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widowControl/>
        <w:shd w:val="clear" w:color="auto" w:fill="FFFFFF"/>
        <w:spacing w:line="610" w:lineRule="exact"/>
        <w:jc w:val="center"/>
        <w:rPr>
          <w:rFonts w:ascii="方正小标宋简体" w:eastAsia="方正小标宋简体" w:cs="宋体"/>
          <w:kern w:val="0"/>
          <w:sz w:val="44"/>
          <w:szCs w:val="44"/>
        </w:rPr>
      </w:pPr>
      <w:r>
        <w:rPr>
          <w:rFonts w:ascii="方正小标宋简体" w:eastAsia="方正小标宋简体" w:cs="宋体" w:hint="eastAsia"/>
          <w:kern w:val="0"/>
          <w:sz w:val="44"/>
          <w:szCs w:val="44"/>
        </w:rPr>
        <w:t>昌黎县产业扶贫项目申报汇总表</w:t>
      </w:r>
    </w:p>
    <w:p>
      <w:pPr>
        <w:widowControl/>
        <w:shd w:val="clear" w:color="auto" w:fill="FFFFFF"/>
        <w:spacing w:line="610" w:lineRule="exact"/>
        <w:ind w:firstLineChars="200" w:firstLine="640"/>
        <w:jc w:val="center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（</w:t>
      </w:r>
      <w:r>
        <w:rPr>
          <w:rFonts w:ascii="仿宋_GB2312" w:eastAsia="仿宋_GB2312" w:cs="宋体"/>
          <w:kern w:val="0"/>
          <w:sz w:val="32"/>
          <w:szCs w:val="32"/>
        </w:rPr>
        <w:t>2019</w:t>
      </w:r>
      <w:r>
        <w:rPr>
          <w:rFonts w:ascii="仿宋_GB2312" w:eastAsia="仿宋_GB2312" w:cs="宋体" w:hint="eastAsia"/>
          <w:kern w:val="0"/>
          <w:sz w:val="32"/>
          <w:szCs w:val="32"/>
        </w:rPr>
        <w:t>年度发展产业贫困户）</w:t>
      </w:r>
    </w:p>
    <w:tbl>
      <w:tblPr>
        <w:jc w:val="left"/>
        <w:tblInd w:w="93" w:type="dxa"/>
        <w:tblW w:w="143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9"/>
        <w:gridCol w:w="917"/>
        <w:gridCol w:w="911"/>
        <w:gridCol w:w="878"/>
        <w:gridCol w:w="2184"/>
        <w:gridCol w:w="750"/>
        <w:gridCol w:w="1373"/>
        <w:gridCol w:w="1124"/>
        <w:gridCol w:w="1373"/>
        <w:gridCol w:w="2460"/>
        <w:gridCol w:w="1643"/>
      </w:tblGrid>
      <w:tr>
        <w:trPr>
          <w:trHeight w:val="624"/>
        </w:trPr>
        <w:tc>
          <w:tcPr>
            <w:tcW w:w="7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序号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乡镇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村名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贫困户</w:t>
            </w:r>
          </w:p>
          <w:p>
            <w:pPr>
              <w:widowControl/>
              <w:spacing w:line="240" w:lineRule="atLeas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姓名</w:t>
            </w:r>
          </w:p>
        </w:tc>
        <w:tc>
          <w:tcPr>
            <w:tcW w:w="21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身份证号码</w:t>
            </w:r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家庭人口(人）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产业类型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申请金额</w:t>
            </w:r>
          </w:p>
          <w:p>
            <w:pPr>
              <w:widowControl/>
              <w:spacing w:line="240" w:lineRule="atLeas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(万元)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电话号码</w:t>
            </w:r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ind w:firstLineChars="200" w:firstLine="420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扶贫卡</w:t>
            </w:r>
            <w:r>
              <w:rPr>
                <w:rFonts w:ascii="宋体" w:eastAsia="宋体" w:cs="宋体" w:hAnsi="宋体"/>
                <w:kern w:val="0"/>
                <w:szCs w:val="21"/>
              </w:rPr>
              <w:t>账号</w:t>
            </w:r>
            <w:bookmarkStart w:id="0" w:name="_GoBack"/>
            <w:bookmarkEnd w:id="0"/>
          </w:p>
        </w:tc>
        <w:tc>
          <w:tcPr>
            <w:tcW w:w="16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备注</w:t>
            </w:r>
          </w:p>
        </w:tc>
      </w:tr>
      <w:tr>
        <w:trPr>
          <w:trHeight w:val="624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jc w:val="center"/>
              <w:rPr>
                <w:rFonts w:ascii="宋体" w:eastAsia="宋体" w:cs="宋体" w:hAnsi="宋体"/>
                <w:kern w:val="0"/>
                <w:szCs w:val="21"/>
              </w:rPr>
            </w:pPr>
          </w:p>
          <w:p>
            <w:pPr>
              <w:widowControl/>
              <w:spacing w:line="240" w:lineRule="atLeast"/>
              <w:jc w:val="center"/>
              <w:rPr>
                <w:rFonts w:ascii="宋体" w:eastAsia="宋体" w:cs="宋体" w:hAnsi="宋体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茹荷镇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中拗村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肖罗翠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cs="宋体" w:hAnsi="宋体" w:hint="eastAsia"/>
                <w:kern w:val="0"/>
                <w:szCs w:val="21"/>
                <w:lang w:val="en-US" w:eastAsia="zh-CN"/>
              </w:rPr>
            </w:pPr>
            <w:r>
              <w:rPr>
                <w:rFonts w:ascii="Courier New" w:eastAsia="宋体" w:cs="Courier New" w:hAnsi="Courier New" w:hint="eastAsia"/>
                <w:color w:val="000000"/>
                <w:kern w:val="0"/>
                <w:sz w:val="20"/>
                <w:szCs w:val="20"/>
                <w:lang w:val="en-US" w:eastAsia="zh-CN"/>
              </w:rPr>
              <w:t>*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ind w:firstLineChars="200" w:firstLine="420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高效养殖业（貉子）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ind w:firstLineChars="200" w:firstLine="420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0.5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rPr>
                <w:rFonts w:ascii="宋体" w:eastAsia="宋体" w:cs="宋体" w:hAnsi="宋体" w:hint="eastAsia"/>
                <w:kern w:val="0"/>
                <w:szCs w:val="21"/>
                <w:lang w:val="en-US" w:eastAsia="zh-CN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  <w:lang w:val="en-US" w:eastAsia="zh-CN"/>
              </w:rPr>
              <w:t>*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eastAsia="宋体" w:cs="宋体" w:hAnsi="宋体" w:hint="eastAsia"/>
                <w:kern w:val="0"/>
                <w:szCs w:val="21"/>
                <w:lang w:val="en-US" w:eastAsia="zh-CN"/>
              </w:rPr>
            </w:pPr>
            <w:r>
              <w:rPr>
                <w:rFonts w:ascii="Arial" w:eastAsia="宋体" w:cs="Arial" w:hAnsi="Arial" w:hint="eastAsia"/>
                <w:color w:val="000000"/>
                <w:kern w:val="0"/>
                <w:sz w:val="20"/>
                <w:szCs w:val="20"/>
                <w:lang w:val="en-US" w:eastAsia="zh-CN"/>
              </w:rPr>
              <w:t>*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丈夫王立军卡号</w:t>
            </w:r>
          </w:p>
        </w:tc>
      </w:tr>
      <w:tr>
        <w:trPr>
          <w:trHeight w:val="624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jc w:val="center"/>
              <w:rPr>
                <w:rFonts w:ascii="宋体" w:eastAsia="宋体" w:cs="宋体" w:hAnsi="宋体"/>
                <w:szCs w:val="21"/>
              </w:rPr>
            </w:pPr>
          </w:p>
          <w:p>
            <w:pPr>
              <w:jc w:val="center"/>
              <w:rPr>
                <w:rFonts w:ascii="宋体" w:eastAsia="宋体" w:cs="宋体" w:hAnsi="宋体"/>
                <w:szCs w:val="21"/>
              </w:rPr>
            </w:pPr>
            <w:r>
              <w:rPr>
                <w:rFonts w:ascii="宋体" w:eastAsia="宋体" w:cs="宋体" w:hAnsi="宋体" w:hint="eastAsia"/>
                <w:szCs w:val="21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茹荷镇</w:t>
            </w:r>
          </w:p>
          <w:p>
            <w:pPr>
              <w:widowControl/>
              <w:spacing w:line="240" w:lineRule="atLeast"/>
              <w:rPr>
                <w:rFonts w:ascii="宋体" w:eastAsia="宋体" w:cs="宋体" w:hAnsi="宋体"/>
                <w:kern w:val="0"/>
                <w:szCs w:val="21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前七里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于凤芝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cs="宋体" w:hAnsi="宋体" w:hint="eastAsia"/>
                <w:kern w:val="0"/>
                <w:szCs w:val="21"/>
                <w:lang w:val="en-US" w:eastAsia="zh-CN"/>
              </w:rPr>
            </w:pPr>
            <w:r>
              <w:rPr>
                <w:rFonts w:ascii="Courier New" w:eastAsia="宋体" w:cs="Courier New" w:hAnsi="Courier New" w:hint="eastAsia"/>
                <w:color w:val="000000"/>
                <w:kern w:val="0"/>
                <w:sz w:val="20"/>
                <w:szCs w:val="20"/>
                <w:lang w:val="en-US" w:eastAsia="zh-CN"/>
              </w:rPr>
              <w:t>*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ind w:firstLineChars="200" w:firstLine="420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高效种植业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ind w:firstLineChars="200" w:firstLine="420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0.2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rPr>
                <w:rFonts w:ascii="宋体" w:eastAsia="宋体" w:cs="宋体" w:hAnsi="宋体" w:hint="eastAsia"/>
                <w:kern w:val="0"/>
                <w:szCs w:val="21"/>
                <w:lang w:val="en-US" w:eastAsia="zh-CN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  <w:lang w:val="en-US" w:eastAsia="zh-CN"/>
              </w:rPr>
              <w:t>*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eastAsia="宋体" w:cs="宋体" w:hAnsi="宋体" w:hint="eastAsia"/>
                <w:kern w:val="0"/>
                <w:szCs w:val="21"/>
                <w:lang w:val="en-US" w:eastAsia="zh-CN"/>
              </w:rPr>
            </w:pPr>
            <w:r>
              <w:rPr>
                <w:rFonts w:ascii="Arial" w:eastAsia="宋体" w:cs="Arial" w:hAnsi="Arial" w:hint="eastAsia"/>
                <w:color w:val="000000"/>
                <w:kern w:val="0"/>
                <w:sz w:val="20"/>
                <w:szCs w:val="20"/>
                <w:lang w:val="en-US" w:eastAsia="zh-CN"/>
              </w:rPr>
              <w:t>*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丈夫郑卫仁卡号</w:t>
            </w:r>
          </w:p>
        </w:tc>
      </w:tr>
      <w:tr>
        <w:trPr>
          <w:trHeight w:val="624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ind w:firstLineChars="200" w:firstLine="420"/>
              <w:jc w:val="center"/>
              <w:rPr>
                <w:rFonts w:ascii="宋体" w:eastAsia="宋体" w:cs="宋体" w:hAnsi="宋体"/>
                <w:kern w:val="0"/>
                <w:szCs w:val="21"/>
              </w:rPr>
            </w:pPr>
          </w:p>
          <w:p>
            <w:pPr>
              <w:jc w:val="center"/>
              <w:rPr>
                <w:rFonts w:ascii="宋体" w:eastAsia="宋体" w:cs="宋体" w:hAnsi="宋体"/>
                <w:szCs w:val="21"/>
              </w:rPr>
            </w:pPr>
            <w:r>
              <w:rPr>
                <w:rFonts w:ascii="宋体" w:eastAsia="宋体" w:cs="宋体" w:hAnsi="宋体" w:hint="eastAsia"/>
                <w:szCs w:val="21"/>
              </w:rPr>
              <w:t>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茹荷镇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棉花坨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赵萌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cs="宋体" w:hAnsi="宋体" w:hint="eastAsia"/>
                <w:kern w:val="0"/>
                <w:szCs w:val="21"/>
                <w:lang w:val="en-US" w:eastAsia="zh-CN"/>
              </w:rPr>
            </w:pPr>
            <w:r>
              <w:rPr>
                <w:rFonts w:ascii="Courier New" w:eastAsia="宋体" w:cs="Courier New" w:hAnsi="Courier New" w:hint="eastAsia"/>
                <w:color w:val="000000"/>
                <w:kern w:val="0"/>
                <w:sz w:val="20"/>
                <w:szCs w:val="20"/>
                <w:lang w:val="en-US" w:eastAsia="zh-CN"/>
              </w:rPr>
              <w:t>*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ind w:firstLineChars="200" w:firstLine="420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高效养殖业（貉子）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ind w:firstLineChars="200" w:firstLine="420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0.5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rPr>
                <w:rFonts w:ascii="宋体" w:eastAsia="宋体" w:cs="宋体" w:hAnsi="宋体" w:hint="eastAsia"/>
                <w:kern w:val="0"/>
                <w:szCs w:val="21"/>
                <w:lang w:val="en-US" w:eastAsia="zh-CN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  <w:lang w:val="en-US" w:eastAsia="zh-CN"/>
              </w:rPr>
              <w:t>*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eastAsia="宋体" w:cs="宋体" w:hAnsi="宋体" w:hint="eastAsia"/>
                <w:kern w:val="0"/>
                <w:szCs w:val="21"/>
                <w:lang w:val="en-US" w:eastAsia="zh-CN"/>
              </w:rPr>
            </w:pPr>
            <w:r>
              <w:rPr>
                <w:rFonts w:ascii="Arial" w:eastAsia="宋体" w:cs="Arial" w:hAnsi="Arial" w:hint="eastAsia"/>
                <w:color w:val="000000"/>
                <w:kern w:val="0"/>
                <w:sz w:val="20"/>
                <w:szCs w:val="20"/>
                <w:lang w:val="en-US" w:eastAsia="zh-CN"/>
              </w:rPr>
              <w:t>*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丈夫齐峥卡号</w:t>
            </w:r>
          </w:p>
        </w:tc>
      </w:tr>
      <w:tr>
        <w:trPr>
          <w:trHeight w:val="624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center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茹荷镇　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大东庄　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任志花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cs="宋体" w:hAnsi="宋体" w:hint="eastAsia"/>
                <w:kern w:val="0"/>
                <w:szCs w:val="21"/>
                <w:lang w:val="en-US" w:eastAsia="zh-CN"/>
              </w:rPr>
            </w:pPr>
            <w:r>
              <w:rPr>
                <w:rFonts w:ascii="Courier New" w:eastAsia="宋体" w:cs="Courier New" w:hAnsi="Courier New" w:hint="eastAsia"/>
                <w:color w:val="000000"/>
                <w:kern w:val="0"/>
                <w:sz w:val="20"/>
                <w:szCs w:val="20"/>
                <w:lang w:val="en-US" w:eastAsia="zh-CN"/>
              </w:rPr>
              <w:t>*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林果种植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lef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0.3　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eastAsia="宋体" w:cs="宋体" w:hAnsi="宋体" w:hint="eastAsia"/>
                <w:kern w:val="0"/>
                <w:szCs w:val="21"/>
                <w:lang w:val="en-US" w:eastAsia="zh-CN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  <w:lang w:val="en-US" w:eastAsia="zh-CN"/>
              </w:rPr>
              <w:t>*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eastAsia="宋体" w:cs="宋体" w:hAnsi="宋体" w:hint="eastAsia"/>
                <w:kern w:val="0"/>
                <w:szCs w:val="21"/>
                <w:lang w:val="en-US" w:eastAsia="zh-CN"/>
              </w:rPr>
            </w:pPr>
            <w:r>
              <w:rPr>
                <w:rFonts w:ascii="Arial" w:eastAsia="宋体" w:cs="Arial" w:hAnsi="Arial" w:hint="eastAsia"/>
                <w:color w:val="000000"/>
                <w:kern w:val="0"/>
                <w:sz w:val="20"/>
                <w:szCs w:val="20"/>
                <w:lang w:val="en-US" w:eastAsia="zh-CN"/>
              </w:rPr>
              <w:t>*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jc w:val="lef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丈夫赵玉忠卡号 </w:t>
            </w:r>
          </w:p>
        </w:tc>
      </w:tr>
      <w:tr>
        <w:trPr>
          <w:trHeight w:val="624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center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茹荷镇　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赵庄子　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王娥 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cs="宋体" w:hAnsi="宋体" w:hint="eastAsia"/>
                <w:kern w:val="0"/>
                <w:szCs w:val="21"/>
                <w:lang w:val="en-US" w:eastAsia="zh-CN"/>
              </w:rPr>
            </w:pPr>
            <w:r>
              <w:rPr>
                <w:rFonts w:ascii="Courier New" w:eastAsia="宋体" w:cs="Courier New" w:hAnsi="Courier New" w:hint="eastAsia"/>
                <w:color w:val="000000"/>
                <w:kern w:val="0"/>
                <w:sz w:val="20"/>
                <w:szCs w:val="20"/>
                <w:lang w:val="en-US" w:eastAsia="zh-CN"/>
              </w:rPr>
              <w:t>*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高效养殖业（貉子）　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0.5　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rPr>
                <w:rFonts w:ascii="宋体" w:eastAsia="宋体" w:cs="宋体" w:hAnsi="宋体" w:hint="eastAsia"/>
                <w:kern w:val="0"/>
                <w:szCs w:val="21"/>
                <w:lang w:val="en-US" w:eastAsia="zh-CN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  <w:lang w:val="en-US" w:eastAsia="zh-CN"/>
              </w:rPr>
              <w:t>*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eastAsia="宋体" w:cs="宋体" w:hAnsi="宋体" w:hint="eastAsia"/>
                <w:kern w:val="0"/>
                <w:szCs w:val="21"/>
                <w:lang w:val="en-US" w:eastAsia="zh-CN"/>
              </w:rPr>
            </w:pPr>
            <w:r>
              <w:rPr>
                <w:rFonts w:ascii="Arial" w:eastAsia="宋体" w:cs="Arial" w:hAnsi="Arial" w:hint="eastAsia"/>
                <w:color w:val="000000"/>
                <w:kern w:val="0"/>
                <w:sz w:val="20"/>
                <w:szCs w:val="20"/>
                <w:lang w:val="en-US" w:eastAsia="zh-CN"/>
              </w:rPr>
              <w:t>*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ind w:firstLineChars="200" w:firstLine="420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 </w:t>
            </w:r>
          </w:p>
        </w:tc>
      </w:tr>
      <w:tr>
        <w:trPr>
          <w:trHeight w:val="624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center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荷镇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杨太庄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陈丽娟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eastAsia="宋体" w:cs="宋体" w:hAnsi="宋体" w:hint="eastAsia"/>
                <w:kern w:val="0"/>
                <w:szCs w:val="21"/>
                <w:lang w:val="en-US" w:eastAsia="zh-CN"/>
              </w:rPr>
            </w:pPr>
            <w:r>
              <w:rPr>
                <w:rFonts w:ascii="Courier New" w:eastAsia="宋体" w:cs="Courier New" w:hAnsi="Courier New" w:hint="eastAsia"/>
                <w:color w:val="000000"/>
                <w:kern w:val="0"/>
                <w:sz w:val="20"/>
                <w:szCs w:val="20"/>
                <w:lang w:val="en-US" w:eastAsia="zh-CN"/>
              </w:rPr>
              <w:t>*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高效养殖业（貉子）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0.5 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rPr>
                <w:rFonts w:ascii="宋体" w:eastAsia="宋体" w:cs="宋体" w:hAnsi="宋体" w:hint="eastAsia"/>
                <w:kern w:val="0"/>
                <w:szCs w:val="21"/>
                <w:lang w:val="en-US" w:eastAsia="zh-CN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  <w:lang w:val="en-US" w:eastAsia="zh-CN"/>
              </w:rPr>
              <w:t>*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eastAsia="宋体" w:cs="宋体" w:hAnsi="宋体" w:hint="eastAsia"/>
                <w:kern w:val="0"/>
                <w:szCs w:val="21"/>
                <w:lang w:val="en-US" w:eastAsia="zh-CN"/>
              </w:rPr>
            </w:pPr>
            <w:r>
              <w:rPr>
                <w:rFonts w:ascii="Arial" w:eastAsia="宋体" w:cs="Arial" w:hAnsi="Arial" w:hint="eastAsia"/>
                <w:color w:val="000000"/>
                <w:kern w:val="0"/>
                <w:sz w:val="20"/>
                <w:szCs w:val="20"/>
                <w:lang w:val="en-US" w:eastAsia="zh-CN"/>
              </w:rPr>
              <w:t>*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母亲赵淑清卡号</w:t>
            </w:r>
          </w:p>
        </w:tc>
      </w:tr>
      <w:tr>
        <w:trPr>
          <w:trHeight w:val="624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center"/>
              <w:rPr>
                <w:rFonts w:ascii="宋体" w:eastAsia="宋体" w:cs="宋体" w:hAnsi="宋体"/>
                <w:kern w:val="0"/>
                <w:szCs w:val="21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lef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　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lef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　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lef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lef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lef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　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lef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　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lef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　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lef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lef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ind w:firstLineChars="200" w:firstLine="420"/>
              <w:jc w:val="lef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 </w:t>
            </w:r>
          </w:p>
        </w:tc>
      </w:tr>
      <w:tr>
        <w:trPr>
          <w:trHeight w:val="624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center"/>
              <w:rPr>
                <w:rFonts w:ascii="宋体" w:eastAsia="宋体" w:cs="宋体" w:hAnsi="宋体"/>
                <w:kern w:val="0"/>
                <w:szCs w:val="21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　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　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　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　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　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　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ind w:firstLineChars="200" w:firstLine="420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 </w:t>
            </w:r>
          </w:p>
        </w:tc>
      </w:tr>
      <w:tr>
        <w:trPr>
          <w:trHeight w:val="624"/>
        </w:trPr>
        <w:tc>
          <w:tcPr>
            <w:tcW w:w="7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jc w:val="center"/>
              <w:rPr>
                <w:rFonts w:ascii="宋体" w:eastAsia="宋体" w:cs="宋体" w:hAnsi="宋体"/>
                <w:kern w:val="0"/>
                <w:szCs w:val="21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合计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 </w:t>
            </w:r>
          </w:p>
        </w:tc>
        <w:tc>
          <w:tcPr>
            <w:tcW w:w="2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2.5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240" w:lineRule="atLeast"/>
              <w:ind w:firstLineChars="200" w:firstLine="420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>
            <w:pPr>
              <w:widowControl/>
              <w:spacing w:line="240" w:lineRule="atLeast"/>
              <w:ind w:firstLineChars="200" w:firstLine="420"/>
              <w:rPr>
                <w:rFonts w:ascii="宋体" w:eastAsia="宋体" w:cs="宋体" w:hAnsi="宋体"/>
                <w:kern w:val="0"/>
                <w:szCs w:val="21"/>
              </w:rPr>
            </w:pPr>
            <w:r>
              <w:rPr>
                <w:rFonts w:ascii="宋体" w:eastAsia="宋体" w:cs="宋体" w:hAnsi="宋体" w:hint="eastAsia"/>
                <w:kern w:val="0"/>
                <w:szCs w:val="21"/>
              </w:rPr>
              <w:t> </w:t>
            </w:r>
          </w:p>
        </w:tc>
      </w:tr>
    </w:tbl>
    <w:p>
      <w:pPr>
        <w:rPr>
          <w:rFonts w:ascii="宋体" w:eastAsia="宋体" w:cs="宋体" w:hAnsi="宋体"/>
          <w:szCs w:val="21"/>
        </w:rPr>
      </w:pPr>
    </w:p>
    <w:p/>
    <w:p/>
    <w:sectPr>
      <w:pgSz w:w="16838" w:h="11906" w:orient="landscape"/>
      <w:pgMar w:top="1800" w:right="1440" w:bottom="1800" w:left="144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小标宋简体">
    <w:altName w:val="方正小标宋_GBK"/>
    <w:panose1 w:val="02010601030101010101"/>
    <w:charset w:val="86"/>
    <w:family w:val="script"/>
    <w:pitch w:val="variable"/>
    <w:sig w:usb0="00000001" w:usb1="080E0000" w:usb2="00000000" w:usb3="00000000" w:csb0="00040000" w:csb1="00000000"/>
  </w:font>
  <w:font w:name="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variable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variable"/>
    <w:sig w:usb0="E0002EFF" w:usb1="C0007843" w:usb2="00000009" w:usb3="00000000" w:csb0="400001FF" w:csb1="FFFF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1"/>
  <w:noPunctuationKerning/>
  <w:characterSpacingControl w:val="compressPunctuation"/>
  <w:compat>
    <w:spaceForUL/>
    <w:balanceSingleByteDoubleByteWidth/>
    <w:ulTrailSpace/>
    <w:doNotExpandShiftReturn/>
    <w:adjustLineHeightInTable/>
    <w:doNotUseIndentAsNumberingTabStop/>
    <w:useAltKinsokuLineBreakRules/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Arial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Times New Roman" w:eastAsia="黑体" w:hAnsi="Times New Roman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6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17">
    <w:name w:val="page number"/>
    <w:basedOn w:val="1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customXml" Target="../customXml/item1.xml"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000 0 1 1 1 1"/>
    <sectPr/>
  </customProps>
</customData>
</file>

<file path=customXml/itemProps1.xml><?xml version="1.0" encoding="utf-8"?>
<ds:datastoreItem xmlns:ds="http://schemas.openxmlformats.org/officeDocument/2006/customXml" ds:itemID="{F79193EB-E23F-4BFF-8C4C-139147AEDD40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>
  <Template>Normal.eit</Template>
  <TotalTime>30</TotalTime>
  <Application>Yozo_Office27021597764231179</Application>
  <Pages>2</Pages>
  <Words>0</Words>
  <Characters>321</Characters>
  <Lines>0</Lines>
  <Paragraphs>6</Paragraphs>
  <CharactersWithSpaces>429</CharactersWithSpaces>
  <Company>pc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一半、先生</dc:creator>
  <cp:lastModifiedBy>Administrator</cp:lastModifiedBy>
  <cp:revision>3</cp:revision>
  <dcterms:created xsi:type="dcterms:W3CDTF">2019-09-02T01:04:00Z</dcterms:created>
  <dcterms:modified xsi:type="dcterms:W3CDTF">2025-02-21T01:53:07Z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2052-11.1.0.11294</vt:lpwstr>
  </property>
  <property fmtid="{D5CDD505-2E9C-101B-9397-08002B2CF9AE}" pid="3" name="ICV">
    <vt:lpwstr>7A280C6E40EE4F79A10B495536F88A38</vt:lpwstr>
  </property>
</Properties>
</file>