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一、昌黎县财政局本级收支预算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HYPERLINK \l _Toc_4_4_0000000002</w:instrText>
      </w:r>
      <w:r>
        <w:fldChar w:fldCharType="separate"/>
      </w:r>
      <w:r>
        <w:rPr>
          <w:b w:val="0"/>
        </w:rPr>
        <w:t>二、昌黎县国有资产运营中心收支预算</w:t>
      </w:r>
      <w:r>
        <w:tab/>
      </w:r>
      <w:r>
        <w:fldChar w:fldCharType="begin"/>
      </w:r>
      <w:r>
        <w:instrText xml:space="preserve">PAGEREF _Toc_4_4_0000000002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一、昌黎县财政局本级收支预算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318001昌黎县财政局本级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1810.34</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r>
              <w:t>1502.47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167.73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65.93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74.21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1810.34</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1810.34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1810.34</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1810.34</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318001昌黎县财政局本级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1810.34</w:t>
            </w:r>
          </w:p>
        </w:tc>
        <w:tc>
          <w:tcPr>
            <w:tcW w:w="1134" w:type="dxa"/>
            <w:tcBorders>
              <w:top w:val="single" w:color="000000" w:sz="6" w:space="0"/>
              <w:left w:val="single" w:color="000000" w:sz="6" w:space="0"/>
              <w:right w:val="single" w:color="000000" w:sz="6" w:space="0"/>
            </w:tcBorders>
            <w:vAlign w:val="center"/>
          </w:tcPr>
          <w:p>
            <w:pPr>
              <w:pStyle w:val="15"/>
            </w:pPr>
            <w:r>
              <w:t>1810.34</w:t>
            </w:r>
          </w:p>
        </w:tc>
        <w:tc>
          <w:tcPr>
            <w:tcW w:w="1134" w:type="dxa"/>
            <w:tcBorders>
              <w:top w:val="single" w:color="000000" w:sz="6" w:space="0"/>
              <w:left w:val="single" w:color="000000" w:sz="6" w:space="0"/>
              <w:right w:val="single" w:color="000000" w:sz="6" w:space="0"/>
            </w:tcBorders>
            <w:vAlign w:val="center"/>
          </w:tcPr>
          <w:p>
            <w:pPr>
              <w:pStyle w:val="15"/>
            </w:pPr>
            <w:r>
              <w:t>1810.34</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1559" w:type="dxa"/>
            <w:tcBorders>
              <w:top w:val="single" w:color="000000" w:sz="6" w:space="0"/>
              <w:left w:val="single" w:color="000000" w:sz="6" w:space="0"/>
              <w:right w:val="single" w:color="000000" w:sz="6" w:space="0"/>
            </w:tcBorders>
            <w:vAlign w:val="center"/>
          </w:tcPr>
          <w:p>
            <w:pPr>
              <w:pStyle w:val="12"/>
            </w:pPr>
            <w:r>
              <w:t>一般公共服务支出</w:t>
            </w:r>
          </w:p>
        </w:tc>
        <w:tc>
          <w:tcPr>
            <w:tcW w:w="1134" w:type="dxa"/>
            <w:tcBorders>
              <w:top w:val="single" w:color="000000" w:sz="6" w:space="0"/>
              <w:left w:val="single" w:color="000000" w:sz="6" w:space="0"/>
              <w:right w:val="single" w:color="000000" w:sz="6" w:space="0"/>
            </w:tcBorders>
            <w:vAlign w:val="center"/>
          </w:tcPr>
          <w:p>
            <w:pPr>
              <w:pStyle w:val="11"/>
            </w:pPr>
            <w:r>
              <w:t>1502.47</w:t>
            </w:r>
          </w:p>
        </w:tc>
        <w:tc>
          <w:tcPr>
            <w:tcW w:w="1134" w:type="dxa"/>
            <w:tcBorders>
              <w:top w:val="single" w:color="000000" w:sz="6" w:space="0"/>
              <w:left w:val="single" w:color="000000" w:sz="6" w:space="0"/>
              <w:right w:val="single" w:color="000000" w:sz="6" w:space="0"/>
            </w:tcBorders>
            <w:vAlign w:val="center"/>
          </w:tcPr>
          <w:p>
            <w:pPr>
              <w:pStyle w:val="11"/>
            </w:pPr>
            <w:r>
              <w:t>1502.47</w:t>
            </w:r>
          </w:p>
        </w:tc>
        <w:tc>
          <w:tcPr>
            <w:tcW w:w="1134" w:type="dxa"/>
            <w:tcBorders>
              <w:top w:val="single" w:color="000000" w:sz="6" w:space="0"/>
              <w:left w:val="single" w:color="000000" w:sz="6" w:space="0"/>
              <w:right w:val="single" w:color="000000" w:sz="6" w:space="0"/>
            </w:tcBorders>
            <w:vAlign w:val="center"/>
          </w:tcPr>
          <w:p>
            <w:pPr>
              <w:pStyle w:val="11"/>
            </w:pPr>
            <w:r>
              <w:t>1502.47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20106</w:t>
            </w:r>
          </w:p>
        </w:tc>
        <w:tc>
          <w:tcPr>
            <w:tcW w:w="1559" w:type="dxa"/>
            <w:tcBorders>
              <w:top w:val="single" w:color="000000" w:sz="6" w:space="0"/>
              <w:left w:val="single" w:color="000000" w:sz="6" w:space="0"/>
              <w:right w:val="single" w:color="000000" w:sz="6" w:space="0"/>
            </w:tcBorders>
            <w:vAlign w:val="center"/>
          </w:tcPr>
          <w:p>
            <w:pPr>
              <w:pStyle w:val="12"/>
            </w:pPr>
            <w:r>
              <w:t>财政事务</w:t>
            </w:r>
          </w:p>
        </w:tc>
        <w:tc>
          <w:tcPr>
            <w:tcW w:w="1134" w:type="dxa"/>
            <w:tcBorders>
              <w:top w:val="single" w:color="000000" w:sz="6" w:space="0"/>
              <w:left w:val="single" w:color="000000" w:sz="6" w:space="0"/>
              <w:right w:val="single" w:color="000000" w:sz="6" w:space="0"/>
            </w:tcBorders>
            <w:vAlign w:val="center"/>
          </w:tcPr>
          <w:p>
            <w:pPr>
              <w:pStyle w:val="11"/>
            </w:pPr>
            <w:r>
              <w:t>1502.47</w:t>
            </w:r>
          </w:p>
        </w:tc>
        <w:tc>
          <w:tcPr>
            <w:tcW w:w="1134" w:type="dxa"/>
            <w:tcBorders>
              <w:top w:val="single" w:color="000000" w:sz="6" w:space="0"/>
              <w:left w:val="single" w:color="000000" w:sz="6" w:space="0"/>
              <w:right w:val="single" w:color="000000" w:sz="6" w:space="0"/>
            </w:tcBorders>
            <w:vAlign w:val="center"/>
          </w:tcPr>
          <w:p>
            <w:pPr>
              <w:pStyle w:val="11"/>
            </w:pPr>
            <w:r>
              <w:t>1502.47</w:t>
            </w:r>
          </w:p>
        </w:tc>
        <w:tc>
          <w:tcPr>
            <w:tcW w:w="1134" w:type="dxa"/>
            <w:tcBorders>
              <w:top w:val="single" w:color="000000" w:sz="6" w:space="0"/>
              <w:left w:val="single" w:color="000000" w:sz="6" w:space="0"/>
              <w:right w:val="single" w:color="000000" w:sz="6" w:space="0"/>
            </w:tcBorders>
            <w:vAlign w:val="center"/>
          </w:tcPr>
          <w:p>
            <w:pPr>
              <w:pStyle w:val="11"/>
            </w:pPr>
            <w:r>
              <w:t>1502.47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2010601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612.24</w:t>
            </w:r>
          </w:p>
        </w:tc>
        <w:tc>
          <w:tcPr>
            <w:tcW w:w="1134" w:type="dxa"/>
            <w:tcBorders>
              <w:top w:val="single" w:color="000000" w:sz="6" w:space="0"/>
              <w:left w:val="single" w:color="000000" w:sz="6" w:space="0"/>
              <w:right w:val="single" w:color="000000" w:sz="6" w:space="0"/>
            </w:tcBorders>
            <w:vAlign w:val="center"/>
          </w:tcPr>
          <w:p>
            <w:pPr>
              <w:pStyle w:val="11"/>
            </w:pPr>
            <w:r>
              <w:t>612.24</w:t>
            </w:r>
          </w:p>
        </w:tc>
        <w:tc>
          <w:tcPr>
            <w:tcW w:w="1134" w:type="dxa"/>
            <w:tcBorders>
              <w:top w:val="single" w:color="000000" w:sz="6" w:space="0"/>
              <w:left w:val="single" w:color="000000" w:sz="6" w:space="0"/>
              <w:right w:val="single" w:color="000000" w:sz="6" w:space="0"/>
            </w:tcBorders>
            <w:vAlign w:val="center"/>
          </w:tcPr>
          <w:p>
            <w:pPr>
              <w:pStyle w:val="11"/>
            </w:pPr>
            <w:r>
              <w:t>612.24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2010602</w:t>
            </w:r>
          </w:p>
        </w:tc>
        <w:tc>
          <w:tcPr>
            <w:tcW w:w="1559" w:type="dxa"/>
            <w:tcBorders>
              <w:top w:val="single" w:color="000000" w:sz="6" w:space="0"/>
              <w:left w:val="single" w:color="000000" w:sz="6" w:space="0"/>
              <w:right w:val="single" w:color="000000" w:sz="6" w:space="0"/>
            </w:tcBorders>
            <w:vAlign w:val="center"/>
          </w:tcPr>
          <w:p>
            <w:pPr>
              <w:pStyle w:val="12"/>
            </w:pPr>
            <w:r>
              <w:t>一般行政管理事务</w:t>
            </w:r>
          </w:p>
        </w:tc>
        <w:tc>
          <w:tcPr>
            <w:tcW w:w="1134" w:type="dxa"/>
            <w:tcBorders>
              <w:top w:val="single" w:color="000000" w:sz="6" w:space="0"/>
              <w:left w:val="single" w:color="000000" w:sz="6" w:space="0"/>
              <w:right w:val="single" w:color="000000" w:sz="6" w:space="0"/>
            </w:tcBorders>
            <w:vAlign w:val="center"/>
          </w:tcPr>
          <w:p>
            <w:pPr>
              <w:pStyle w:val="11"/>
            </w:pPr>
            <w:r>
              <w:t>96.69</w:t>
            </w:r>
          </w:p>
        </w:tc>
        <w:tc>
          <w:tcPr>
            <w:tcW w:w="1134" w:type="dxa"/>
            <w:tcBorders>
              <w:top w:val="single" w:color="000000" w:sz="6" w:space="0"/>
              <w:left w:val="single" w:color="000000" w:sz="6" w:space="0"/>
              <w:right w:val="single" w:color="000000" w:sz="6" w:space="0"/>
            </w:tcBorders>
            <w:vAlign w:val="center"/>
          </w:tcPr>
          <w:p>
            <w:pPr>
              <w:pStyle w:val="11"/>
            </w:pPr>
            <w:r>
              <w:t>96.69</w:t>
            </w:r>
          </w:p>
        </w:tc>
        <w:tc>
          <w:tcPr>
            <w:tcW w:w="1134" w:type="dxa"/>
            <w:tcBorders>
              <w:top w:val="single" w:color="000000" w:sz="6" w:space="0"/>
              <w:left w:val="single" w:color="000000" w:sz="6" w:space="0"/>
              <w:right w:val="single" w:color="000000" w:sz="6" w:space="0"/>
            </w:tcBorders>
            <w:vAlign w:val="center"/>
          </w:tcPr>
          <w:p>
            <w:pPr>
              <w:pStyle w:val="11"/>
            </w:pPr>
            <w:r>
              <w:t>96.69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2010650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793.54</w:t>
            </w:r>
          </w:p>
        </w:tc>
        <w:tc>
          <w:tcPr>
            <w:tcW w:w="1134" w:type="dxa"/>
            <w:tcBorders>
              <w:top w:val="single" w:color="000000" w:sz="6" w:space="0"/>
              <w:left w:val="single" w:color="000000" w:sz="6" w:space="0"/>
              <w:right w:val="single" w:color="000000" w:sz="6" w:space="0"/>
            </w:tcBorders>
            <w:vAlign w:val="center"/>
          </w:tcPr>
          <w:p>
            <w:pPr>
              <w:pStyle w:val="11"/>
            </w:pPr>
            <w:r>
              <w:t>793.54</w:t>
            </w:r>
          </w:p>
        </w:tc>
        <w:tc>
          <w:tcPr>
            <w:tcW w:w="1134" w:type="dxa"/>
            <w:tcBorders>
              <w:top w:val="single" w:color="000000" w:sz="6" w:space="0"/>
              <w:left w:val="single" w:color="000000" w:sz="6" w:space="0"/>
              <w:right w:val="single" w:color="000000" w:sz="6" w:space="0"/>
            </w:tcBorders>
            <w:vAlign w:val="center"/>
          </w:tcPr>
          <w:p>
            <w:pPr>
              <w:pStyle w:val="11"/>
            </w:pPr>
            <w:r>
              <w:t>793.54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167.73</w:t>
            </w:r>
          </w:p>
        </w:tc>
        <w:tc>
          <w:tcPr>
            <w:tcW w:w="1134" w:type="dxa"/>
            <w:tcBorders>
              <w:top w:val="single" w:color="000000" w:sz="6" w:space="0"/>
              <w:left w:val="single" w:color="000000" w:sz="6" w:space="0"/>
              <w:right w:val="single" w:color="000000" w:sz="6" w:space="0"/>
            </w:tcBorders>
            <w:vAlign w:val="center"/>
          </w:tcPr>
          <w:p>
            <w:pPr>
              <w:pStyle w:val="11"/>
            </w:pPr>
            <w:r>
              <w:t>167.73</w:t>
            </w:r>
          </w:p>
        </w:tc>
        <w:tc>
          <w:tcPr>
            <w:tcW w:w="1134" w:type="dxa"/>
            <w:tcBorders>
              <w:top w:val="single" w:color="000000" w:sz="6" w:space="0"/>
              <w:left w:val="single" w:color="000000" w:sz="6" w:space="0"/>
              <w:right w:val="single" w:color="000000" w:sz="6" w:space="0"/>
            </w:tcBorders>
            <w:vAlign w:val="center"/>
          </w:tcPr>
          <w:p>
            <w:pPr>
              <w:pStyle w:val="11"/>
            </w:pPr>
            <w:r>
              <w:t>167.73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167.73</w:t>
            </w:r>
          </w:p>
        </w:tc>
        <w:tc>
          <w:tcPr>
            <w:tcW w:w="1134" w:type="dxa"/>
            <w:tcBorders>
              <w:top w:val="single" w:color="000000" w:sz="6" w:space="0"/>
              <w:left w:val="single" w:color="000000" w:sz="6" w:space="0"/>
              <w:right w:val="single" w:color="000000" w:sz="6" w:space="0"/>
            </w:tcBorders>
            <w:vAlign w:val="center"/>
          </w:tcPr>
          <w:p>
            <w:pPr>
              <w:pStyle w:val="11"/>
            </w:pPr>
            <w:r>
              <w:t>167.73</w:t>
            </w:r>
          </w:p>
        </w:tc>
        <w:tc>
          <w:tcPr>
            <w:tcW w:w="1134" w:type="dxa"/>
            <w:tcBorders>
              <w:top w:val="single" w:color="000000" w:sz="6" w:space="0"/>
              <w:left w:val="single" w:color="000000" w:sz="6" w:space="0"/>
              <w:right w:val="single" w:color="000000" w:sz="6" w:space="0"/>
            </w:tcBorders>
            <w:vAlign w:val="center"/>
          </w:tcPr>
          <w:p>
            <w:pPr>
              <w:pStyle w:val="11"/>
            </w:pPr>
            <w:r>
              <w:t>167.73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148.41</w:t>
            </w:r>
          </w:p>
        </w:tc>
        <w:tc>
          <w:tcPr>
            <w:tcW w:w="1134" w:type="dxa"/>
            <w:tcBorders>
              <w:top w:val="single" w:color="000000" w:sz="6" w:space="0"/>
              <w:left w:val="single" w:color="000000" w:sz="6" w:space="0"/>
              <w:right w:val="single" w:color="000000" w:sz="6" w:space="0"/>
            </w:tcBorders>
            <w:vAlign w:val="center"/>
          </w:tcPr>
          <w:p>
            <w:pPr>
              <w:pStyle w:val="11"/>
            </w:pPr>
            <w:r>
              <w:t>148.41</w:t>
            </w:r>
          </w:p>
        </w:tc>
        <w:tc>
          <w:tcPr>
            <w:tcW w:w="1134" w:type="dxa"/>
            <w:tcBorders>
              <w:top w:val="single" w:color="000000" w:sz="6" w:space="0"/>
              <w:left w:val="single" w:color="000000" w:sz="6" w:space="0"/>
              <w:right w:val="single" w:color="000000" w:sz="6" w:space="0"/>
            </w:tcBorders>
            <w:vAlign w:val="center"/>
          </w:tcPr>
          <w:p>
            <w:pPr>
              <w:pStyle w:val="11"/>
            </w:pPr>
            <w:r>
              <w:t>148.41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19.31</w:t>
            </w:r>
          </w:p>
        </w:tc>
        <w:tc>
          <w:tcPr>
            <w:tcW w:w="1134" w:type="dxa"/>
            <w:tcBorders>
              <w:top w:val="single" w:color="000000" w:sz="6" w:space="0"/>
              <w:left w:val="single" w:color="000000" w:sz="6" w:space="0"/>
              <w:right w:val="single" w:color="000000" w:sz="6" w:space="0"/>
            </w:tcBorders>
            <w:vAlign w:val="center"/>
          </w:tcPr>
          <w:p>
            <w:pPr>
              <w:pStyle w:val="11"/>
            </w:pPr>
            <w:r>
              <w:t>19.31</w:t>
            </w:r>
          </w:p>
        </w:tc>
        <w:tc>
          <w:tcPr>
            <w:tcW w:w="1134" w:type="dxa"/>
            <w:tcBorders>
              <w:top w:val="single" w:color="000000" w:sz="6" w:space="0"/>
              <w:left w:val="single" w:color="000000" w:sz="6" w:space="0"/>
              <w:right w:val="single" w:color="000000" w:sz="6" w:space="0"/>
            </w:tcBorders>
            <w:vAlign w:val="center"/>
          </w:tcPr>
          <w:p>
            <w:pPr>
              <w:pStyle w:val="11"/>
            </w:pPr>
            <w:r>
              <w:t>19.31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65.93</w:t>
            </w:r>
          </w:p>
        </w:tc>
        <w:tc>
          <w:tcPr>
            <w:tcW w:w="1134" w:type="dxa"/>
            <w:tcBorders>
              <w:top w:val="single" w:color="000000" w:sz="6" w:space="0"/>
              <w:left w:val="single" w:color="000000" w:sz="6" w:space="0"/>
              <w:right w:val="single" w:color="000000" w:sz="6" w:space="0"/>
            </w:tcBorders>
            <w:vAlign w:val="center"/>
          </w:tcPr>
          <w:p>
            <w:pPr>
              <w:pStyle w:val="11"/>
            </w:pPr>
            <w:r>
              <w:t>65.93</w:t>
            </w:r>
          </w:p>
        </w:tc>
        <w:tc>
          <w:tcPr>
            <w:tcW w:w="1134" w:type="dxa"/>
            <w:tcBorders>
              <w:top w:val="single" w:color="000000" w:sz="6" w:space="0"/>
              <w:left w:val="single" w:color="000000" w:sz="6" w:space="0"/>
              <w:right w:val="single" w:color="000000" w:sz="6" w:space="0"/>
            </w:tcBorders>
            <w:vAlign w:val="center"/>
          </w:tcPr>
          <w:p>
            <w:pPr>
              <w:pStyle w:val="11"/>
            </w:pPr>
            <w:r>
              <w:t>65.93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65.93</w:t>
            </w:r>
          </w:p>
        </w:tc>
        <w:tc>
          <w:tcPr>
            <w:tcW w:w="1134" w:type="dxa"/>
            <w:tcBorders>
              <w:top w:val="single" w:color="000000" w:sz="6" w:space="0"/>
              <w:left w:val="single" w:color="000000" w:sz="6" w:space="0"/>
              <w:right w:val="single" w:color="000000" w:sz="6" w:space="0"/>
            </w:tcBorders>
            <w:vAlign w:val="center"/>
          </w:tcPr>
          <w:p>
            <w:pPr>
              <w:pStyle w:val="11"/>
            </w:pPr>
            <w:r>
              <w:t>65.93</w:t>
            </w:r>
          </w:p>
        </w:tc>
        <w:tc>
          <w:tcPr>
            <w:tcW w:w="1134" w:type="dxa"/>
            <w:tcBorders>
              <w:top w:val="single" w:color="000000" w:sz="6" w:space="0"/>
              <w:left w:val="single" w:color="000000" w:sz="6" w:space="0"/>
              <w:right w:val="single" w:color="000000" w:sz="6" w:space="0"/>
            </w:tcBorders>
            <w:vAlign w:val="center"/>
          </w:tcPr>
          <w:p>
            <w:pPr>
              <w:pStyle w:val="11"/>
            </w:pPr>
            <w:r>
              <w:t>65.93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16.23</w:t>
            </w:r>
          </w:p>
        </w:tc>
        <w:tc>
          <w:tcPr>
            <w:tcW w:w="1134" w:type="dxa"/>
            <w:tcBorders>
              <w:top w:val="single" w:color="000000" w:sz="6" w:space="0"/>
              <w:left w:val="single" w:color="000000" w:sz="6" w:space="0"/>
              <w:right w:val="single" w:color="000000" w:sz="6" w:space="0"/>
            </w:tcBorders>
            <w:vAlign w:val="center"/>
          </w:tcPr>
          <w:p>
            <w:pPr>
              <w:pStyle w:val="11"/>
            </w:pPr>
            <w:r>
              <w:t>16.23</w:t>
            </w:r>
          </w:p>
        </w:tc>
        <w:tc>
          <w:tcPr>
            <w:tcW w:w="1134" w:type="dxa"/>
            <w:tcBorders>
              <w:top w:val="single" w:color="000000" w:sz="6" w:space="0"/>
              <w:left w:val="single" w:color="000000" w:sz="6" w:space="0"/>
              <w:right w:val="single" w:color="000000" w:sz="6" w:space="0"/>
            </w:tcBorders>
            <w:vAlign w:val="center"/>
          </w:tcPr>
          <w:p>
            <w:pPr>
              <w:pStyle w:val="11"/>
            </w:pPr>
            <w:r>
              <w:t>16.23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49.70</w:t>
            </w:r>
          </w:p>
        </w:tc>
        <w:tc>
          <w:tcPr>
            <w:tcW w:w="1134" w:type="dxa"/>
            <w:tcBorders>
              <w:top w:val="single" w:color="000000" w:sz="6" w:space="0"/>
              <w:left w:val="single" w:color="000000" w:sz="6" w:space="0"/>
              <w:right w:val="single" w:color="000000" w:sz="6" w:space="0"/>
            </w:tcBorders>
            <w:vAlign w:val="center"/>
          </w:tcPr>
          <w:p>
            <w:pPr>
              <w:pStyle w:val="11"/>
            </w:pPr>
            <w:r>
              <w:t>49.70</w:t>
            </w:r>
          </w:p>
        </w:tc>
        <w:tc>
          <w:tcPr>
            <w:tcW w:w="1134" w:type="dxa"/>
            <w:tcBorders>
              <w:top w:val="single" w:color="000000" w:sz="6" w:space="0"/>
              <w:left w:val="single" w:color="000000" w:sz="6" w:space="0"/>
              <w:right w:val="single" w:color="000000" w:sz="6" w:space="0"/>
            </w:tcBorders>
            <w:vAlign w:val="center"/>
          </w:tcPr>
          <w:p>
            <w:pPr>
              <w:pStyle w:val="11"/>
            </w:pPr>
            <w:r>
              <w:t>49.70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r>
              <w:t>74.21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318001昌黎县财政局本级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1810.34</w:t>
            </w:r>
          </w:p>
        </w:tc>
        <w:tc>
          <w:tcPr>
            <w:tcW w:w="1361" w:type="dxa"/>
            <w:tcBorders>
              <w:top w:val="single" w:color="000000" w:sz="6" w:space="0"/>
              <w:left w:val="single" w:color="000000" w:sz="6" w:space="0"/>
              <w:right w:val="single" w:color="000000" w:sz="6" w:space="0"/>
            </w:tcBorders>
            <w:vAlign w:val="center"/>
          </w:tcPr>
          <w:p>
            <w:pPr>
              <w:pStyle w:val="15"/>
            </w:pPr>
            <w:r>
              <w:t>1662.65</w:t>
            </w:r>
          </w:p>
        </w:tc>
        <w:tc>
          <w:tcPr>
            <w:tcW w:w="1361" w:type="dxa"/>
            <w:tcBorders>
              <w:top w:val="single" w:color="000000" w:sz="6" w:space="0"/>
              <w:left w:val="single" w:color="000000" w:sz="6" w:space="0"/>
              <w:right w:val="single" w:color="000000" w:sz="6" w:space="0"/>
            </w:tcBorders>
            <w:vAlign w:val="center"/>
          </w:tcPr>
          <w:p>
            <w:pPr>
              <w:pStyle w:val="15"/>
            </w:pPr>
            <w:r>
              <w:t>147.69</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1361" w:type="dxa"/>
            <w:tcBorders>
              <w:top w:val="single" w:color="000000" w:sz="6" w:space="0"/>
              <w:left w:val="single" w:color="000000" w:sz="6" w:space="0"/>
              <w:right w:val="single" w:color="000000" w:sz="6" w:space="0"/>
            </w:tcBorders>
            <w:vAlign w:val="center"/>
          </w:tcPr>
          <w:p>
            <w:pPr>
              <w:pStyle w:val="11"/>
            </w:pPr>
            <w:r>
              <w:t>1502.47</w:t>
            </w:r>
          </w:p>
        </w:tc>
        <w:tc>
          <w:tcPr>
            <w:tcW w:w="1361" w:type="dxa"/>
            <w:tcBorders>
              <w:top w:val="single" w:color="000000" w:sz="6" w:space="0"/>
              <w:left w:val="single" w:color="000000" w:sz="6" w:space="0"/>
              <w:right w:val="single" w:color="000000" w:sz="6" w:space="0"/>
            </w:tcBorders>
            <w:vAlign w:val="center"/>
          </w:tcPr>
          <w:p>
            <w:pPr>
              <w:pStyle w:val="11"/>
            </w:pPr>
            <w:r>
              <w:t>1354.79</w:t>
            </w:r>
          </w:p>
        </w:tc>
        <w:tc>
          <w:tcPr>
            <w:tcW w:w="1361" w:type="dxa"/>
            <w:tcBorders>
              <w:top w:val="single" w:color="000000" w:sz="6" w:space="0"/>
              <w:left w:val="single" w:color="000000" w:sz="6" w:space="0"/>
              <w:right w:val="single" w:color="000000" w:sz="6" w:space="0"/>
            </w:tcBorders>
            <w:vAlign w:val="center"/>
          </w:tcPr>
          <w:p>
            <w:pPr>
              <w:pStyle w:val="11"/>
            </w:pPr>
            <w:r>
              <w:t>147.69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20106</w:t>
            </w:r>
          </w:p>
        </w:tc>
        <w:tc>
          <w:tcPr>
            <w:tcW w:w="4535" w:type="dxa"/>
            <w:tcBorders>
              <w:top w:val="single" w:color="000000" w:sz="6" w:space="0"/>
              <w:left w:val="single" w:color="000000" w:sz="6" w:space="0"/>
              <w:right w:val="single" w:color="000000" w:sz="6" w:space="0"/>
            </w:tcBorders>
            <w:vAlign w:val="center"/>
          </w:tcPr>
          <w:p>
            <w:pPr>
              <w:pStyle w:val="12"/>
            </w:pPr>
            <w:r>
              <w:t>财政事务</w:t>
            </w:r>
          </w:p>
        </w:tc>
        <w:tc>
          <w:tcPr>
            <w:tcW w:w="1361" w:type="dxa"/>
            <w:tcBorders>
              <w:top w:val="single" w:color="000000" w:sz="6" w:space="0"/>
              <w:left w:val="single" w:color="000000" w:sz="6" w:space="0"/>
              <w:right w:val="single" w:color="000000" w:sz="6" w:space="0"/>
            </w:tcBorders>
            <w:vAlign w:val="center"/>
          </w:tcPr>
          <w:p>
            <w:pPr>
              <w:pStyle w:val="11"/>
            </w:pPr>
            <w:r>
              <w:t>1502.47</w:t>
            </w:r>
          </w:p>
        </w:tc>
        <w:tc>
          <w:tcPr>
            <w:tcW w:w="1361" w:type="dxa"/>
            <w:tcBorders>
              <w:top w:val="single" w:color="000000" w:sz="6" w:space="0"/>
              <w:left w:val="single" w:color="000000" w:sz="6" w:space="0"/>
              <w:right w:val="single" w:color="000000" w:sz="6" w:space="0"/>
            </w:tcBorders>
            <w:vAlign w:val="center"/>
          </w:tcPr>
          <w:p>
            <w:pPr>
              <w:pStyle w:val="11"/>
            </w:pPr>
            <w:r>
              <w:t>1354.79</w:t>
            </w:r>
          </w:p>
        </w:tc>
        <w:tc>
          <w:tcPr>
            <w:tcW w:w="1361" w:type="dxa"/>
            <w:tcBorders>
              <w:top w:val="single" w:color="000000" w:sz="6" w:space="0"/>
              <w:left w:val="single" w:color="000000" w:sz="6" w:space="0"/>
              <w:right w:val="single" w:color="000000" w:sz="6" w:space="0"/>
            </w:tcBorders>
            <w:vAlign w:val="center"/>
          </w:tcPr>
          <w:p>
            <w:pPr>
              <w:pStyle w:val="11"/>
            </w:pPr>
            <w:r>
              <w:t>147.69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2010601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612.24</w:t>
            </w:r>
          </w:p>
        </w:tc>
        <w:tc>
          <w:tcPr>
            <w:tcW w:w="1361" w:type="dxa"/>
            <w:tcBorders>
              <w:top w:val="single" w:color="000000" w:sz="6" w:space="0"/>
              <w:left w:val="single" w:color="000000" w:sz="6" w:space="0"/>
              <w:right w:val="single" w:color="000000" w:sz="6" w:space="0"/>
            </w:tcBorders>
            <w:vAlign w:val="center"/>
          </w:tcPr>
          <w:p>
            <w:pPr>
              <w:pStyle w:val="11"/>
            </w:pPr>
            <w:r>
              <w:t>612.24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2010602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1361" w:type="dxa"/>
            <w:tcBorders>
              <w:top w:val="single" w:color="000000" w:sz="6" w:space="0"/>
              <w:left w:val="single" w:color="000000" w:sz="6" w:space="0"/>
              <w:right w:val="single" w:color="000000" w:sz="6" w:space="0"/>
            </w:tcBorders>
            <w:vAlign w:val="center"/>
          </w:tcPr>
          <w:p>
            <w:pPr>
              <w:pStyle w:val="11"/>
            </w:pPr>
            <w:r>
              <w:t>96.69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96.69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2010650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793.54</w:t>
            </w:r>
          </w:p>
        </w:tc>
        <w:tc>
          <w:tcPr>
            <w:tcW w:w="1361" w:type="dxa"/>
            <w:tcBorders>
              <w:top w:val="single" w:color="000000" w:sz="6" w:space="0"/>
              <w:left w:val="single" w:color="000000" w:sz="6" w:space="0"/>
              <w:right w:val="single" w:color="000000" w:sz="6" w:space="0"/>
            </w:tcBorders>
            <w:vAlign w:val="center"/>
          </w:tcPr>
          <w:p>
            <w:pPr>
              <w:pStyle w:val="11"/>
            </w:pPr>
            <w:r>
              <w:t>742.54</w:t>
            </w:r>
          </w:p>
        </w:tc>
        <w:tc>
          <w:tcPr>
            <w:tcW w:w="1361" w:type="dxa"/>
            <w:tcBorders>
              <w:top w:val="single" w:color="000000" w:sz="6" w:space="0"/>
              <w:left w:val="single" w:color="000000" w:sz="6" w:space="0"/>
              <w:right w:val="single" w:color="000000" w:sz="6" w:space="0"/>
            </w:tcBorders>
            <w:vAlign w:val="center"/>
          </w:tcPr>
          <w:p>
            <w:pPr>
              <w:pStyle w:val="11"/>
            </w:pPr>
            <w:r>
              <w:t>51.00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167.73</w:t>
            </w:r>
          </w:p>
        </w:tc>
        <w:tc>
          <w:tcPr>
            <w:tcW w:w="1361" w:type="dxa"/>
            <w:tcBorders>
              <w:top w:val="single" w:color="000000" w:sz="6" w:space="0"/>
              <w:left w:val="single" w:color="000000" w:sz="6" w:space="0"/>
              <w:right w:val="single" w:color="000000" w:sz="6" w:space="0"/>
            </w:tcBorders>
            <w:vAlign w:val="center"/>
          </w:tcPr>
          <w:p>
            <w:pPr>
              <w:pStyle w:val="11"/>
            </w:pPr>
            <w:r>
              <w:t>167.73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167.73</w:t>
            </w:r>
          </w:p>
        </w:tc>
        <w:tc>
          <w:tcPr>
            <w:tcW w:w="1361" w:type="dxa"/>
            <w:tcBorders>
              <w:top w:val="single" w:color="000000" w:sz="6" w:space="0"/>
              <w:left w:val="single" w:color="000000" w:sz="6" w:space="0"/>
              <w:right w:val="single" w:color="000000" w:sz="6" w:space="0"/>
            </w:tcBorders>
            <w:vAlign w:val="center"/>
          </w:tcPr>
          <w:p>
            <w:pPr>
              <w:pStyle w:val="11"/>
            </w:pPr>
            <w:r>
              <w:t>167.73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148.41</w:t>
            </w:r>
          </w:p>
        </w:tc>
        <w:tc>
          <w:tcPr>
            <w:tcW w:w="1361" w:type="dxa"/>
            <w:tcBorders>
              <w:top w:val="single" w:color="000000" w:sz="6" w:space="0"/>
              <w:left w:val="single" w:color="000000" w:sz="6" w:space="0"/>
              <w:right w:val="single" w:color="000000" w:sz="6" w:space="0"/>
            </w:tcBorders>
            <w:vAlign w:val="center"/>
          </w:tcPr>
          <w:p>
            <w:pPr>
              <w:pStyle w:val="11"/>
            </w:pPr>
            <w:r>
              <w:t>148.41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19.31</w:t>
            </w:r>
          </w:p>
        </w:tc>
        <w:tc>
          <w:tcPr>
            <w:tcW w:w="1361" w:type="dxa"/>
            <w:tcBorders>
              <w:top w:val="single" w:color="000000" w:sz="6" w:space="0"/>
              <w:left w:val="single" w:color="000000" w:sz="6" w:space="0"/>
              <w:right w:val="single" w:color="000000" w:sz="6" w:space="0"/>
            </w:tcBorders>
            <w:vAlign w:val="center"/>
          </w:tcPr>
          <w:p>
            <w:pPr>
              <w:pStyle w:val="11"/>
            </w:pPr>
            <w:r>
              <w:t>19.31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65.93</w:t>
            </w:r>
          </w:p>
        </w:tc>
        <w:tc>
          <w:tcPr>
            <w:tcW w:w="1361" w:type="dxa"/>
            <w:tcBorders>
              <w:top w:val="single" w:color="000000" w:sz="6" w:space="0"/>
              <w:left w:val="single" w:color="000000" w:sz="6" w:space="0"/>
              <w:right w:val="single" w:color="000000" w:sz="6" w:space="0"/>
            </w:tcBorders>
            <w:vAlign w:val="center"/>
          </w:tcPr>
          <w:p>
            <w:pPr>
              <w:pStyle w:val="11"/>
            </w:pPr>
            <w:r>
              <w:t>65.93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65.93</w:t>
            </w:r>
          </w:p>
        </w:tc>
        <w:tc>
          <w:tcPr>
            <w:tcW w:w="1361" w:type="dxa"/>
            <w:tcBorders>
              <w:top w:val="single" w:color="000000" w:sz="6" w:space="0"/>
              <w:left w:val="single" w:color="000000" w:sz="6" w:space="0"/>
              <w:right w:val="single" w:color="000000" w:sz="6" w:space="0"/>
            </w:tcBorders>
            <w:vAlign w:val="center"/>
          </w:tcPr>
          <w:p>
            <w:pPr>
              <w:pStyle w:val="11"/>
            </w:pPr>
            <w:r>
              <w:t>65.93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16.23</w:t>
            </w:r>
          </w:p>
        </w:tc>
        <w:tc>
          <w:tcPr>
            <w:tcW w:w="1361" w:type="dxa"/>
            <w:tcBorders>
              <w:top w:val="single" w:color="000000" w:sz="6" w:space="0"/>
              <w:left w:val="single" w:color="000000" w:sz="6" w:space="0"/>
              <w:right w:val="single" w:color="000000" w:sz="6" w:space="0"/>
            </w:tcBorders>
            <w:vAlign w:val="center"/>
          </w:tcPr>
          <w:p>
            <w:pPr>
              <w:pStyle w:val="11"/>
            </w:pPr>
            <w:r>
              <w:t>16.23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49.70</w:t>
            </w:r>
          </w:p>
        </w:tc>
        <w:tc>
          <w:tcPr>
            <w:tcW w:w="1361" w:type="dxa"/>
            <w:tcBorders>
              <w:top w:val="single" w:color="000000" w:sz="6" w:space="0"/>
              <w:left w:val="single" w:color="000000" w:sz="6" w:space="0"/>
              <w:right w:val="single" w:color="000000" w:sz="6" w:space="0"/>
            </w:tcBorders>
            <w:vAlign w:val="center"/>
          </w:tcPr>
          <w:p>
            <w:pPr>
              <w:pStyle w:val="11"/>
            </w:pPr>
            <w:r>
              <w:t>49.70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74.21</w:t>
            </w:r>
          </w:p>
        </w:tc>
        <w:tc>
          <w:tcPr>
            <w:tcW w:w="1361" w:type="dxa"/>
            <w:tcBorders>
              <w:top w:val="single" w:color="000000" w:sz="6" w:space="0"/>
              <w:left w:val="single" w:color="000000" w:sz="6" w:space="0"/>
              <w:right w:val="single" w:color="000000" w:sz="6" w:space="0"/>
            </w:tcBorders>
            <w:vAlign w:val="center"/>
          </w:tcPr>
          <w:p>
            <w:pPr>
              <w:pStyle w:val="11"/>
            </w:pPr>
            <w:r>
              <w:t>74.21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74.21</w:t>
            </w:r>
          </w:p>
        </w:tc>
        <w:tc>
          <w:tcPr>
            <w:tcW w:w="1361" w:type="dxa"/>
            <w:tcBorders>
              <w:top w:val="single" w:color="000000" w:sz="6" w:space="0"/>
              <w:left w:val="single" w:color="000000" w:sz="6" w:space="0"/>
              <w:right w:val="single" w:color="000000" w:sz="6" w:space="0"/>
            </w:tcBorders>
            <w:vAlign w:val="center"/>
          </w:tcPr>
          <w:p>
            <w:pPr>
              <w:pStyle w:val="11"/>
            </w:pPr>
            <w:r>
              <w:t>74.21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74.21</w:t>
            </w:r>
          </w:p>
        </w:tc>
        <w:tc>
          <w:tcPr>
            <w:tcW w:w="1361" w:type="dxa"/>
            <w:tcBorders>
              <w:top w:val="single" w:color="000000" w:sz="6" w:space="0"/>
              <w:left w:val="single" w:color="000000" w:sz="6" w:space="0"/>
              <w:right w:val="single" w:color="000000" w:sz="6" w:space="0"/>
            </w:tcBorders>
            <w:vAlign w:val="center"/>
          </w:tcPr>
          <w:p>
            <w:pPr>
              <w:pStyle w:val="11"/>
            </w:pPr>
            <w:r>
              <w:t>74.21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318001昌黎县财政局本级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1810.34</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r>
              <w:t>1502.47</w:t>
            </w:r>
          </w:p>
        </w:tc>
        <w:tc>
          <w:tcPr>
            <w:tcW w:w="1474" w:type="dxa"/>
            <w:tcBorders>
              <w:top w:val="single" w:color="000000" w:sz="6" w:space="0"/>
              <w:left w:val="single" w:color="000000" w:sz="6" w:space="0"/>
              <w:right w:val="single" w:color="000000" w:sz="6" w:space="0"/>
            </w:tcBorders>
            <w:vAlign w:val="center"/>
          </w:tcPr>
          <w:p>
            <w:pPr>
              <w:pStyle w:val="11"/>
            </w:pPr>
            <w:r>
              <w:t>1502.47</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167.73</w:t>
            </w:r>
          </w:p>
        </w:tc>
        <w:tc>
          <w:tcPr>
            <w:tcW w:w="1474" w:type="dxa"/>
            <w:tcBorders>
              <w:top w:val="single" w:color="000000" w:sz="6" w:space="0"/>
              <w:left w:val="single" w:color="000000" w:sz="6" w:space="0"/>
              <w:right w:val="single" w:color="000000" w:sz="6" w:space="0"/>
            </w:tcBorders>
            <w:vAlign w:val="center"/>
          </w:tcPr>
          <w:p>
            <w:pPr>
              <w:pStyle w:val="11"/>
            </w:pPr>
            <w:r>
              <w:t>167.73</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65.93</w:t>
            </w:r>
          </w:p>
        </w:tc>
        <w:tc>
          <w:tcPr>
            <w:tcW w:w="1474" w:type="dxa"/>
            <w:tcBorders>
              <w:top w:val="single" w:color="000000" w:sz="6" w:space="0"/>
              <w:left w:val="single" w:color="000000" w:sz="6" w:space="0"/>
              <w:right w:val="single" w:color="000000" w:sz="6" w:space="0"/>
            </w:tcBorders>
            <w:vAlign w:val="center"/>
          </w:tcPr>
          <w:p>
            <w:pPr>
              <w:pStyle w:val="11"/>
            </w:pPr>
            <w:r>
              <w:t>65.93</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74.21</w:t>
            </w:r>
          </w:p>
        </w:tc>
        <w:tc>
          <w:tcPr>
            <w:tcW w:w="1474" w:type="dxa"/>
            <w:tcBorders>
              <w:top w:val="single" w:color="000000" w:sz="6" w:space="0"/>
              <w:left w:val="single" w:color="000000" w:sz="6" w:space="0"/>
              <w:right w:val="single" w:color="000000" w:sz="6" w:space="0"/>
            </w:tcBorders>
            <w:vAlign w:val="center"/>
          </w:tcPr>
          <w:p>
            <w:pPr>
              <w:pStyle w:val="11"/>
            </w:pPr>
            <w:r>
              <w:t>74.21</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1810.34</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1810.34</w:t>
            </w:r>
          </w:p>
        </w:tc>
        <w:tc>
          <w:tcPr>
            <w:tcW w:w="1474" w:type="dxa"/>
            <w:tcBorders>
              <w:top w:val="single" w:color="000000" w:sz="6" w:space="0"/>
              <w:left w:val="single" w:color="000000" w:sz="6" w:space="0"/>
              <w:right w:val="single" w:color="000000" w:sz="6" w:space="0"/>
            </w:tcBorders>
            <w:vAlign w:val="center"/>
          </w:tcPr>
          <w:p>
            <w:pPr>
              <w:pStyle w:val="15"/>
            </w:pPr>
            <w:r>
              <w:t>1810.34</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1810.34</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1810.34</w:t>
            </w:r>
          </w:p>
        </w:tc>
        <w:tc>
          <w:tcPr>
            <w:tcW w:w="1474" w:type="dxa"/>
            <w:tcBorders>
              <w:top w:val="single" w:color="000000" w:sz="6" w:space="0"/>
              <w:left w:val="single" w:color="000000" w:sz="6" w:space="0"/>
              <w:right w:val="single" w:color="000000" w:sz="6" w:space="0"/>
            </w:tcBorders>
            <w:vAlign w:val="center"/>
          </w:tcPr>
          <w:p>
            <w:pPr>
              <w:pStyle w:val="15"/>
            </w:pPr>
            <w:r>
              <w:t>1810.34</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318001昌黎县财政局本级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1810.34</w:t>
            </w:r>
          </w:p>
        </w:tc>
        <w:tc>
          <w:tcPr>
            <w:tcW w:w="2551" w:type="dxa"/>
            <w:tcBorders>
              <w:top w:val="single" w:color="000000" w:sz="6" w:space="0"/>
              <w:left w:val="single" w:color="000000" w:sz="6" w:space="0"/>
              <w:right w:val="single" w:color="000000" w:sz="6" w:space="0"/>
            </w:tcBorders>
            <w:vAlign w:val="center"/>
          </w:tcPr>
          <w:p>
            <w:pPr>
              <w:pStyle w:val="15"/>
            </w:pPr>
            <w:r>
              <w:t>1662.65</w:t>
            </w:r>
          </w:p>
        </w:tc>
        <w:tc>
          <w:tcPr>
            <w:tcW w:w="2551" w:type="dxa"/>
            <w:vAlign w:val="center"/>
          </w:tcPr>
          <w:p>
            <w:pPr>
              <w:pStyle w:val="15"/>
            </w:pPr>
            <w:r>
              <w:t>147.69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2551" w:type="dxa"/>
            <w:tcBorders>
              <w:top w:val="single" w:color="000000" w:sz="6" w:space="0"/>
              <w:left w:val="single" w:color="000000" w:sz="6" w:space="0"/>
              <w:right w:val="single" w:color="000000" w:sz="6" w:space="0"/>
            </w:tcBorders>
            <w:vAlign w:val="center"/>
          </w:tcPr>
          <w:p>
            <w:pPr>
              <w:pStyle w:val="11"/>
            </w:pPr>
            <w:r>
              <w:t>1502.47</w:t>
            </w:r>
          </w:p>
        </w:tc>
        <w:tc>
          <w:tcPr>
            <w:tcW w:w="2551" w:type="dxa"/>
            <w:tcBorders>
              <w:top w:val="single" w:color="000000" w:sz="6" w:space="0"/>
              <w:left w:val="single" w:color="000000" w:sz="6" w:space="0"/>
              <w:right w:val="single" w:color="000000" w:sz="6" w:space="0"/>
            </w:tcBorders>
            <w:vAlign w:val="center"/>
          </w:tcPr>
          <w:p>
            <w:pPr>
              <w:pStyle w:val="11"/>
            </w:pPr>
            <w:r>
              <w:t>1354.79</w:t>
            </w:r>
          </w:p>
        </w:tc>
        <w:tc>
          <w:tcPr>
            <w:tcW w:w="2551" w:type="dxa"/>
            <w:vAlign w:val="center"/>
          </w:tcPr>
          <w:p>
            <w:pPr>
              <w:pStyle w:val="11"/>
            </w:pPr>
            <w:r>
              <w:t>147.69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20106</w:t>
            </w:r>
          </w:p>
        </w:tc>
        <w:tc>
          <w:tcPr>
            <w:tcW w:w="4535" w:type="dxa"/>
            <w:tcBorders>
              <w:top w:val="single" w:color="000000" w:sz="6" w:space="0"/>
              <w:left w:val="single" w:color="000000" w:sz="6" w:space="0"/>
              <w:right w:val="single" w:color="000000" w:sz="6" w:space="0"/>
            </w:tcBorders>
            <w:vAlign w:val="center"/>
          </w:tcPr>
          <w:p>
            <w:pPr>
              <w:pStyle w:val="12"/>
            </w:pPr>
            <w:r>
              <w:t>财政事务</w:t>
            </w:r>
          </w:p>
        </w:tc>
        <w:tc>
          <w:tcPr>
            <w:tcW w:w="2551" w:type="dxa"/>
            <w:tcBorders>
              <w:top w:val="single" w:color="000000" w:sz="6" w:space="0"/>
              <w:left w:val="single" w:color="000000" w:sz="6" w:space="0"/>
              <w:right w:val="single" w:color="000000" w:sz="6" w:space="0"/>
            </w:tcBorders>
            <w:vAlign w:val="center"/>
          </w:tcPr>
          <w:p>
            <w:pPr>
              <w:pStyle w:val="11"/>
            </w:pPr>
            <w:r>
              <w:t>1502.47</w:t>
            </w:r>
          </w:p>
        </w:tc>
        <w:tc>
          <w:tcPr>
            <w:tcW w:w="2551" w:type="dxa"/>
            <w:tcBorders>
              <w:top w:val="single" w:color="000000" w:sz="6" w:space="0"/>
              <w:left w:val="single" w:color="000000" w:sz="6" w:space="0"/>
              <w:right w:val="single" w:color="000000" w:sz="6" w:space="0"/>
            </w:tcBorders>
            <w:vAlign w:val="center"/>
          </w:tcPr>
          <w:p>
            <w:pPr>
              <w:pStyle w:val="11"/>
            </w:pPr>
            <w:r>
              <w:t>1354.79</w:t>
            </w:r>
          </w:p>
        </w:tc>
        <w:tc>
          <w:tcPr>
            <w:tcW w:w="2551" w:type="dxa"/>
            <w:vAlign w:val="center"/>
          </w:tcPr>
          <w:p>
            <w:pPr>
              <w:pStyle w:val="11"/>
            </w:pPr>
            <w:r>
              <w:t>147.69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2010601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612.24</w:t>
            </w:r>
          </w:p>
        </w:tc>
        <w:tc>
          <w:tcPr>
            <w:tcW w:w="2551" w:type="dxa"/>
            <w:tcBorders>
              <w:top w:val="single" w:color="000000" w:sz="6" w:space="0"/>
              <w:left w:val="single" w:color="000000" w:sz="6" w:space="0"/>
              <w:right w:val="single" w:color="000000" w:sz="6" w:space="0"/>
            </w:tcBorders>
            <w:vAlign w:val="center"/>
          </w:tcPr>
          <w:p>
            <w:pPr>
              <w:pStyle w:val="11"/>
            </w:pPr>
            <w:r>
              <w:t>612.24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2010602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2551" w:type="dxa"/>
            <w:tcBorders>
              <w:top w:val="single" w:color="000000" w:sz="6" w:space="0"/>
              <w:left w:val="single" w:color="000000" w:sz="6" w:space="0"/>
              <w:right w:val="single" w:color="000000" w:sz="6" w:space="0"/>
            </w:tcBorders>
            <w:vAlign w:val="center"/>
          </w:tcPr>
          <w:p>
            <w:pPr>
              <w:pStyle w:val="11"/>
            </w:pPr>
            <w:r>
              <w:t>96.69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96.69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2010650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793.54</w:t>
            </w:r>
          </w:p>
        </w:tc>
        <w:tc>
          <w:tcPr>
            <w:tcW w:w="2551" w:type="dxa"/>
            <w:tcBorders>
              <w:top w:val="single" w:color="000000" w:sz="6" w:space="0"/>
              <w:left w:val="single" w:color="000000" w:sz="6" w:space="0"/>
              <w:right w:val="single" w:color="000000" w:sz="6" w:space="0"/>
            </w:tcBorders>
            <w:vAlign w:val="center"/>
          </w:tcPr>
          <w:p>
            <w:pPr>
              <w:pStyle w:val="11"/>
            </w:pPr>
            <w:r>
              <w:t>742.54</w:t>
            </w:r>
          </w:p>
        </w:tc>
        <w:tc>
          <w:tcPr>
            <w:tcW w:w="2551" w:type="dxa"/>
            <w:vAlign w:val="center"/>
          </w:tcPr>
          <w:p>
            <w:pPr>
              <w:pStyle w:val="11"/>
            </w:pPr>
            <w:r>
              <w:t>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167.73</w:t>
            </w:r>
          </w:p>
        </w:tc>
        <w:tc>
          <w:tcPr>
            <w:tcW w:w="2551" w:type="dxa"/>
            <w:tcBorders>
              <w:top w:val="single" w:color="000000" w:sz="6" w:space="0"/>
              <w:left w:val="single" w:color="000000" w:sz="6" w:space="0"/>
              <w:right w:val="single" w:color="000000" w:sz="6" w:space="0"/>
            </w:tcBorders>
            <w:vAlign w:val="center"/>
          </w:tcPr>
          <w:p>
            <w:pPr>
              <w:pStyle w:val="11"/>
            </w:pPr>
            <w:r>
              <w:t>167.73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167.73</w:t>
            </w:r>
          </w:p>
        </w:tc>
        <w:tc>
          <w:tcPr>
            <w:tcW w:w="2551" w:type="dxa"/>
            <w:tcBorders>
              <w:top w:val="single" w:color="000000" w:sz="6" w:space="0"/>
              <w:left w:val="single" w:color="000000" w:sz="6" w:space="0"/>
              <w:right w:val="single" w:color="000000" w:sz="6" w:space="0"/>
            </w:tcBorders>
            <w:vAlign w:val="center"/>
          </w:tcPr>
          <w:p>
            <w:pPr>
              <w:pStyle w:val="11"/>
            </w:pPr>
            <w:r>
              <w:t>167.73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148.41</w:t>
            </w:r>
          </w:p>
        </w:tc>
        <w:tc>
          <w:tcPr>
            <w:tcW w:w="2551" w:type="dxa"/>
            <w:tcBorders>
              <w:top w:val="single" w:color="000000" w:sz="6" w:space="0"/>
              <w:left w:val="single" w:color="000000" w:sz="6" w:space="0"/>
              <w:right w:val="single" w:color="000000" w:sz="6" w:space="0"/>
            </w:tcBorders>
            <w:vAlign w:val="center"/>
          </w:tcPr>
          <w:p>
            <w:pPr>
              <w:pStyle w:val="11"/>
            </w:pPr>
            <w:r>
              <w:t>148.41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19.31</w:t>
            </w:r>
          </w:p>
        </w:tc>
        <w:tc>
          <w:tcPr>
            <w:tcW w:w="2551" w:type="dxa"/>
            <w:tcBorders>
              <w:top w:val="single" w:color="000000" w:sz="6" w:space="0"/>
              <w:left w:val="single" w:color="000000" w:sz="6" w:space="0"/>
              <w:right w:val="single" w:color="000000" w:sz="6" w:space="0"/>
            </w:tcBorders>
            <w:vAlign w:val="center"/>
          </w:tcPr>
          <w:p>
            <w:pPr>
              <w:pStyle w:val="11"/>
            </w:pPr>
            <w:r>
              <w:t>19.31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65.93</w:t>
            </w:r>
          </w:p>
        </w:tc>
        <w:tc>
          <w:tcPr>
            <w:tcW w:w="2551" w:type="dxa"/>
            <w:tcBorders>
              <w:top w:val="single" w:color="000000" w:sz="6" w:space="0"/>
              <w:left w:val="single" w:color="000000" w:sz="6" w:space="0"/>
              <w:right w:val="single" w:color="000000" w:sz="6" w:space="0"/>
            </w:tcBorders>
            <w:vAlign w:val="center"/>
          </w:tcPr>
          <w:p>
            <w:pPr>
              <w:pStyle w:val="11"/>
            </w:pPr>
            <w:r>
              <w:t>65.93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65.93</w:t>
            </w:r>
          </w:p>
        </w:tc>
        <w:tc>
          <w:tcPr>
            <w:tcW w:w="2551" w:type="dxa"/>
            <w:tcBorders>
              <w:top w:val="single" w:color="000000" w:sz="6" w:space="0"/>
              <w:left w:val="single" w:color="000000" w:sz="6" w:space="0"/>
              <w:right w:val="single" w:color="000000" w:sz="6" w:space="0"/>
            </w:tcBorders>
            <w:vAlign w:val="center"/>
          </w:tcPr>
          <w:p>
            <w:pPr>
              <w:pStyle w:val="11"/>
            </w:pPr>
            <w:r>
              <w:t>65.93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16.23</w:t>
            </w:r>
          </w:p>
        </w:tc>
        <w:tc>
          <w:tcPr>
            <w:tcW w:w="2551" w:type="dxa"/>
            <w:tcBorders>
              <w:top w:val="single" w:color="000000" w:sz="6" w:space="0"/>
              <w:left w:val="single" w:color="000000" w:sz="6" w:space="0"/>
              <w:right w:val="single" w:color="000000" w:sz="6" w:space="0"/>
            </w:tcBorders>
            <w:vAlign w:val="center"/>
          </w:tcPr>
          <w:p>
            <w:pPr>
              <w:pStyle w:val="11"/>
            </w:pPr>
            <w:r>
              <w:t>16.23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49.70</w:t>
            </w:r>
          </w:p>
        </w:tc>
        <w:tc>
          <w:tcPr>
            <w:tcW w:w="2551" w:type="dxa"/>
            <w:tcBorders>
              <w:top w:val="single" w:color="000000" w:sz="6" w:space="0"/>
              <w:left w:val="single" w:color="000000" w:sz="6" w:space="0"/>
              <w:right w:val="single" w:color="000000" w:sz="6" w:space="0"/>
            </w:tcBorders>
            <w:vAlign w:val="center"/>
          </w:tcPr>
          <w:p>
            <w:pPr>
              <w:pStyle w:val="11"/>
            </w:pPr>
            <w:r>
              <w:t>49.70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318001昌黎县财政局本级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1662.65</w:t>
            </w:r>
          </w:p>
        </w:tc>
        <w:tc>
          <w:tcPr>
            <w:tcW w:w="2551" w:type="dxa"/>
            <w:tcBorders>
              <w:top w:val="single" w:color="000000" w:sz="6" w:space="0"/>
              <w:left w:val="single" w:color="000000" w:sz="6" w:space="0"/>
              <w:right w:val="single" w:color="000000" w:sz="6" w:space="0"/>
            </w:tcBorders>
            <w:vAlign w:val="center"/>
          </w:tcPr>
          <w:p>
            <w:pPr>
              <w:pStyle w:val="15"/>
            </w:pPr>
            <w:r>
              <w:t>1389.11</w:t>
            </w:r>
          </w:p>
        </w:tc>
        <w:tc>
          <w:tcPr>
            <w:tcW w:w="2551" w:type="dxa"/>
            <w:vAlign w:val="center"/>
          </w:tcPr>
          <w:p>
            <w:pPr>
              <w:pStyle w:val="15"/>
            </w:pPr>
            <w:r>
              <w:t>273.54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1251.36</w:t>
            </w:r>
          </w:p>
        </w:tc>
        <w:tc>
          <w:tcPr>
            <w:tcW w:w="2551" w:type="dxa"/>
            <w:tcBorders>
              <w:top w:val="single" w:color="000000" w:sz="6" w:space="0"/>
              <w:left w:val="single" w:color="000000" w:sz="6" w:space="0"/>
              <w:right w:val="single" w:color="000000" w:sz="6" w:space="0"/>
            </w:tcBorders>
            <w:vAlign w:val="center"/>
          </w:tcPr>
          <w:p>
            <w:pPr>
              <w:pStyle w:val="11"/>
            </w:pPr>
            <w:r>
              <w:t>1251.36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595.68</w:t>
            </w:r>
          </w:p>
        </w:tc>
        <w:tc>
          <w:tcPr>
            <w:tcW w:w="2551" w:type="dxa"/>
            <w:tcBorders>
              <w:top w:val="single" w:color="000000" w:sz="6" w:space="0"/>
              <w:left w:val="single" w:color="000000" w:sz="6" w:space="0"/>
              <w:right w:val="single" w:color="000000" w:sz="6" w:space="0"/>
            </w:tcBorders>
            <w:vAlign w:val="center"/>
          </w:tcPr>
          <w:p>
            <w:pPr>
              <w:pStyle w:val="11"/>
            </w:pPr>
            <w:r>
              <w:t>595.68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91.40</w:t>
            </w:r>
          </w:p>
        </w:tc>
        <w:tc>
          <w:tcPr>
            <w:tcW w:w="2551" w:type="dxa"/>
            <w:tcBorders>
              <w:top w:val="single" w:color="000000" w:sz="6" w:space="0"/>
              <w:left w:val="single" w:color="000000" w:sz="6" w:space="0"/>
              <w:right w:val="single" w:color="000000" w:sz="6" w:space="0"/>
            </w:tcBorders>
            <w:vAlign w:val="center"/>
          </w:tcPr>
          <w:p>
            <w:pPr>
              <w:pStyle w:val="11"/>
            </w:pPr>
            <w:r>
              <w:t>91.40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27.75</w:t>
            </w:r>
          </w:p>
        </w:tc>
        <w:tc>
          <w:tcPr>
            <w:tcW w:w="2551" w:type="dxa"/>
            <w:tcBorders>
              <w:top w:val="single" w:color="000000" w:sz="6" w:space="0"/>
              <w:left w:val="single" w:color="000000" w:sz="6" w:space="0"/>
              <w:right w:val="single" w:color="000000" w:sz="6" w:space="0"/>
            </w:tcBorders>
            <w:vAlign w:val="center"/>
          </w:tcPr>
          <w:p>
            <w:pPr>
              <w:pStyle w:val="11"/>
            </w:pPr>
            <w:r>
              <w:t>27.75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219.80</w:t>
            </w:r>
          </w:p>
        </w:tc>
        <w:tc>
          <w:tcPr>
            <w:tcW w:w="2551" w:type="dxa"/>
            <w:tcBorders>
              <w:top w:val="single" w:color="000000" w:sz="6" w:space="0"/>
              <w:left w:val="single" w:color="000000" w:sz="6" w:space="0"/>
              <w:right w:val="single" w:color="000000" w:sz="6" w:space="0"/>
            </w:tcBorders>
            <w:vAlign w:val="center"/>
          </w:tcPr>
          <w:p>
            <w:pPr>
              <w:pStyle w:val="11"/>
            </w:pPr>
            <w:r>
              <w:t>219.80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148.41</w:t>
            </w:r>
          </w:p>
        </w:tc>
        <w:tc>
          <w:tcPr>
            <w:tcW w:w="2551" w:type="dxa"/>
            <w:tcBorders>
              <w:top w:val="single" w:color="000000" w:sz="6" w:space="0"/>
              <w:left w:val="single" w:color="000000" w:sz="6" w:space="0"/>
              <w:right w:val="single" w:color="000000" w:sz="6" w:space="0"/>
            </w:tcBorders>
            <w:vAlign w:val="center"/>
          </w:tcPr>
          <w:p>
            <w:pPr>
              <w:pStyle w:val="11"/>
            </w:pPr>
            <w:r>
              <w:t>148.41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19.31</w:t>
            </w:r>
          </w:p>
        </w:tc>
        <w:tc>
          <w:tcPr>
            <w:tcW w:w="2551" w:type="dxa"/>
            <w:tcBorders>
              <w:top w:val="single" w:color="000000" w:sz="6" w:space="0"/>
              <w:left w:val="single" w:color="000000" w:sz="6" w:space="0"/>
              <w:right w:val="single" w:color="000000" w:sz="6" w:space="0"/>
            </w:tcBorders>
            <w:vAlign w:val="center"/>
          </w:tcPr>
          <w:p>
            <w:pPr>
              <w:pStyle w:val="11"/>
            </w:pPr>
            <w:r>
              <w:t>19.31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65.93</w:t>
            </w:r>
          </w:p>
        </w:tc>
        <w:tc>
          <w:tcPr>
            <w:tcW w:w="2551" w:type="dxa"/>
            <w:tcBorders>
              <w:top w:val="single" w:color="000000" w:sz="6" w:space="0"/>
              <w:left w:val="single" w:color="000000" w:sz="6" w:space="0"/>
              <w:right w:val="single" w:color="000000" w:sz="6" w:space="0"/>
            </w:tcBorders>
            <w:vAlign w:val="center"/>
          </w:tcPr>
          <w:p>
            <w:pPr>
              <w:pStyle w:val="11"/>
            </w:pPr>
            <w:r>
              <w:t>65.93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8.86</w:t>
            </w:r>
          </w:p>
        </w:tc>
        <w:tc>
          <w:tcPr>
            <w:tcW w:w="2551" w:type="dxa"/>
            <w:tcBorders>
              <w:top w:val="single" w:color="000000" w:sz="6" w:space="0"/>
              <w:left w:val="single" w:color="000000" w:sz="6" w:space="0"/>
              <w:right w:val="single" w:color="000000" w:sz="6" w:space="0"/>
            </w:tcBorders>
            <w:vAlign w:val="center"/>
          </w:tcPr>
          <w:p>
            <w:pPr>
              <w:pStyle w:val="11"/>
            </w:pPr>
            <w:r>
              <w:t>8.86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tcBorders>
              <w:top w:val="single" w:color="000000" w:sz="6" w:space="0"/>
              <w:left w:val="single" w:color="000000" w:sz="6" w:space="0"/>
              <w:right w:val="single" w:color="000000" w:sz="6" w:space="0"/>
            </w:tcBorders>
            <w:vAlign w:val="center"/>
          </w:tcPr>
          <w:p>
            <w:pPr>
              <w:pStyle w:val="11"/>
            </w:pPr>
            <w:r>
              <w:t>74.21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255.54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255.54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28.00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30202</w:t>
            </w:r>
          </w:p>
        </w:tc>
        <w:tc>
          <w:tcPr>
            <w:tcW w:w="4535" w:type="dxa"/>
            <w:tcBorders>
              <w:top w:val="single" w:color="000000" w:sz="6" w:space="0"/>
              <w:left w:val="single" w:color="000000" w:sz="6" w:space="0"/>
              <w:right w:val="single" w:color="000000" w:sz="6" w:space="0"/>
            </w:tcBorders>
            <w:vAlign w:val="center"/>
          </w:tcPr>
          <w:p>
            <w:pPr>
              <w:pStyle w:val="12"/>
            </w:pPr>
            <w:r>
              <w:t>印刷费</w:t>
            </w:r>
          </w:p>
        </w:tc>
        <w:tc>
          <w:tcPr>
            <w:tcW w:w="2551" w:type="dxa"/>
            <w:tcBorders>
              <w:top w:val="single" w:color="000000" w:sz="6" w:space="0"/>
              <w:left w:val="single" w:color="000000" w:sz="6" w:space="0"/>
              <w:right w:val="single" w:color="000000" w:sz="6" w:space="0"/>
            </w:tcBorders>
            <w:vAlign w:val="center"/>
          </w:tcPr>
          <w:p>
            <w:pPr>
              <w:pStyle w:val="11"/>
            </w:pPr>
            <w:r>
              <w:t>5.00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30204</w:t>
            </w:r>
          </w:p>
        </w:tc>
        <w:tc>
          <w:tcPr>
            <w:tcW w:w="4535" w:type="dxa"/>
            <w:tcBorders>
              <w:top w:val="single" w:color="000000" w:sz="6" w:space="0"/>
              <w:left w:val="single" w:color="000000" w:sz="6" w:space="0"/>
              <w:right w:val="single" w:color="000000" w:sz="6" w:space="0"/>
            </w:tcBorders>
            <w:vAlign w:val="center"/>
          </w:tcPr>
          <w:p>
            <w:pPr>
              <w:pStyle w:val="12"/>
            </w:pPr>
            <w:r>
              <w:t>手续费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30205</w:t>
            </w:r>
          </w:p>
        </w:tc>
        <w:tc>
          <w:tcPr>
            <w:tcW w:w="4535" w:type="dxa"/>
            <w:tcBorders>
              <w:top w:val="single" w:color="000000" w:sz="6" w:space="0"/>
              <w:left w:val="single" w:color="000000" w:sz="6" w:space="0"/>
              <w:right w:val="single" w:color="000000" w:sz="6" w:space="0"/>
            </w:tcBorders>
            <w:vAlign w:val="center"/>
          </w:tcPr>
          <w:p>
            <w:pPr>
              <w:pStyle w:val="12"/>
            </w:pPr>
            <w:r>
              <w:t>水费</w:t>
            </w:r>
          </w:p>
        </w:tc>
        <w:tc>
          <w:tcPr>
            <w:tcW w:w="2551" w:type="dxa"/>
            <w:tcBorders>
              <w:top w:val="single" w:color="000000" w:sz="6" w:space="0"/>
              <w:left w:val="single" w:color="000000" w:sz="6" w:space="0"/>
              <w:right w:val="single" w:color="000000" w:sz="6" w:space="0"/>
            </w:tcBorders>
            <w:vAlign w:val="center"/>
          </w:tcPr>
          <w:p>
            <w:pPr>
              <w:pStyle w:val="11"/>
            </w:pPr>
            <w:r>
              <w:t>1.00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30206</w:t>
            </w:r>
          </w:p>
        </w:tc>
        <w:tc>
          <w:tcPr>
            <w:tcW w:w="4535" w:type="dxa"/>
            <w:tcBorders>
              <w:top w:val="single" w:color="000000" w:sz="6" w:space="0"/>
              <w:left w:val="single" w:color="000000" w:sz="6" w:space="0"/>
              <w:right w:val="single" w:color="000000" w:sz="6" w:space="0"/>
            </w:tcBorders>
            <w:vAlign w:val="center"/>
          </w:tcPr>
          <w:p>
            <w:pPr>
              <w:pStyle w:val="12"/>
            </w:pPr>
            <w:r>
              <w:t>电费</w:t>
            </w:r>
          </w:p>
        </w:tc>
        <w:tc>
          <w:tcPr>
            <w:tcW w:w="2551" w:type="dxa"/>
            <w:tcBorders>
              <w:top w:val="single" w:color="000000" w:sz="6" w:space="0"/>
              <w:left w:val="single" w:color="000000" w:sz="6" w:space="0"/>
              <w:right w:val="single" w:color="000000" w:sz="6" w:space="0"/>
            </w:tcBorders>
            <w:vAlign w:val="center"/>
          </w:tcPr>
          <w:p>
            <w:pPr>
              <w:pStyle w:val="11"/>
            </w:pPr>
            <w:r>
              <w:t>11.00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30207</w:t>
            </w:r>
          </w:p>
        </w:tc>
        <w:tc>
          <w:tcPr>
            <w:tcW w:w="4535" w:type="dxa"/>
            <w:tcBorders>
              <w:top w:val="single" w:color="000000" w:sz="6" w:space="0"/>
              <w:left w:val="single" w:color="000000" w:sz="6" w:space="0"/>
              <w:right w:val="single" w:color="000000" w:sz="6" w:space="0"/>
            </w:tcBorders>
            <w:vAlign w:val="center"/>
          </w:tcPr>
          <w:p>
            <w:pPr>
              <w:pStyle w:val="12"/>
            </w:pPr>
            <w:r>
              <w:t>邮电费</w:t>
            </w:r>
          </w:p>
        </w:tc>
        <w:tc>
          <w:tcPr>
            <w:tcW w:w="2551" w:type="dxa"/>
            <w:tcBorders>
              <w:top w:val="single" w:color="000000" w:sz="6" w:space="0"/>
              <w:left w:val="single" w:color="000000" w:sz="6" w:space="0"/>
              <w:right w:val="single" w:color="000000" w:sz="6" w:space="0"/>
            </w:tcBorders>
            <w:vAlign w:val="center"/>
          </w:tcPr>
          <w:p>
            <w:pPr>
              <w:pStyle w:val="11"/>
            </w:pPr>
            <w:r>
              <w:t>22.95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14.00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30213</w:t>
            </w:r>
          </w:p>
        </w:tc>
        <w:tc>
          <w:tcPr>
            <w:tcW w:w="4535" w:type="dxa"/>
            <w:tcBorders>
              <w:top w:val="single" w:color="000000" w:sz="6" w:space="0"/>
              <w:left w:val="single" w:color="000000" w:sz="6" w:space="0"/>
              <w:right w:val="single" w:color="000000" w:sz="6" w:space="0"/>
            </w:tcBorders>
            <w:vAlign w:val="center"/>
          </w:tcPr>
          <w:p>
            <w:pPr>
              <w:pStyle w:val="12"/>
            </w:pPr>
            <w:r>
              <w:t>维修（护）费</w:t>
            </w:r>
          </w:p>
        </w:tc>
        <w:tc>
          <w:tcPr>
            <w:tcW w:w="2551" w:type="dxa"/>
            <w:tcBorders>
              <w:top w:val="single" w:color="000000" w:sz="6" w:space="0"/>
              <w:left w:val="single" w:color="000000" w:sz="6" w:space="0"/>
              <w:right w:val="single" w:color="000000" w:sz="6" w:space="0"/>
            </w:tcBorders>
            <w:vAlign w:val="center"/>
          </w:tcPr>
          <w:p>
            <w:pPr>
              <w:pStyle w:val="11"/>
            </w:pPr>
            <w:r>
              <w:t>5.00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30216</w:t>
            </w:r>
          </w:p>
        </w:tc>
        <w:tc>
          <w:tcPr>
            <w:tcW w:w="4535" w:type="dxa"/>
            <w:tcBorders>
              <w:top w:val="single" w:color="000000" w:sz="6" w:space="0"/>
              <w:left w:val="single" w:color="000000" w:sz="6" w:space="0"/>
              <w:right w:val="single" w:color="000000" w:sz="6" w:space="0"/>
            </w:tcBorders>
            <w:vAlign w:val="center"/>
          </w:tcPr>
          <w:p>
            <w:pPr>
              <w:pStyle w:val="12"/>
            </w:pPr>
            <w:r>
              <w:t>培训费</w:t>
            </w:r>
          </w:p>
        </w:tc>
        <w:tc>
          <w:tcPr>
            <w:tcW w:w="2551" w:type="dxa"/>
            <w:tcBorders>
              <w:top w:val="single" w:color="000000" w:sz="6" w:space="0"/>
              <w:left w:val="single" w:color="000000" w:sz="6" w:space="0"/>
              <w:right w:val="single" w:color="000000" w:sz="6" w:space="0"/>
            </w:tcBorders>
            <w:vAlign w:val="center"/>
          </w:tcPr>
          <w:p>
            <w:pPr>
              <w:pStyle w:val="11"/>
            </w:pPr>
            <w:r>
              <w:t>0.19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30217</w:t>
            </w:r>
          </w:p>
        </w:tc>
        <w:tc>
          <w:tcPr>
            <w:tcW w:w="4535" w:type="dxa"/>
            <w:tcBorders>
              <w:top w:val="single" w:color="000000" w:sz="6" w:space="0"/>
              <w:left w:val="single" w:color="000000" w:sz="6" w:space="0"/>
              <w:right w:val="single" w:color="000000" w:sz="6" w:space="0"/>
            </w:tcBorders>
            <w:vAlign w:val="center"/>
          </w:tcPr>
          <w:p>
            <w:pPr>
              <w:pStyle w:val="12"/>
            </w:pPr>
            <w:r>
              <w:t>公务接待费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30226</w:t>
            </w:r>
          </w:p>
        </w:tc>
        <w:tc>
          <w:tcPr>
            <w:tcW w:w="4535" w:type="dxa"/>
            <w:tcBorders>
              <w:top w:val="single" w:color="000000" w:sz="6" w:space="0"/>
              <w:left w:val="single" w:color="000000" w:sz="6" w:space="0"/>
              <w:right w:val="single" w:color="000000" w:sz="6" w:space="0"/>
            </w:tcBorders>
            <w:vAlign w:val="center"/>
          </w:tcPr>
          <w:p>
            <w:pPr>
              <w:pStyle w:val="12"/>
            </w:pPr>
            <w:r>
              <w:t>劳务费</w:t>
            </w:r>
          </w:p>
        </w:tc>
        <w:tc>
          <w:tcPr>
            <w:tcW w:w="2551" w:type="dxa"/>
            <w:tcBorders>
              <w:top w:val="single" w:color="000000" w:sz="6" w:space="0"/>
              <w:left w:val="single" w:color="000000" w:sz="6" w:space="0"/>
              <w:right w:val="single" w:color="000000" w:sz="6" w:space="0"/>
            </w:tcBorders>
            <w:vAlign w:val="center"/>
          </w:tcPr>
          <w:p>
            <w:pPr>
              <w:pStyle w:val="11"/>
            </w:pPr>
            <w:r>
              <w:t>46.00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30227</w:t>
            </w:r>
          </w:p>
        </w:tc>
        <w:tc>
          <w:tcPr>
            <w:tcW w:w="4535" w:type="dxa"/>
            <w:tcBorders>
              <w:top w:val="single" w:color="000000" w:sz="6" w:space="0"/>
              <w:left w:val="single" w:color="000000" w:sz="6" w:space="0"/>
              <w:right w:val="single" w:color="000000" w:sz="6" w:space="0"/>
            </w:tcBorders>
            <w:vAlign w:val="center"/>
          </w:tcPr>
          <w:p>
            <w:pPr>
              <w:pStyle w:val="12"/>
            </w:pPr>
            <w:r>
              <w:t>委托业务费</w:t>
            </w:r>
          </w:p>
        </w:tc>
        <w:tc>
          <w:tcPr>
            <w:tcW w:w="2551" w:type="dxa"/>
            <w:tcBorders>
              <w:top w:val="single" w:color="000000" w:sz="6" w:space="0"/>
              <w:left w:val="single" w:color="000000" w:sz="6" w:space="0"/>
              <w:right w:val="single" w:color="000000" w:sz="6" w:space="0"/>
            </w:tcBorders>
            <w:vAlign w:val="center"/>
          </w:tcPr>
          <w:p>
            <w:pPr>
              <w:pStyle w:val="11"/>
            </w:pPr>
            <w:r>
              <w:t>39.00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7.84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3.45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15.24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54.37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137.76</w:t>
            </w:r>
          </w:p>
        </w:tc>
        <w:tc>
          <w:tcPr>
            <w:tcW w:w="2551" w:type="dxa"/>
            <w:tcBorders>
              <w:top w:val="single" w:color="000000" w:sz="6" w:space="0"/>
              <w:left w:val="single" w:color="000000" w:sz="6" w:space="0"/>
              <w:right w:val="single" w:color="000000" w:sz="6" w:space="0"/>
            </w:tcBorders>
            <w:vAlign w:val="center"/>
          </w:tcPr>
          <w:p>
            <w:pPr>
              <w:pStyle w:val="11"/>
            </w:pPr>
            <w:r>
              <w:t>137.76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114.09</w:t>
            </w:r>
          </w:p>
        </w:tc>
        <w:tc>
          <w:tcPr>
            <w:tcW w:w="2551" w:type="dxa"/>
            <w:tcBorders>
              <w:top w:val="single" w:color="000000" w:sz="6" w:space="0"/>
              <w:left w:val="single" w:color="000000" w:sz="6" w:space="0"/>
              <w:right w:val="single" w:color="000000" w:sz="6" w:space="0"/>
            </w:tcBorders>
            <w:vAlign w:val="center"/>
          </w:tcPr>
          <w:p>
            <w:pPr>
              <w:pStyle w:val="11"/>
            </w:pPr>
            <w:r>
              <w:t>114.09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tcBorders>
              <w:top w:val="single" w:color="000000" w:sz="6" w:space="0"/>
              <w:left w:val="single" w:color="000000" w:sz="6" w:space="0"/>
              <w:right w:val="single" w:color="000000" w:sz="6" w:space="0"/>
            </w:tcBorders>
            <w:vAlign w:val="center"/>
          </w:tcPr>
          <w:p>
            <w:pPr>
              <w:pStyle w:val="12"/>
            </w:pPr>
            <w:r>
              <w:t>30304</w:t>
            </w:r>
          </w:p>
        </w:tc>
        <w:tc>
          <w:tcPr>
            <w:tcW w:w="4535" w:type="dxa"/>
            <w:tcBorders>
              <w:top w:val="single" w:color="000000" w:sz="6" w:space="0"/>
              <w:left w:val="single" w:color="000000" w:sz="6" w:space="0"/>
              <w:right w:val="single" w:color="000000" w:sz="6" w:space="0"/>
            </w:tcBorders>
            <w:vAlign w:val="center"/>
          </w:tcPr>
          <w:p>
            <w:pPr>
              <w:pStyle w:val="12"/>
            </w:pPr>
            <w:r>
              <w:t>抚恤金</w:t>
            </w:r>
          </w:p>
        </w:tc>
        <w:tc>
          <w:tcPr>
            <w:tcW w:w="2551" w:type="dxa"/>
            <w:tcBorders>
              <w:top w:val="single" w:color="000000" w:sz="6" w:space="0"/>
              <w:left w:val="single" w:color="000000" w:sz="6" w:space="0"/>
              <w:right w:val="single" w:color="000000" w:sz="6" w:space="0"/>
            </w:tcBorders>
            <w:vAlign w:val="center"/>
          </w:tcPr>
          <w:p>
            <w:pPr>
              <w:pStyle w:val="11"/>
            </w:pPr>
            <w:r>
              <w:t>17.00</w:t>
            </w:r>
          </w:p>
        </w:tc>
        <w:tc>
          <w:tcPr>
            <w:tcW w:w="2551" w:type="dxa"/>
            <w:tcBorders>
              <w:top w:val="single" w:color="000000" w:sz="6" w:space="0"/>
              <w:left w:val="single" w:color="000000" w:sz="6" w:space="0"/>
              <w:right w:val="single" w:color="000000" w:sz="6" w:space="0"/>
            </w:tcBorders>
            <w:vAlign w:val="center"/>
          </w:tcPr>
          <w:p>
            <w:pPr>
              <w:pStyle w:val="11"/>
            </w:pPr>
            <w:r>
              <w:t>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6.66</w:t>
            </w:r>
          </w:p>
        </w:tc>
        <w:tc>
          <w:tcPr>
            <w:tcW w:w="2551" w:type="dxa"/>
            <w:tcBorders>
              <w:top w:val="single" w:color="000000" w:sz="6" w:space="0"/>
              <w:left w:val="single" w:color="000000" w:sz="6" w:space="0"/>
              <w:right w:val="single" w:color="000000" w:sz="6" w:space="0"/>
            </w:tcBorders>
            <w:vAlign w:val="center"/>
          </w:tcPr>
          <w:p>
            <w:pPr>
              <w:pStyle w:val="11"/>
            </w:pPr>
            <w:r>
              <w:t>6.66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tcBorders>
              <w:top w:val="single" w:color="000000" w:sz="6" w:space="0"/>
              <w:left w:val="single" w:color="000000" w:sz="6" w:space="0"/>
              <w:right w:val="single" w:color="000000" w:sz="6" w:space="0"/>
            </w:tcBorders>
            <w:vAlign w:val="center"/>
          </w:tcPr>
          <w:p>
            <w:pPr>
              <w:pStyle w:val="12"/>
            </w:pPr>
            <w:r>
              <w:t>310</w:t>
            </w:r>
          </w:p>
        </w:tc>
        <w:tc>
          <w:tcPr>
            <w:tcW w:w="4535" w:type="dxa"/>
            <w:tcBorders>
              <w:top w:val="single" w:color="000000" w:sz="6" w:space="0"/>
              <w:left w:val="single" w:color="000000" w:sz="6" w:space="0"/>
              <w:right w:val="single" w:color="000000" w:sz="6" w:space="0"/>
            </w:tcBorders>
            <w:vAlign w:val="center"/>
          </w:tcPr>
          <w:p>
            <w:pPr>
              <w:pStyle w:val="12"/>
            </w:pPr>
            <w:r>
              <w:t>资本性支出</w:t>
            </w:r>
          </w:p>
        </w:tc>
        <w:tc>
          <w:tcPr>
            <w:tcW w:w="2551" w:type="dxa"/>
            <w:tcBorders>
              <w:top w:val="single" w:color="000000" w:sz="6" w:space="0"/>
              <w:left w:val="single" w:color="000000" w:sz="6" w:space="0"/>
              <w:right w:val="single" w:color="000000" w:sz="6" w:space="0"/>
            </w:tcBorders>
            <w:vAlign w:val="center"/>
          </w:tcPr>
          <w:p>
            <w:pPr>
              <w:pStyle w:val="11"/>
            </w:pPr>
            <w:r>
              <w:t>18.00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tcBorders>
              <w:top w:val="single" w:color="000000" w:sz="6" w:space="0"/>
              <w:left w:val="single" w:color="000000" w:sz="6" w:space="0"/>
              <w:right w:val="single" w:color="000000" w:sz="6" w:space="0"/>
            </w:tcBorders>
            <w:vAlign w:val="center"/>
          </w:tcPr>
          <w:p>
            <w:pPr>
              <w:pStyle w:val="12"/>
            </w:pPr>
            <w:r>
              <w:t>31002</w:t>
            </w:r>
          </w:p>
        </w:tc>
        <w:tc>
          <w:tcPr>
            <w:tcW w:w="4535" w:type="dxa"/>
            <w:tcBorders>
              <w:top w:val="single" w:color="000000" w:sz="6" w:space="0"/>
              <w:left w:val="single" w:color="000000" w:sz="6" w:space="0"/>
              <w:right w:val="single" w:color="000000" w:sz="6" w:space="0"/>
            </w:tcBorders>
            <w:vAlign w:val="center"/>
          </w:tcPr>
          <w:p>
            <w:pPr>
              <w:pStyle w:val="12"/>
            </w:pPr>
            <w:r>
              <w:t>办公设备购置</w:t>
            </w:r>
          </w:p>
        </w:tc>
        <w:tc>
          <w:tcPr>
            <w:tcW w:w="2551" w:type="dxa"/>
            <w:tcBorders>
              <w:top w:val="single" w:color="000000" w:sz="6" w:space="0"/>
              <w:left w:val="single" w:color="000000" w:sz="6" w:space="0"/>
              <w:right w:val="single" w:color="000000" w:sz="6" w:space="0"/>
            </w:tcBorders>
            <w:vAlign w:val="center"/>
          </w:tcPr>
          <w:p>
            <w:pPr>
              <w:pStyle w:val="11"/>
            </w:pPr>
            <w:r>
              <w:t>10.00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tcBorders>
              <w:top w:val="single" w:color="000000" w:sz="6" w:space="0"/>
              <w:left w:val="single" w:color="000000" w:sz="6" w:space="0"/>
              <w:right w:val="single" w:color="000000" w:sz="6" w:space="0"/>
            </w:tcBorders>
            <w:vAlign w:val="center"/>
          </w:tcPr>
          <w:p>
            <w:pPr>
              <w:pStyle w:val="12"/>
            </w:pPr>
            <w:r>
              <w:t>31007</w:t>
            </w:r>
          </w:p>
        </w:tc>
        <w:tc>
          <w:tcPr>
            <w:tcW w:w="4535" w:type="dxa"/>
            <w:tcBorders>
              <w:top w:val="single" w:color="000000" w:sz="6" w:space="0"/>
              <w:left w:val="single" w:color="000000" w:sz="6" w:space="0"/>
              <w:right w:val="single" w:color="000000" w:sz="6" w:space="0"/>
            </w:tcBorders>
            <w:vAlign w:val="center"/>
          </w:tcPr>
          <w:p>
            <w:pPr>
              <w:pStyle w:val="12"/>
            </w:pPr>
            <w:r>
              <w:t>信息网络及软件购置更新</w:t>
            </w:r>
          </w:p>
        </w:tc>
        <w:tc>
          <w:tcPr>
            <w:tcW w:w="2551" w:type="dxa"/>
            <w:tcBorders>
              <w:top w:val="single" w:color="000000" w:sz="6" w:space="0"/>
              <w:left w:val="single" w:color="000000" w:sz="6" w:space="0"/>
              <w:right w:val="single" w:color="000000" w:sz="6" w:space="0"/>
            </w:tcBorders>
            <w:vAlign w:val="center"/>
          </w:tcPr>
          <w:p>
            <w:pPr>
              <w:pStyle w:val="11"/>
            </w:pPr>
            <w:r>
              <w:t>8.00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8.00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318001昌黎县财政局本级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318001昌黎县财政局本级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318001昌黎县财政局本级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5.45</w:t>
            </w:r>
          </w:p>
        </w:tc>
        <w:tc>
          <w:tcPr>
            <w:tcW w:w="2381" w:type="dxa"/>
            <w:tcBorders>
              <w:top w:val="single" w:color="000000" w:sz="6" w:space="0"/>
              <w:left w:val="single" w:color="000000" w:sz="6" w:space="0"/>
              <w:right w:val="single" w:color="000000" w:sz="6" w:space="0"/>
            </w:tcBorders>
            <w:vAlign w:val="center"/>
          </w:tcPr>
          <w:p>
            <w:pPr>
              <w:pStyle w:val="15"/>
            </w:pPr>
            <w:r>
              <w:t>5.45</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5.45</w:t>
            </w:r>
          </w:p>
        </w:tc>
        <w:tc>
          <w:tcPr>
            <w:tcW w:w="2381" w:type="dxa"/>
            <w:tcBorders>
              <w:top w:val="single" w:color="000000" w:sz="6" w:space="0"/>
              <w:left w:val="single" w:color="000000" w:sz="6" w:space="0"/>
              <w:right w:val="single" w:color="000000" w:sz="6" w:space="0"/>
            </w:tcBorders>
            <w:vAlign w:val="center"/>
          </w:tcPr>
          <w:p>
            <w:pPr>
              <w:pStyle w:val="11"/>
            </w:pPr>
            <w:r>
              <w:t>5.45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3.45</w:t>
            </w:r>
          </w:p>
        </w:tc>
        <w:tc>
          <w:tcPr>
            <w:tcW w:w="2381" w:type="dxa"/>
            <w:tcBorders>
              <w:top w:val="single" w:color="000000" w:sz="6" w:space="0"/>
              <w:left w:val="single" w:color="000000" w:sz="6" w:space="0"/>
              <w:right w:val="single" w:color="000000" w:sz="6" w:space="0"/>
            </w:tcBorders>
            <w:vAlign w:val="center"/>
          </w:tcPr>
          <w:p>
            <w:pPr>
              <w:pStyle w:val="11"/>
            </w:pPr>
            <w:r>
              <w:t>3.45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3.45</w:t>
            </w:r>
          </w:p>
        </w:tc>
        <w:tc>
          <w:tcPr>
            <w:tcW w:w="2381" w:type="dxa"/>
            <w:tcBorders>
              <w:top w:val="single" w:color="000000" w:sz="6" w:space="0"/>
              <w:left w:val="single" w:color="000000" w:sz="6" w:space="0"/>
              <w:right w:val="single" w:color="000000" w:sz="6" w:space="0"/>
            </w:tcBorders>
            <w:vAlign w:val="center"/>
          </w:tcPr>
          <w:p>
            <w:pPr>
              <w:pStyle w:val="11"/>
            </w:pPr>
            <w:r>
              <w:t>3.45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r>
              <w:t>2.00</w:t>
            </w:r>
          </w:p>
        </w:tc>
        <w:tc>
          <w:tcPr>
            <w:tcW w:w="2381" w:type="dxa"/>
            <w:tcBorders>
              <w:top w:val="single" w:color="000000" w:sz="6" w:space="0"/>
              <w:left w:val="single" w:color="000000" w:sz="6" w:space="0"/>
              <w:right w:val="single" w:color="000000" w:sz="6" w:space="0"/>
            </w:tcBorders>
            <w:vAlign w:val="center"/>
          </w:tcPr>
          <w:p>
            <w:pPr>
              <w:pStyle w:val="11"/>
            </w:pPr>
            <w:r>
              <w:t>2.00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昌黎县财政局本级2026年单位预算信息公开情况说明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按照《中华人民共和国预算法》、《地方预决算公开操作规程》和《关于进一步推进预算公开工作的实施意见》规定，现将昌黎县财政局本级2026年单位预算公开如下：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根据《昌黎县财政局职能配置、内设机构和人员编制规定》，昌黎县财政局的主要职责是：</w:t>
      </w:r>
    </w:p>
    <w:p>
      <w:pPr>
        <w:pStyle w:val="17"/>
      </w:pPr>
      <w:r>
        <w:t>(一)拟订财税发展规划、政策和改革方案并组织实施;分</w:t>
      </w:r>
    </w:p>
    <w:p>
      <w:pPr>
        <w:pStyle w:val="17"/>
      </w:pPr>
      <w:r>
        <w:t>析预测宏观经济形势，参与制定宏观经济政策，提出运用财税政策实施宏观调控和综合平衡社会财力的建议。拟订县与乡镇、政府与企业的分配政策，完善鼓励公益事业发展的财政政策。</w:t>
      </w:r>
    </w:p>
    <w:p>
      <w:pPr>
        <w:pStyle w:val="17"/>
      </w:pPr>
      <w:r>
        <w:t>(二)贯彻执行财政、财务、会计管理的法律、行政法规</w:t>
      </w:r>
    </w:p>
    <w:p>
      <w:pPr>
        <w:pStyle w:val="17"/>
      </w:pPr>
      <w:r>
        <w:t>规章，参与起草相关的地方性法规、政府规章草案，并监督执行。</w:t>
      </w:r>
    </w:p>
    <w:p>
      <w:pPr>
        <w:pStyle w:val="17"/>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級财政预决算公开。</w:t>
      </w:r>
    </w:p>
    <w:p>
      <w:pPr>
        <w:pStyle w:val="17"/>
      </w:pPr>
      <w:r>
        <w:t>(四)提出中央和省授权税目税率调整、减免和地方税收政策等重大事项的建议。</w:t>
      </w:r>
    </w:p>
    <w:p>
      <w:pPr>
        <w:pStyle w:val="17"/>
      </w:pPr>
      <w:r>
        <w:t>(五)按分工负责政府非税收入管理。负责政府性基金管理，按规定管理行政事业性收费;管理财政票据;执行彩票管理政策和有关办法，按规定管理彩票资金。</w:t>
      </w:r>
    </w:p>
    <w:p>
      <w:pPr>
        <w:pStyle w:val="17"/>
      </w:pPr>
      <w:r>
        <w:t>(六)组织拟订全县财政国库管理制度和国库集中收付制度组织实施财政总预算会计制度。制定政府财务报告编制办法并组织实施。管理财政和预算部门(单位)银行账户。拟订政府采购制度并监督管理。</w:t>
      </w:r>
    </w:p>
    <w:p>
      <w:pPr>
        <w:pStyle w:val="17"/>
      </w:pPr>
      <w:r>
        <w:t>(七)执行政府债务管理制度和政策，拟订具体办法。负责政府债务限额管理、债券还本付息等工作。开展对外财经交流。</w:t>
      </w:r>
    </w:p>
    <w:p>
      <w:pPr>
        <w:pStyle w:val="17"/>
      </w:pPr>
      <w:r>
        <w:t>(八)牵头编制国有资产管理情况报告。根据县政府授权，集中统一履行县级国有金融资本出资人职责。执行国有金融资本管理规章制度，制定具体办法。拟订行政事业单位国有资产管理制度并组织实施，制定需要全县统一规定的开支标准和支出政策。</w:t>
      </w:r>
    </w:p>
    <w:p>
      <w:pPr>
        <w:pStyle w:val="17"/>
      </w:pPr>
      <w:r>
        <w:t>(九)负责审核并汇总编制全县国有资本经营预决算草案，组织实施国有资本经营预算制度，制定具体办法，收取县属企业国有资本收益。组织实施企业财务制度。</w:t>
      </w:r>
    </w:p>
    <w:p>
      <w:pPr>
        <w:pStyle w:val="17"/>
      </w:pPr>
      <w:r>
        <w:t>(十)负责审核并汇总编制全县社会保险基金预决算草案，会同有关部门拟订有关资金(基金)财务管理制度并组织实施承担社会保险基金财政监管工作。</w:t>
      </w:r>
    </w:p>
    <w:p>
      <w:pPr>
        <w:pStyle w:val="17"/>
      </w:pPr>
      <w:r>
        <w:t>(十一)负责办理和监督县级财政的经济社会发展支出、县级政府性投资项目的财政拨款，参与拟订县级建设投资的有关政策，指导实施基建财务管理制度。负责财政预算评审管理。负责财政投资评审管理。</w:t>
      </w:r>
    </w:p>
    <w:p>
      <w:pPr>
        <w:pStyle w:val="17"/>
      </w:pPr>
      <w:r>
        <w:t>(十二)负责管理全县会计工作，监督和规范会计行为，组织实施会计制度，组织和指导会计人员的业务培训。</w:t>
      </w:r>
    </w:p>
    <w:p>
      <w:pPr>
        <w:pStyle w:val="17"/>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昌黎县财政局本级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1810.34万元，其中：一般公共预算收入1810.34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财政局本级年度单位预算中支出预算的总体情况。2026年支出预算1810.34万元，其中基本支出1662.65万元，包括人员经费1389.11万元和日常公用经费273.54万元；项目支出147.69万元，主要为新增了2个项目支出主要是综合治税大厅运行经费项目96.69万元及对企业人员的补贴项目51万元；预计下年使用的单位资金结余0.00万元。委托业务费共计安排39.00万元，主要用于因技术原因确需对外委托的辅助性工作和确有必要对外委托开展咨询、评审、规划等工作。</w:t>
      </w:r>
    </w:p>
    <w:p>
      <w:pPr>
        <w:pStyle w:val="18"/>
      </w:pPr>
      <w:r>
        <w:t>3、比上年增减情况</w:t>
      </w:r>
    </w:p>
    <w:p>
      <w:pPr>
        <w:pStyle w:val="18"/>
      </w:pPr>
      <w:r>
        <w:t>2026年预算收支安排1810.34万元，较2025年预算增加190.86万元，其中：基本支出增加67.18万元，主要为人员工资和社会保险支出逐年增加，人员经费增加50.23万元。公用经费增加16.95万元。项目支出增加123.69万元，主要为</w:t>
      </w:r>
      <w:bookmarkStart w:id="2" w:name="_GoBack"/>
      <w:bookmarkEnd w:id="2"/>
      <w:r>
        <w:t>保障综合治税大厅集中办公，便民办税等服务模式的顺利运行，提高税费协同治理效率，根据工作安排本项目，主要用于解决大厅集中办公所需的基础场地费用及所需人员的专业化服务。综合治税大厅运行经费96.69万，对企业人员的补贴51万，用于解决2人的工资及各项保险的缴存工作。减少了提前下达农村会计人员培训项目24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2026年，我单位机关运行经费共计安排273.54万元，主要用于日常维修、办公用房水电费、办公用房取暖费、办公用房物业管理费等日常运行支出。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5.45万元，其中因公出国（境）费0.00万元；公务用车购置及运维费3.45万元（其中：公务用车购置费为0.00万元，公务用车运维费3.45万元)；公务接待费2.00万元。与2025年相比减少2.15万元，增减变化的主要原因是落实习惯过紧日子要求，压减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1、对企业人员的补贴绩效目标表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13032226P002292100466</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对企业人员的补贴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51.00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51.00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按照县委县政府解决改制企业职工经费政策要求，对企业的工资补助，职工共计2人，按照上年工资、社会保险、取暖费等账簿记录年需求17万元，三年总计51万元。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1.按时支付职工取暖费等，保障职工温暖过冬</w:t>
            </w:r>
          </w:p>
          <w:p>
            <w:pPr>
              <w:pStyle w:val="12"/>
            </w:pPr>
            <w:r>
              <w:t>2.保障职工的工资、社会保险正常支付，达到保障职工权益的效果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费用总额</w:t>
            </w:r>
          </w:p>
        </w:tc>
        <w:tc>
          <w:tcPr>
            <w:tcW w:w="5386" w:type="dxa"/>
            <w:tcBorders>
              <w:top w:val="single" w:color="000000" w:sz="6" w:space="0"/>
              <w:left w:val="single" w:color="000000" w:sz="6" w:space="0"/>
              <w:right w:val="single" w:color="000000" w:sz="6" w:space="0"/>
            </w:tcBorders>
            <w:vAlign w:val="center"/>
          </w:tcPr>
          <w:p>
            <w:pPr>
              <w:pStyle w:val="12"/>
            </w:pPr>
            <w:r>
              <w:t>用于发放职工工资、社保、取暖费等</w:t>
            </w:r>
          </w:p>
        </w:tc>
        <w:tc>
          <w:tcPr>
            <w:tcW w:w="2268" w:type="dxa"/>
            <w:tcBorders>
              <w:top w:val="single" w:color="000000" w:sz="6" w:space="0"/>
              <w:left w:val="single" w:color="000000" w:sz="6" w:space="0"/>
              <w:right w:val="single" w:color="000000" w:sz="6" w:space="0"/>
            </w:tcBorders>
            <w:vAlign w:val="center"/>
          </w:tcPr>
          <w:p>
            <w:pPr>
              <w:pStyle w:val="12"/>
            </w:pPr>
            <w:r>
              <w:t>≤51万元/年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发放人数</w:t>
            </w:r>
          </w:p>
        </w:tc>
        <w:tc>
          <w:tcPr>
            <w:tcW w:w="5386" w:type="dxa"/>
            <w:tcBorders>
              <w:top w:val="single" w:color="000000" w:sz="6" w:space="0"/>
              <w:left w:val="single" w:color="000000" w:sz="6" w:space="0"/>
              <w:right w:val="single" w:color="000000" w:sz="6" w:space="0"/>
            </w:tcBorders>
            <w:vAlign w:val="center"/>
          </w:tcPr>
          <w:p>
            <w:pPr>
              <w:pStyle w:val="12"/>
            </w:pPr>
            <w:r>
              <w:t>发放职工工资、社保、取暖费的人数</w:t>
            </w:r>
          </w:p>
        </w:tc>
        <w:tc>
          <w:tcPr>
            <w:tcW w:w="2268" w:type="dxa"/>
            <w:tcBorders>
              <w:top w:val="single" w:color="000000" w:sz="6" w:space="0"/>
              <w:left w:val="single" w:color="000000" w:sz="6" w:space="0"/>
              <w:right w:val="single" w:color="000000" w:sz="6" w:space="0"/>
            </w:tcBorders>
            <w:vAlign w:val="center"/>
          </w:tcPr>
          <w:p>
            <w:pPr>
              <w:pStyle w:val="12"/>
            </w:pPr>
            <w:r>
              <w:t>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经费覆盖率</w:t>
            </w:r>
          </w:p>
        </w:tc>
        <w:tc>
          <w:tcPr>
            <w:tcW w:w="5386" w:type="dxa"/>
            <w:tcBorders>
              <w:top w:val="single" w:color="000000" w:sz="6" w:space="0"/>
              <w:left w:val="single" w:color="000000" w:sz="6" w:space="0"/>
              <w:right w:val="single" w:color="000000" w:sz="6" w:space="0"/>
            </w:tcBorders>
            <w:vAlign w:val="center"/>
          </w:tcPr>
          <w:p>
            <w:pPr>
              <w:pStyle w:val="12"/>
            </w:pPr>
            <w:r>
              <w:t>发放职工工资、社保、取暖费的人数占职工总人数的比例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资金发放及时率</w:t>
            </w:r>
          </w:p>
        </w:tc>
        <w:tc>
          <w:tcPr>
            <w:tcW w:w="5386" w:type="dxa"/>
            <w:tcBorders>
              <w:top w:val="single" w:color="000000" w:sz="6" w:space="0"/>
              <w:left w:val="single" w:color="000000" w:sz="6" w:space="0"/>
              <w:right w:val="single" w:color="000000" w:sz="6" w:space="0"/>
            </w:tcBorders>
            <w:vAlign w:val="center"/>
          </w:tcPr>
          <w:p>
            <w:pPr>
              <w:pStyle w:val="12"/>
            </w:pPr>
            <w:r>
              <w:t>按时发放资金数额占应发放资金数的比例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解决职工工资、社保、取暖费等费用</w:t>
            </w:r>
          </w:p>
        </w:tc>
        <w:tc>
          <w:tcPr>
            <w:tcW w:w="5386" w:type="dxa"/>
            <w:tcBorders>
              <w:top w:val="single" w:color="000000" w:sz="6" w:space="0"/>
              <w:left w:val="single" w:color="000000" w:sz="6" w:space="0"/>
              <w:right w:val="single" w:color="000000" w:sz="6" w:space="0"/>
            </w:tcBorders>
            <w:vAlign w:val="center"/>
          </w:tcPr>
          <w:p>
            <w:pPr>
              <w:pStyle w:val="12"/>
            </w:pPr>
            <w:r>
              <w:t>减轻职工社保、取暖费等费用经济支出</w:t>
            </w:r>
          </w:p>
        </w:tc>
        <w:tc>
          <w:tcPr>
            <w:tcW w:w="2268" w:type="dxa"/>
            <w:tcBorders>
              <w:top w:val="single" w:color="000000" w:sz="6" w:space="0"/>
              <w:left w:val="single" w:color="000000" w:sz="6" w:space="0"/>
              <w:right w:val="single" w:color="000000" w:sz="6" w:space="0"/>
            </w:tcBorders>
            <w:vAlign w:val="center"/>
          </w:tcPr>
          <w:p>
            <w:pPr>
              <w:pStyle w:val="12"/>
            </w:pPr>
            <w:r>
              <w:t>≤51万元/年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保障工作可持续性</w:t>
            </w:r>
          </w:p>
        </w:tc>
        <w:tc>
          <w:tcPr>
            <w:tcW w:w="5386" w:type="dxa"/>
            <w:tcBorders>
              <w:top w:val="single" w:color="000000" w:sz="6" w:space="0"/>
              <w:left w:val="single" w:color="000000" w:sz="6" w:space="0"/>
              <w:right w:val="single" w:color="000000" w:sz="6" w:space="0"/>
            </w:tcBorders>
            <w:vAlign w:val="center"/>
          </w:tcPr>
          <w:p>
            <w:pPr>
              <w:pStyle w:val="12"/>
            </w:pPr>
            <w:r>
              <w:t>保障职工合法权益和工作正常运转</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增加职工经济收入</w:t>
            </w:r>
          </w:p>
        </w:tc>
        <w:tc>
          <w:tcPr>
            <w:tcW w:w="5386" w:type="dxa"/>
            <w:tcBorders>
              <w:top w:val="single" w:color="000000" w:sz="6" w:space="0"/>
              <w:left w:val="single" w:color="000000" w:sz="6" w:space="0"/>
              <w:right w:val="single" w:color="000000" w:sz="6" w:space="0"/>
            </w:tcBorders>
            <w:vAlign w:val="center"/>
          </w:tcPr>
          <w:p>
            <w:pPr>
              <w:pStyle w:val="12"/>
            </w:pPr>
            <w:r>
              <w:t>合理使用财政资金，发放职工工资，增加其工资收入</w:t>
            </w:r>
          </w:p>
        </w:tc>
        <w:tc>
          <w:tcPr>
            <w:tcW w:w="2268" w:type="dxa"/>
            <w:tcBorders>
              <w:top w:val="single" w:color="000000" w:sz="6" w:space="0"/>
              <w:left w:val="single" w:color="000000" w:sz="6" w:space="0"/>
              <w:right w:val="single" w:color="000000" w:sz="6" w:space="0"/>
            </w:tcBorders>
            <w:vAlign w:val="center"/>
          </w:tcPr>
          <w:p>
            <w:pPr>
              <w:pStyle w:val="12"/>
            </w:pPr>
            <w:r>
              <w:t>≤51万元/年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保障政府办公能力</w:t>
            </w:r>
          </w:p>
        </w:tc>
        <w:tc>
          <w:tcPr>
            <w:tcW w:w="5386" w:type="dxa"/>
            <w:tcBorders>
              <w:top w:val="single" w:color="000000" w:sz="6" w:space="0"/>
              <w:left w:val="single" w:color="000000" w:sz="6" w:space="0"/>
              <w:right w:val="single" w:color="000000" w:sz="6" w:space="0"/>
            </w:tcBorders>
            <w:vAlign w:val="center"/>
          </w:tcPr>
          <w:p>
            <w:pPr>
              <w:pStyle w:val="12"/>
            </w:pPr>
            <w:r>
              <w:t>保障职工合法权益，维持政府单位正常行政办公的能力</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受益职工的满意人员数量占总人数的比例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2、综合治税大厅运行经费绩效目标表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13032226P00212210221L</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综合治税大厅运行经费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96.69</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96.69</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完成综合治税大厅的正常运转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1.项目完成率达到100%，资金合理合规的支出，保证办税服务厅各项工作的顺利实施，促进提高基本公共文化服务，提高乡县居民居住水平。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房租租金32.5万元</w:t>
            </w:r>
          </w:p>
        </w:tc>
        <w:tc>
          <w:tcPr>
            <w:tcW w:w="5386" w:type="dxa"/>
            <w:tcBorders>
              <w:top w:val="single" w:color="000000" w:sz="6" w:space="0"/>
              <w:left w:val="single" w:color="000000" w:sz="6" w:space="0"/>
              <w:right w:val="single" w:color="000000" w:sz="6" w:space="0"/>
            </w:tcBorders>
            <w:vAlign w:val="center"/>
          </w:tcPr>
          <w:p>
            <w:pPr>
              <w:pStyle w:val="12"/>
            </w:pPr>
            <w:r>
              <w:t>本期需支付的房屋租金总额，用于衡量房屋租赁的成规模，体现成本投入情况</w:t>
            </w:r>
          </w:p>
        </w:tc>
        <w:tc>
          <w:tcPr>
            <w:tcW w:w="2268" w:type="dxa"/>
            <w:tcBorders>
              <w:top w:val="single" w:color="000000" w:sz="6" w:space="0"/>
              <w:left w:val="single" w:color="000000" w:sz="6" w:space="0"/>
              <w:right w:val="single" w:color="000000" w:sz="6" w:space="0"/>
            </w:tcBorders>
            <w:vAlign w:val="center"/>
          </w:tcPr>
          <w:p>
            <w:pPr>
              <w:pStyle w:val="12"/>
            </w:pPr>
            <w:r>
              <w:t>32.5万元</w:t>
            </w:r>
          </w:p>
        </w:tc>
        <w:tc>
          <w:tcPr>
            <w:tcW w:w="1276" w:type="dxa"/>
            <w:vAlign w:val="center"/>
          </w:tcPr>
          <w:p>
            <w:pPr>
              <w:pStyle w:val="12"/>
            </w:pPr>
            <w:r>
              <w:t>政府采购合同</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房屋租赁面积1837.42平方米</w:t>
            </w:r>
          </w:p>
        </w:tc>
        <w:tc>
          <w:tcPr>
            <w:tcW w:w="5386" w:type="dxa"/>
            <w:tcBorders>
              <w:top w:val="single" w:color="000000" w:sz="6" w:space="0"/>
              <w:left w:val="single" w:color="000000" w:sz="6" w:space="0"/>
              <w:right w:val="single" w:color="000000" w:sz="6" w:space="0"/>
            </w:tcBorders>
            <w:vAlign w:val="center"/>
          </w:tcPr>
          <w:p>
            <w:pPr>
              <w:pStyle w:val="12"/>
            </w:pPr>
            <w:r>
              <w:t>租赁房屋可用于办公面积，反映租赁房屋在空间数量上的供给情况，支撑办公等相关活动开展</w:t>
            </w:r>
          </w:p>
        </w:tc>
        <w:tc>
          <w:tcPr>
            <w:tcW w:w="2268" w:type="dxa"/>
            <w:tcBorders>
              <w:top w:val="single" w:color="000000" w:sz="6" w:space="0"/>
              <w:left w:val="single" w:color="000000" w:sz="6" w:space="0"/>
              <w:right w:val="single" w:color="000000" w:sz="6" w:space="0"/>
            </w:tcBorders>
            <w:vAlign w:val="center"/>
          </w:tcPr>
          <w:p>
            <w:pPr>
              <w:pStyle w:val="12"/>
            </w:pPr>
            <w:r>
              <w:t>1837.42平方米</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租金支付流程的合规完成率</w:t>
            </w:r>
          </w:p>
        </w:tc>
        <w:tc>
          <w:tcPr>
            <w:tcW w:w="5386" w:type="dxa"/>
            <w:tcBorders>
              <w:top w:val="single" w:color="000000" w:sz="6" w:space="0"/>
              <w:left w:val="single" w:color="000000" w:sz="6" w:space="0"/>
              <w:right w:val="single" w:color="000000" w:sz="6" w:space="0"/>
            </w:tcBorders>
            <w:vAlign w:val="center"/>
          </w:tcPr>
          <w:p>
            <w:pPr>
              <w:pStyle w:val="12"/>
            </w:pPr>
            <w:r>
              <w:t>按照规定流程完成资金支付的次数占租金支付总次数 的比例，衡量租金支付工程的规范性与合规性</w:t>
            </w:r>
          </w:p>
        </w:tc>
        <w:tc>
          <w:tcPr>
            <w:tcW w:w="2268" w:type="dxa"/>
            <w:tcBorders>
              <w:top w:val="single" w:color="000000" w:sz="6" w:space="0"/>
              <w:left w:val="single" w:color="000000" w:sz="6" w:space="0"/>
              <w:right w:val="single" w:color="000000" w:sz="6" w:space="0"/>
            </w:tcBorders>
            <w:vAlign w:val="center"/>
          </w:tcPr>
          <w:p>
            <w:pPr>
              <w:pStyle w:val="12"/>
            </w:pPr>
            <w:r>
              <w:t>≤32.5万元</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发放人数</w:t>
            </w:r>
          </w:p>
        </w:tc>
        <w:tc>
          <w:tcPr>
            <w:tcW w:w="5386" w:type="dxa"/>
            <w:tcBorders>
              <w:top w:val="single" w:color="000000" w:sz="6" w:space="0"/>
              <w:left w:val="single" w:color="000000" w:sz="6" w:space="0"/>
              <w:right w:val="single" w:color="000000" w:sz="6" w:space="0"/>
            </w:tcBorders>
            <w:vAlign w:val="center"/>
          </w:tcPr>
          <w:p>
            <w:pPr>
              <w:pStyle w:val="12"/>
            </w:pPr>
            <w:r>
              <w:t>工资发放人数</w:t>
            </w:r>
          </w:p>
        </w:tc>
        <w:tc>
          <w:tcPr>
            <w:tcW w:w="2268" w:type="dxa"/>
            <w:tcBorders>
              <w:top w:val="single" w:color="000000" w:sz="6" w:space="0"/>
              <w:left w:val="single" w:color="000000" w:sz="6" w:space="0"/>
              <w:right w:val="single" w:color="000000" w:sz="6" w:space="0"/>
            </w:tcBorders>
            <w:vAlign w:val="center"/>
          </w:tcPr>
          <w:p>
            <w:pPr>
              <w:pStyle w:val="12"/>
            </w:pPr>
            <w:r>
              <w:t>≤14人</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资金发放及时率</w:t>
            </w:r>
          </w:p>
        </w:tc>
        <w:tc>
          <w:tcPr>
            <w:tcW w:w="5386" w:type="dxa"/>
            <w:tcBorders>
              <w:top w:val="single" w:color="000000" w:sz="6" w:space="0"/>
              <w:left w:val="single" w:color="000000" w:sz="6" w:space="0"/>
              <w:right w:val="single" w:color="000000" w:sz="6" w:space="0"/>
            </w:tcBorders>
            <w:vAlign w:val="center"/>
          </w:tcPr>
          <w:p>
            <w:pPr>
              <w:pStyle w:val="12"/>
            </w:pPr>
            <w:r>
              <w:t>项目完成及时率</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在职费用</w:t>
            </w:r>
          </w:p>
        </w:tc>
        <w:tc>
          <w:tcPr>
            <w:tcW w:w="5386" w:type="dxa"/>
            <w:tcBorders>
              <w:top w:val="single" w:color="000000" w:sz="6" w:space="0"/>
              <w:left w:val="single" w:color="000000" w:sz="6" w:space="0"/>
              <w:right w:val="single" w:color="000000" w:sz="6" w:space="0"/>
            </w:tcBorders>
            <w:vAlign w:val="center"/>
          </w:tcPr>
          <w:p>
            <w:pPr>
              <w:pStyle w:val="12"/>
            </w:pPr>
            <w:r>
              <w:t>在职费用包括工资、保险等</w:t>
            </w:r>
          </w:p>
        </w:tc>
        <w:tc>
          <w:tcPr>
            <w:tcW w:w="2268" w:type="dxa"/>
            <w:tcBorders>
              <w:top w:val="single" w:color="000000" w:sz="6" w:space="0"/>
              <w:left w:val="single" w:color="000000" w:sz="6" w:space="0"/>
              <w:right w:val="single" w:color="000000" w:sz="6" w:space="0"/>
            </w:tcBorders>
            <w:vAlign w:val="center"/>
          </w:tcPr>
          <w:p>
            <w:pPr>
              <w:pStyle w:val="12"/>
            </w:pPr>
            <w:r>
              <w:t>≤64.19万元</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增加职工经济收入</w:t>
            </w:r>
          </w:p>
        </w:tc>
        <w:tc>
          <w:tcPr>
            <w:tcW w:w="5386" w:type="dxa"/>
            <w:tcBorders>
              <w:top w:val="single" w:color="000000" w:sz="6" w:space="0"/>
              <w:left w:val="single" w:color="000000" w:sz="6" w:space="0"/>
              <w:right w:val="single" w:color="000000" w:sz="6" w:space="0"/>
            </w:tcBorders>
            <w:vAlign w:val="center"/>
          </w:tcPr>
          <w:p>
            <w:pPr>
              <w:pStyle w:val="12"/>
            </w:pPr>
            <w:r>
              <w:t>有效发挥财政资金效益</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提高群众办税效率，保证综合治税大厅政策运转</w:t>
            </w:r>
          </w:p>
        </w:tc>
        <w:tc>
          <w:tcPr>
            <w:tcW w:w="5386" w:type="dxa"/>
            <w:tcBorders>
              <w:top w:val="single" w:color="000000" w:sz="6" w:space="0"/>
              <w:left w:val="single" w:color="000000" w:sz="6" w:space="0"/>
              <w:right w:val="single" w:color="000000" w:sz="6" w:space="0"/>
            </w:tcBorders>
            <w:vAlign w:val="center"/>
          </w:tcPr>
          <w:p>
            <w:pPr>
              <w:pStyle w:val="12"/>
            </w:pPr>
            <w:r>
              <w:t>提高对公众的服务水平</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保障工作可持续性</w:t>
            </w:r>
          </w:p>
        </w:tc>
        <w:tc>
          <w:tcPr>
            <w:tcW w:w="5386" w:type="dxa"/>
            <w:tcBorders>
              <w:top w:val="single" w:color="000000" w:sz="6" w:space="0"/>
              <w:left w:val="single" w:color="000000" w:sz="6" w:space="0"/>
              <w:right w:val="single" w:color="000000" w:sz="6" w:space="0"/>
            </w:tcBorders>
            <w:vAlign w:val="center"/>
          </w:tcPr>
          <w:p>
            <w:pPr>
              <w:pStyle w:val="12"/>
            </w:pPr>
            <w:r>
              <w:t>业务工作可持续性</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服务对象的满意人员占总数的比率</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政府采购合同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318001昌黎县财政局本级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64.19</w:t>
            </w:r>
          </w:p>
        </w:tc>
        <w:tc>
          <w:tcPr>
            <w:tcW w:w="964" w:type="dxa"/>
            <w:tcBorders>
              <w:top w:val="single" w:color="000000" w:sz="6" w:space="0"/>
              <w:left w:val="single" w:color="000000" w:sz="6" w:space="0"/>
              <w:right w:val="single" w:color="000000" w:sz="6" w:space="0"/>
            </w:tcBorders>
            <w:vAlign w:val="center"/>
          </w:tcPr>
          <w:p>
            <w:pPr>
              <w:pStyle w:val="15"/>
            </w:pPr>
            <w:r>
              <w:t>64.19</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64.19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昌黎县财政局本级小计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64.19</w:t>
            </w:r>
          </w:p>
        </w:tc>
        <w:tc>
          <w:tcPr>
            <w:tcW w:w="964" w:type="dxa"/>
            <w:tcBorders>
              <w:top w:val="single" w:color="000000" w:sz="6" w:space="0"/>
              <w:left w:val="single" w:color="000000" w:sz="6" w:space="0"/>
              <w:right w:val="single" w:color="000000" w:sz="6" w:space="0"/>
            </w:tcBorders>
            <w:vAlign w:val="center"/>
          </w:tcPr>
          <w:p>
            <w:pPr>
              <w:pStyle w:val="15"/>
            </w:pPr>
            <w:r>
              <w:t>64.19</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64.19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综合治税大厅运行经费</w:t>
            </w:r>
          </w:p>
        </w:tc>
        <w:tc>
          <w:tcPr>
            <w:tcW w:w="964" w:type="dxa"/>
            <w:tcBorders>
              <w:top w:val="single" w:color="000000" w:sz="6" w:space="0"/>
              <w:left w:val="single" w:color="000000" w:sz="6" w:space="0"/>
              <w:right w:val="single" w:color="000000" w:sz="6" w:space="0"/>
            </w:tcBorders>
            <w:vAlign w:val="center"/>
          </w:tcPr>
          <w:p>
            <w:pPr>
              <w:pStyle w:val="11"/>
            </w:pPr>
            <w:r>
              <w:t>96.69</w:t>
            </w:r>
          </w:p>
        </w:tc>
        <w:tc>
          <w:tcPr>
            <w:tcW w:w="1134" w:type="dxa"/>
            <w:tcBorders>
              <w:top w:val="single" w:color="000000" w:sz="6" w:space="0"/>
              <w:left w:val="single" w:color="000000" w:sz="6" w:space="0"/>
              <w:right w:val="single" w:color="000000" w:sz="6" w:space="0"/>
            </w:tcBorders>
            <w:vAlign w:val="center"/>
          </w:tcPr>
          <w:p>
            <w:pPr>
              <w:pStyle w:val="12"/>
            </w:pPr>
            <w:r>
              <w:t>其他社会保障服务</w:t>
            </w:r>
          </w:p>
        </w:tc>
        <w:tc>
          <w:tcPr>
            <w:tcW w:w="1134" w:type="dxa"/>
            <w:tcBorders>
              <w:top w:val="single" w:color="000000" w:sz="6" w:space="0"/>
              <w:left w:val="single" w:color="000000" w:sz="6" w:space="0"/>
              <w:right w:val="single" w:color="000000" w:sz="6" w:space="0"/>
            </w:tcBorders>
            <w:vAlign w:val="center"/>
          </w:tcPr>
          <w:p>
            <w:pPr>
              <w:pStyle w:val="12"/>
            </w:pPr>
            <w:r>
              <w:t>C05019900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64.19</w:t>
            </w:r>
          </w:p>
        </w:tc>
        <w:tc>
          <w:tcPr>
            <w:tcW w:w="964" w:type="dxa"/>
            <w:tcBorders>
              <w:top w:val="single" w:color="000000" w:sz="6" w:space="0"/>
              <w:left w:val="single" w:color="000000" w:sz="6" w:space="0"/>
              <w:right w:val="single" w:color="000000" w:sz="6" w:space="0"/>
            </w:tcBorders>
            <w:vAlign w:val="center"/>
          </w:tcPr>
          <w:p>
            <w:pPr>
              <w:pStyle w:val="11"/>
            </w:pPr>
            <w:r>
              <w:t>64.19</w:t>
            </w:r>
          </w:p>
        </w:tc>
        <w:tc>
          <w:tcPr>
            <w:tcW w:w="964" w:type="dxa"/>
            <w:tcBorders>
              <w:top w:val="single" w:color="000000" w:sz="6" w:space="0"/>
              <w:left w:val="single" w:color="000000" w:sz="6" w:space="0"/>
              <w:right w:val="single" w:color="000000" w:sz="6" w:space="0"/>
            </w:tcBorders>
            <w:vAlign w:val="center"/>
          </w:tcPr>
          <w:p>
            <w:pPr>
              <w:pStyle w:val="11"/>
            </w:pPr>
            <w:r>
              <w:t>64.19</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64.19</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昌黎县财政局本级上年末固定资产金额为1364.57万元（详见下表）。本年度拟购置固定资产总额为0.00万元，已按要求列入政府采购预算，详见政府采购预算表。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318001昌黎县财政局本级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1364.57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3858.02</w:t>
            </w:r>
          </w:p>
        </w:tc>
        <w:tc>
          <w:tcPr>
            <w:tcW w:w="2835" w:type="dxa"/>
            <w:vAlign w:val="center"/>
          </w:tcPr>
          <w:p>
            <w:pPr>
              <w:pStyle w:val="11"/>
            </w:pPr>
            <w:r>
              <w:t>435.47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r>
              <w:t>3858.02</w:t>
            </w:r>
          </w:p>
        </w:tc>
        <w:tc>
          <w:tcPr>
            <w:tcW w:w="2835" w:type="dxa"/>
            <w:vAlign w:val="center"/>
          </w:tcPr>
          <w:p>
            <w:pPr>
              <w:pStyle w:val="11"/>
            </w:pPr>
            <w:r>
              <w:t>435.47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2</w:t>
            </w:r>
          </w:p>
        </w:tc>
        <w:tc>
          <w:tcPr>
            <w:tcW w:w="2835" w:type="dxa"/>
            <w:vAlign w:val="center"/>
          </w:tcPr>
          <w:p>
            <w:pPr>
              <w:pStyle w:val="11"/>
            </w:pPr>
            <w:r>
              <w:t>31.78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r>
              <w:t>2</w:t>
            </w:r>
          </w:p>
        </w:tc>
        <w:tc>
          <w:tcPr>
            <w:tcW w:w="2835" w:type="dxa"/>
            <w:vAlign w:val="center"/>
          </w:tcPr>
          <w:p>
            <w:pPr>
              <w:pStyle w:val="11"/>
            </w:pPr>
            <w:r>
              <w:t>259.15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1086</w:t>
            </w:r>
          </w:p>
        </w:tc>
        <w:tc>
          <w:tcPr>
            <w:tcW w:w="2835" w:type="dxa"/>
            <w:vAlign w:val="center"/>
          </w:tcPr>
          <w:p>
            <w:pPr>
              <w:pStyle w:val="11"/>
            </w:pPr>
            <w:r>
              <w:t>638.17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二、昌黎县国有资产运营中心收支预算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318006昌黎县国有资产运营中心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550.12</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r>
              <w:t>467.70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r>
              <w:t>12.00</w:t>
            </w: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50.18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14.87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17.37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562.12</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562.12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562.12</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562.12</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318006昌黎县国有资产运营中心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562.12</w:t>
            </w:r>
          </w:p>
        </w:tc>
        <w:tc>
          <w:tcPr>
            <w:tcW w:w="1134" w:type="dxa"/>
            <w:tcBorders>
              <w:top w:val="single" w:color="000000" w:sz="6" w:space="0"/>
              <w:left w:val="single" w:color="000000" w:sz="6" w:space="0"/>
              <w:right w:val="single" w:color="000000" w:sz="6" w:space="0"/>
            </w:tcBorders>
            <w:vAlign w:val="center"/>
          </w:tcPr>
          <w:p>
            <w:pPr>
              <w:pStyle w:val="15"/>
            </w:pPr>
            <w:r>
              <w:t>562.12</w:t>
            </w:r>
          </w:p>
        </w:tc>
        <w:tc>
          <w:tcPr>
            <w:tcW w:w="1134" w:type="dxa"/>
            <w:tcBorders>
              <w:top w:val="single" w:color="000000" w:sz="6" w:space="0"/>
              <w:left w:val="single" w:color="000000" w:sz="6" w:space="0"/>
              <w:right w:val="single" w:color="000000" w:sz="6" w:space="0"/>
            </w:tcBorders>
            <w:vAlign w:val="center"/>
          </w:tcPr>
          <w:p>
            <w:pPr>
              <w:pStyle w:val="15"/>
            </w:pPr>
            <w:r>
              <w:t>562.12</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1559" w:type="dxa"/>
            <w:tcBorders>
              <w:top w:val="single" w:color="000000" w:sz="6" w:space="0"/>
              <w:left w:val="single" w:color="000000" w:sz="6" w:space="0"/>
              <w:right w:val="single" w:color="000000" w:sz="6" w:space="0"/>
            </w:tcBorders>
            <w:vAlign w:val="center"/>
          </w:tcPr>
          <w:p>
            <w:pPr>
              <w:pStyle w:val="12"/>
            </w:pPr>
            <w:r>
              <w:t>一般公共服务支出</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20106</w:t>
            </w:r>
          </w:p>
        </w:tc>
        <w:tc>
          <w:tcPr>
            <w:tcW w:w="1559" w:type="dxa"/>
            <w:tcBorders>
              <w:top w:val="single" w:color="000000" w:sz="6" w:space="0"/>
              <w:left w:val="single" w:color="000000" w:sz="6" w:space="0"/>
              <w:right w:val="single" w:color="000000" w:sz="6" w:space="0"/>
            </w:tcBorders>
            <w:vAlign w:val="center"/>
          </w:tcPr>
          <w:p>
            <w:pPr>
              <w:pStyle w:val="12"/>
            </w:pPr>
            <w:r>
              <w:t>财政事务</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2010650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r>
              <w:t>467.70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50.18</w:t>
            </w:r>
          </w:p>
        </w:tc>
        <w:tc>
          <w:tcPr>
            <w:tcW w:w="1134" w:type="dxa"/>
            <w:tcBorders>
              <w:top w:val="single" w:color="000000" w:sz="6" w:space="0"/>
              <w:left w:val="single" w:color="000000" w:sz="6" w:space="0"/>
              <w:right w:val="single" w:color="000000" w:sz="6" w:space="0"/>
            </w:tcBorders>
            <w:vAlign w:val="center"/>
          </w:tcPr>
          <w:p>
            <w:pPr>
              <w:pStyle w:val="11"/>
            </w:pPr>
            <w:r>
              <w:t>50.18</w:t>
            </w:r>
          </w:p>
        </w:tc>
        <w:tc>
          <w:tcPr>
            <w:tcW w:w="1134" w:type="dxa"/>
            <w:tcBorders>
              <w:top w:val="single" w:color="000000" w:sz="6" w:space="0"/>
              <w:left w:val="single" w:color="000000" w:sz="6" w:space="0"/>
              <w:right w:val="single" w:color="000000" w:sz="6" w:space="0"/>
            </w:tcBorders>
            <w:vAlign w:val="center"/>
          </w:tcPr>
          <w:p>
            <w:pPr>
              <w:pStyle w:val="11"/>
            </w:pPr>
            <w:r>
              <w:t>50.18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50.18</w:t>
            </w:r>
          </w:p>
        </w:tc>
        <w:tc>
          <w:tcPr>
            <w:tcW w:w="1134" w:type="dxa"/>
            <w:tcBorders>
              <w:top w:val="single" w:color="000000" w:sz="6" w:space="0"/>
              <w:left w:val="single" w:color="000000" w:sz="6" w:space="0"/>
              <w:right w:val="single" w:color="000000" w:sz="6" w:space="0"/>
            </w:tcBorders>
            <w:vAlign w:val="center"/>
          </w:tcPr>
          <w:p>
            <w:pPr>
              <w:pStyle w:val="11"/>
            </w:pPr>
            <w:r>
              <w:t>50.18</w:t>
            </w:r>
          </w:p>
        </w:tc>
        <w:tc>
          <w:tcPr>
            <w:tcW w:w="1134" w:type="dxa"/>
            <w:tcBorders>
              <w:top w:val="single" w:color="000000" w:sz="6" w:space="0"/>
              <w:left w:val="single" w:color="000000" w:sz="6" w:space="0"/>
              <w:right w:val="single" w:color="000000" w:sz="6" w:space="0"/>
            </w:tcBorders>
            <w:vAlign w:val="center"/>
          </w:tcPr>
          <w:p>
            <w:pPr>
              <w:pStyle w:val="11"/>
            </w:pPr>
            <w:r>
              <w:t>50.18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34.74</w:t>
            </w:r>
          </w:p>
        </w:tc>
        <w:tc>
          <w:tcPr>
            <w:tcW w:w="1134" w:type="dxa"/>
            <w:tcBorders>
              <w:top w:val="single" w:color="000000" w:sz="6" w:space="0"/>
              <w:left w:val="single" w:color="000000" w:sz="6" w:space="0"/>
              <w:right w:val="single" w:color="000000" w:sz="6" w:space="0"/>
            </w:tcBorders>
            <w:vAlign w:val="center"/>
          </w:tcPr>
          <w:p>
            <w:pPr>
              <w:pStyle w:val="11"/>
            </w:pPr>
            <w:r>
              <w:t>34.74</w:t>
            </w:r>
          </w:p>
        </w:tc>
        <w:tc>
          <w:tcPr>
            <w:tcW w:w="1134" w:type="dxa"/>
            <w:tcBorders>
              <w:top w:val="single" w:color="000000" w:sz="6" w:space="0"/>
              <w:left w:val="single" w:color="000000" w:sz="6" w:space="0"/>
              <w:right w:val="single" w:color="000000" w:sz="6" w:space="0"/>
            </w:tcBorders>
            <w:vAlign w:val="center"/>
          </w:tcPr>
          <w:p>
            <w:pPr>
              <w:pStyle w:val="11"/>
            </w:pPr>
            <w:r>
              <w:t>34.74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15.43</w:t>
            </w:r>
          </w:p>
        </w:tc>
        <w:tc>
          <w:tcPr>
            <w:tcW w:w="1134" w:type="dxa"/>
            <w:tcBorders>
              <w:top w:val="single" w:color="000000" w:sz="6" w:space="0"/>
              <w:left w:val="single" w:color="000000" w:sz="6" w:space="0"/>
              <w:right w:val="single" w:color="000000" w:sz="6" w:space="0"/>
            </w:tcBorders>
            <w:vAlign w:val="center"/>
          </w:tcPr>
          <w:p>
            <w:pPr>
              <w:pStyle w:val="11"/>
            </w:pPr>
            <w:r>
              <w:t>15.43</w:t>
            </w:r>
          </w:p>
        </w:tc>
        <w:tc>
          <w:tcPr>
            <w:tcW w:w="1134" w:type="dxa"/>
            <w:tcBorders>
              <w:top w:val="single" w:color="000000" w:sz="6" w:space="0"/>
              <w:left w:val="single" w:color="000000" w:sz="6" w:space="0"/>
              <w:right w:val="single" w:color="000000" w:sz="6" w:space="0"/>
            </w:tcBorders>
            <w:vAlign w:val="center"/>
          </w:tcPr>
          <w:p>
            <w:pPr>
              <w:pStyle w:val="11"/>
            </w:pPr>
            <w:r>
              <w:t>15.43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r>
              <w:t>14.87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r>
              <w:t>17.37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223</w:t>
            </w:r>
          </w:p>
        </w:tc>
        <w:tc>
          <w:tcPr>
            <w:tcW w:w="1559" w:type="dxa"/>
            <w:tcBorders>
              <w:top w:val="single" w:color="000000" w:sz="6" w:space="0"/>
              <w:left w:val="single" w:color="000000" w:sz="6" w:space="0"/>
              <w:right w:val="single" w:color="000000" w:sz="6" w:space="0"/>
            </w:tcBorders>
            <w:vAlign w:val="center"/>
          </w:tcPr>
          <w:p>
            <w:pPr>
              <w:pStyle w:val="12"/>
            </w:pPr>
            <w:r>
              <w:t>国有资本经营预算支出</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22301</w:t>
            </w:r>
          </w:p>
        </w:tc>
        <w:tc>
          <w:tcPr>
            <w:tcW w:w="1559" w:type="dxa"/>
            <w:tcBorders>
              <w:top w:val="single" w:color="000000" w:sz="6" w:space="0"/>
              <w:left w:val="single" w:color="000000" w:sz="6" w:space="0"/>
              <w:right w:val="single" w:color="000000" w:sz="6" w:space="0"/>
            </w:tcBorders>
            <w:vAlign w:val="center"/>
          </w:tcPr>
          <w:p>
            <w:pPr>
              <w:pStyle w:val="12"/>
            </w:pPr>
            <w:r>
              <w:t>解决历史遗留问题及改革成本支出</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2230105</w:t>
            </w:r>
          </w:p>
        </w:tc>
        <w:tc>
          <w:tcPr>
            <w:tcW w:w="1559" w:type="dxa"/>
            <w:tcBorders>
              <w:top w:val="single" w:color="000000" w:sz="6" w:space="0"/>
              <w:left w:val="single" w:color="000000" w:sz="6" w:space="0"/>
              <w:right w:val="single" w:color="000000" w:sz="6" w:space="0"/>
            </w:tcBorders>
            <w:vAlign w:val="center"/>
          </w:tcPr>
          <w:p>
            <w:pPr>
              <w:pStyle w:val="12"/>
            </w:pPr>
            <w:r>
              <w:t>国有企业退休人员社会化管理补助支出</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r>
              <w:t>12.00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318006昌黎县国有资产运营中心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562.12</w:t>
            </w:r>
          </w:p>
        </w:tc>
        <w:tc>
          <w:tcPr>
            <w:tcW w:w="1361" w:type="dxa"/>
            <w:tcBorders>
              <w:top w:val="single" w:color="000000" w:sz="6" w:space="0"/>
              <w:left w:val="single" w:color="000000" w:sz="6" w:space="0"/>
              <w:right w:val="single" w:color="000000" w:sz="6" w:space="0"/>
            </w:tcBorders>
            <w:vAlign w:val="center"/>
          </w:tcPr>
          <w:p>
            <w:pPr>
              <w:pStyle w:val="15"/>
            </w:pPr>
            <w:r>
              <w:t>550.12</w:t>
            </w:r>
          </w:p>
        </w:tc>
        <w:tc>
          <w:tcPr>
            <w:tcW w:w="1361" w:type="dxa"/>
            <w:tcBorders>
              <w:top w:val="single" w:color="000000" w:sz="6" w:space="0"/>
              <w:left w:val="single" w:color="000000" w:sz="6" w:space="0"/>
              <w:right w:val="single" w:color="000000" w:sz="6" w:space="0"/>
            </w:tcBorders>
            <w:vAlign w:val="center"/>
          </w:tcPr>
          <w:p>
            <w:pPr>
              <w:pStyle w:val="15"/>
            </w:pPr>
            <w:r>
              <w:t>12.00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1361" w:type="dxa"/>
            <w:tcBorders>
              <w:top w:val="single" w:color="000000" w:sz="6" w:space="0"/>
              <w:left w:val="single" w:color="000000" w:sz="6" w:space="0"/>
              <w:right w:val="single" w:color="000000" w:sz="6" w:space="0"/>
            </w:tcBorders>
            <w:vAlign w:val="center"/>
          </w:tcPr>
          <w:p>
            <w:pPr>
              <w:pStyle w:val="11"/>
            </w:pPr>
            <w:r>
              <w:t>467.70</w:t>
            </w:r>
          </w:p>
        </w:tc>
        <w:tc>
          <w:tcPr>
            <w:tcW w:w="1361" w:type="dxa"/>
            <w:tcBorders>
              <w:top w:val="single" w:color="000000" w:sz="6" w:space="0"/>
              <w:left w:val="single" w:color="000000" w:sz="6" w:space="0"/>
              <w:right w:val="single" w:color="000000" w:sz="6" w:space="0"/>
            </w:tcBorders>
            <w:vAlign w:val="center"/>
          </w:tcPr>
          <w:p>
            <w:pPr>
              <w:pStyle w:val="11"/>
            </w:pPr>
            <w:r>
              <w:t>467.70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20106</w:t>
            </w:r>
          </w:p>
        </w:tc>
        <w:tc>
          <w:tcPr>
            <w:tcW w:w="4535" w:type="dxa"/>
            <w:tcBorders>
              <w:top w:val="single" w:color="000000" w:sz="6" w:space="0"/>
              <w:left w:val="single" w:color="000000" w:sz="6" w:space="0"/>
              <w:right w:val="single" w:color="000000" w:sz="6" w:space="0"/>
            </w:tcBorders>
            <w:vAlign w:val="center"/>
          </w:tcPr>
          <w:p>
            <w:pPr>
              <w:pStyle w:val="12"/>
            </w:pPr>
            <w:r>
              <w:t>财政事务</w:t>
            </w:r>
          </w:p>
        </w:tc>
        <w:tc>
          <w:tcPr>
            <w:tcW w:w="1361" w:type="dxa"/>
            <w:tcBorders>
              <w:top w:val="single" w:color="000000" w:sz="6" w:space="0"/>
              <w:left w:val="single" w:color="000000" w:sz="6" w:space="0"/>
              <w:right w:val="single" w:color="000000" w:sz="6" w:space="0"/>
            </w:tcBorders>
            <w:vAlign w:val="center"/>
          </w:tcPr>
          <w:p>
            <w:pPr>
              <w:pStyle w:val="11"/>
            </w:pPr>
            <w:r>
              <w:t>467.70</w:t>
            </w:r>
          </w:p>
        </w:tc>
        <w:tc>
          <w:tcPr>
            <w:tcW w:w="1361" w:type="dxa"/>
            <w:tcBorders>
              <w:top w:val="single" w:color="000000" w:sz="6" w:space="0"/>
              <w:left w:val="single" w:color="000000" w:sz="6" w:space="0"/>
              <w:right w:val="single" w:color="000000" w:sz="6" w:space="0"/>
            </w:tcBorders>
            <w:vAlign w:val="center"/>
          </w:tcPr>
          <w:p>
            <w:pPr>
              <w:pStyle w:val="11"/>
            </w:pPr>
            <w:r>
              <w:t>467.70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2010650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467.70</w:t>
            </w:r>
          </w:p>
        </w:tc>
        <w:tc>
          <w:tcPr>
            <w:tcW w:w="1361" w:type="dxa"/>
            <w:tcBorders>
              <w:top w:val="single" w:color="000000" w:sz="6" w:space="0"/>
              <w:left w:val="single" w:color="000000" w:sz="6" w:space="0"/>
              <w:right w:val="single" w:color="000000" w:sz="6" w:space="0"/>
            </w:tcBorders>
            <w:vAlign w:val="center"/>
          </w:tcPr>
          <w:p>
            <w:pPr>
              <w:pStyle w:val="11"/>
            </w:pPr>
            <w:r>
              <w:t>467.70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50.18</w:t>
            </w:r>
          </w:p>
        </w:tc>
        <w:tc>
          <w:tcPr>
            <w:tcW w:w="1361" w:type="dxa"/>
            <w:tcBorders>
              <w:top w:val="single" w:color="000000" w:sz="6" w:space="0"/>
              <w:left w:val="single" w:color="000000" w:sz="6" w:space="0"/>
              <w:right w:val="single" w:color="000000" w:sz="6" w:space="0"/>
            </w:tcBorders>
            <w:vAlign w:val="center"/>
          </w:tcPr>
          <w:p>
            <w:pPr>
              <w:pStyle w:val="11"/>
            </w:pPr>
            <w:r>
              <w:t>50.18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50.18</w:t>
            </w:r>
          </w:p>
        </w:tc>
        <w:tc>
          <w:tcPr>
            <w:tcW w:w="1361" w:type="dxa"/>
            <w:tcBorders>
              <w:top w:val="single" w:color="000000" w:sz="6" w:space="0"/>
              <w:left w:val="single" w:color="000000" w:sz="6" w:space="0"/>
              <w:right w:val="single" w:color="000000" w:sz="6" w:space="0"/>
            </w:tcBorders>
            <w:vAlign w:val="center"/>
          </w:tcPr>
          <w:p>
            <w:pPr>
              <w:pStyle w:val="11"/>
            </w:pPr>
            <w:r>
              <w:t>50.18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34.74</w:t>
            </w:r>
          </w:p>
        </w:tc>
        <w:tc>
          <w:tcPr>
            <w:tcW w:w="1361" w:type="dxa"/>
            <w:tcBorders>
              <w:top w:val="single" w:color="000000" w:sz="6" w:space="0"/>
              <w:left w:val="single" w:color="000000" w:sz="6" w:space="0"/>
              <w:right w:val="single" w:color="000000" w:sz="6" w:space="0"/>
            </w:tcBorders>
            <w:vAlign w:val="center"/>
          </w:tcPr>
          <w:p>
            <w:pPr>
              <w:pStyle w:val="11"/>
            </w:pPr>
            <w:r>
              <w:t>34.74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15.43</w:t>
            </w:r>
          </w:p>
        </w:tc>
        <w:tc>
          <w:tcPr>
            <w:tcW w:w="1361" w:type="dxa"/>
            <w:tcBorders>
              <w:top w:val="single" w:color="000000" w:sz="6" w:space="0"/>
              <w:left w:val="single" w:color="000000" w:sz="6" w:space="0"/>
              <w:right w:val="single" w:color="000000" w:sz="6" w:space="0"/>
            </w:tcBorders>
            <w:vAlign w:val="center"/>
          </w:tcPr>
          <w:p>
            <w:pPr>
              <w:pStyle w:val="11"/>
            </w:pPr>
            <w:r>
              <w:t>15.43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14.87</w:t>
            </w:r>
          </w:p>
        </w:tc>
        <w:tc>
          <w:tcPr>
            <w:tcW w:w="1361" w:type="dxa"/>
            <w:tcBorders>
              <w:top w:val="single" w:color="000000" w:sz="6" w:space="0"/>
              <w:left w:val="single" w:color="000000" w:sz="6" w:space="0"/>
              <w:right w:val="single" w:color="000000" w:sz="6" w:space="0"/>
            </w:tcBorders>
            <w:vAlign w:val="center"/>
          </w:tcPr>
          <w:p>
            <w:pPr>
              <w:pStyle w:val="11"/>
            </w:pPr>
            <w:r>
              <w:t>14.87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14.87</w:t>
            </w:r>
          </w:p>
        </w:tc>
        <w:tc>
          <w:tcPr>
            <w:tcW w:w="1361" w:type="dxa"/>
            <w:tcBorders>
              <w:top w:val="single" w:color="000000" w:sz="6" w:space="0"/>
              <w:left w:val="single" w:color="000000" w:sz="6" w:space="0"/>
              <w:right w:val="single" w:color="000000" w:sz="6" w:space="0"/>
            </w:tcBorders>
            <w:vAlign w:val="center"/>
          </w:tcPr>
          <w:p>
            <w:pPr>
              <w:pStyle w:val="11"/>
            </w:pPr>
            <w:r>
              <w:t>14.87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14.87</w:t>
            </w:r>
          </w:p>
        </w:tc>
        <w:tc>
          <w:tcPr>
            <w:tcW w:w="1361" w:type="dxa"/>
            <w:tcBorders>
              <w:top w:val="single" w:color="000000" w:sz="6" w:space="0"/>
              <w:left w:val="single" w:color="000000" w:sz="6" w:space="0"/>
              <w:right w:val="single" w:color="000000" w:sz="6" w:space="0"/>
            </w:tcBorders>
            <w:vAlign w:val="center"/>
          </w:tcPr>
          <w:p>
            <w:pPr>
              <w:pStyle w:val="11"/>
            </w:pPr>
            <w:r>
              <w:t>14.87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17.37</w:t>
            </w:r>
          </w:p>
        </w:tc>
        <w:tc>
          <w:tcPr>
            <w:tcW w:w="1361" w:type="dxa"/>
            <w:tcBorders>
              <w:top w:val="single" w:color="000000" w:sz="6" w:space="0"/>
              <w:left w:val="single" w:color="000000" w:sz="6" w:space="0"/>
              <w:right w:val="single" w:color="000000" w:sz="6" w:space="0"/>
            </w:tcBorders>
            <w:vAlign w:val="center"/>
          </w:tcPr>
          <w:p>
            <w:pPr>
              <w:pStyle w:val="11"/>
            </w:pPr>
            <w:r>
              <w:t>17.37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17.37</w:t>
            </w:r>
          </w:p>
        </w:tc>
        <w:tc>
          <w:tcPr>
            <w:tcW w:w="1361" w:type="dxa"/>
            <w:tcBorders>
              <w:top w:val="single" w:color="000000" w:sz="6" w:space="0"/>
              <w:left w:val="single" w:color="000000" w:sz="6" w:space="0"/>
              <w:right w:val="single" w:color="000000" w:sz="6" w:space="0"/>
            </w:tcBorders>
            <w:vAlign w:val="center"/>
          </w:tcPr>
          <w:p>
            <w:pPr>
              <w:pStyle w:val="11"/>
            </w:pPr>
            <w:r>
              <w:t>17.37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17.37</w:t>
            </w:r>
          </w:p>
        </w:tc>
        <w:tc>
          <w:tcPr>
            <w:tcW w:w="1361" w:type="dxa"/>
            <w:tcBorders>
              <w:top w:val="single" w:color="000000" w:sz="6" w:space="0"/>
              <w:left w:val="single" w:color="000000" w:sz="6" w:space="0"/>
              <w:right w:val="single" w:color="000000" w:sz="6" w:space="0"/>
            </w:tcBorders>
            <w:vAlign w:val="center"/>
          </w:tcPr>
          <w:p>
            <w:pPr>
              <w:pStyle w:val="11"/>
            </w:pPr>
            <w:r>
              <w:t>17.37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223</w:t>
            </w:r>
          </w:p>
        </w:tc>
        <w:tc>
          <w:tcPr>
            <w:tcW w:w="4535" w:type="dxa"/>
            <w:tcBorders>
              <w:top w:val="single" w:color="000000" w:sz="6" w:space="0"/>
              <w:left w:val="single" w:color="000000" w:sz="6" w:space="0"/>
              <w:right w:val="single" w:color="000000" w:sz="6" w:space="0"/>
            </w:tcBorders>
            <w:vAlign w:val="center"/>
          </w:tcPr>
          <w:p>
            <w:pPr>
              <w:pStyle w:val="12"/>
            </w:pPr>
            <w:r>
              <w:t>国有资本经营预算支出</w:t>
            </w: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22301</w:t>
            </w:r>
          </w:p>
        </w:tc>
        <w:tc>
          <w:tcPr>
            <w:tcW w:w="4535" w:type="dxa"/>
            <w:tcBorders>
              <w:top w:val="single" w:color="000000" w:sz="6" w:space="0"/>
              <w:left w:val="single" w:color="000000" w:sz="6" w:space="0"/>
              <w:right w:val="single" w:color="000000" w:sz="6" w:space="0"/>
            </w:tcBorders>
            <w:vAlign w:val="center"/>
          </w:tcPr>
          <w:p>
            <w:pPr>
              <w:pStyle w:val="12"/>
            </w:pPr>
            <w:r>
              <w:t>解决历史遗留问题及改革成本支出</w:t>
            </w: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2230105</w:t>
            </w:r>
          </w:p>
        </w:tc>
        <w:tc>
          <w:tcPr>
            <w:tcW w:w="4535" w:type="dxa"/>
            <w:tcBorders>
              <w:top w:val="single" w:color="000000" w:sz="6" w:space="0"/>
              <w:left w:val="single" w:color="000000" w:sz="6" w:space="0"/>
              <w:right w:val="single" w:color="000000" w:sz="6" w:space="0"/>
            </w:tcBorders>
            <w:vAlign w:val="center"/>
          </w:tcPr>
          <w:p>
            <w:pPr>
              <w:pStyle w:val="12"/>
            </w:pPr>
            <w:r>
              <w:t>国有企业退休人员社会化管理补助支出</w:t>
            </w: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12.00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318006昌黎县国有资产运营中心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550.12</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r>
              <w:t>467.70</w:t>
            </w:r>
          </w:p>
        </w:tc>
        <w:tc>
          <w:tcPr>
            <w:tcW w:w="1474" w:type="dxa"/>
            <w:tcBorders>
              <w:top w:val="single" w:color="000000" w:sz="6" w:space="0"/>
              <w:left w:val="single" w:color="000000" w:sz="6" w:space="0"/>
              <w:right w:val="single" w:color="000000" w:sz="6" w:space="0"/>
            </w:tcBorders>
            <w:vAlign w:val="center"/>
          </w:tcPr>
          <w:p>
            <w:pPr>
              <w:pStyle w:val="11"/>
            </w:pPr>
            <w:r>
              <w:t>467.70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r>
              <w:t>12.00</w:t>
            </w: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50.18</w:t>
            </w:r>
          </w:p>
        </w:tc>
        <w:tc>
          <w:tcPr>
            <w:tcW w:w="1474" w:type="dxa"/>
            <w:tcBorders>
              <w:top w:val="single" w:color="000000" w:sz="6" w:space="0"/>
              <w:left w:val="single" w:color="000000" w:sz="6" w:space="0"/>
              <w:right w:val="single" w:color="000000" w:sz="6" w:space="0"/>
            </w:tcBorders>
            <w:vAlign w:val="center"/>
          </w:tcPr>
          <w:p>
            <w:pPr>
              <w:pStyle w:val="11"/>
            </w:pPr>
            <w:r>
              <w:t>50.18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14.87</w:t>
            </w:r>
          </w:p>
        </w:tc>
        <w:tc>
          <w:tcPr>
            <w:tcW w:w="1474" w:type="dxa"/>
            <w:tcBorders>
              <w:top w:val="single" w:color="000000" w:sz="6" w:space="0"/>
              <w:left w:val="single" w:color="000000" w:sz="6" w:space="0"/>
              <w:right w:val="single" w:color="000000" w:sz="6" w:space="0"/>
            </w:tcBorders>
            <w:vAlign w:val="center"/>
          </w:tcPr>
          <w:p>
            <w:pPr>
              <w:pStyle w:val="11"/>
            </w:pPr>
            <w:r>
              <w:t>14.87</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17.37</w:t>
            </w:r>
          </w:p>
        </w:tc>
        <w:tc>
          <w:tcPr>
            <w:tcW w:w="1474" w:type="dxa"/>
            <w:tcBorders>
              <w:top w:val="single" w:color="000000" w:sz="6" w:space="0"/>
              <w:left w:val="single" w:color="000000" w:sz="6" w:space="0"/>
              <w:right w:val="single" w:color="000000" w:sz="6" w:space="0"/>
            </w:tcBorders>
            <w:vAlign w:val="center"/>
          </w:tcPr>
          <w:p>
            <w:pPr>
              <w:pStyle w:val="11"/>
            </w:pPr>
            <w:r>
              <w:t>17.37</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r>
              <w:t>12.00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562.12</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562.12</w:t>
            </w:r>
          </w:p>
        </w:tc>
        <w:tc>
          <w:tcPr>
            <w:tcW w:w="1474" w:type="dxa"/>
            <w:tcBorders>
              <w:top w:val="single" w:color="000000" w:sz="6" w:space="0"/>
              <w:left w:val="single" w:color="000000" w:sz="6" w:space="0"/>
              <w:right w:val="single" w:color="000000" w:sz="6" w:space="0"/>
            </w:tcBorders>
            <w:vAlign w:val="center"/>
          </w:tcPr>
          <w:p>
            <w:pPr>
              <w:pStyle w:val="15"/>
            </w:pPr>
            <w:r>
              <w:t>550.12</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562.12</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562.12</w:t>
            </w:r>
          </w:p>
        </w:tc>
        <w:tc>
          <w:tcPr>
            <w:tcW w:w="1474" w:type="dxa"/>
            <w:tcBorders>
              <w:top w:val="single" w:color="000000" w:sz="6" w:space="0"/>
              <w:left w:val="single" w:color="000000" w:sz="6" w:space="0"/>
              <w:right w:val="single" w:color="000000" w:sz="6" w:space="0"/>
            </w:tcBorders>
            <w:vAlign w:val="center"/>
          </w:tcPr>
          <w:p>
            <w:pPr>
              <w:pStyle w:val="15"/>
            </w:pPr>
            <w:r>
              <w:t>550.12</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r>
              <w:t>12.00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318006昌黎县国有资产运营中心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550.12</w:t>
            </w:r>
          </w:p>
        </w:tc>
        <w:tc>
          <w:tcPr>
            <w:tcW w:w="2551" w:type="dxa"/>
            <w:tcBorders>
              <w:top w:val="single" w:color="000000" w:sz="6" w:space="0"/>
              <w:left w:val="single" w:color="000000" w:sz="6" w:space="0"/>
              <w:right w:val="single" w:color="000000" w:sz="6" w:space="0"/>
            </w:tcBorders>
            <w:vAlign w:val="center"/>
          </w:tcPr>
          <w:p>
            <w:pPr>
              <w:pStyle w:val="15"/>
            </w:pPr>
            <w:r>
              <w:t>550.12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2551" w:type="dxa"/>
            <w:tcBorders>
              <w:top w:val="single" w:color="000000" w:sz="6" w:space="0"/>
              <w:left w:val="single" w:color="000000" w:sz="6" w:space="0"/>
              <w:right w:val="single" w:color="000000" w:sz="6" w:space="0"/>
            </w:tcBorders>
            <w:vAlign w:val="center"/>
          </w:tcPr>
          <w:p>
            <w:pPr>
              <w:pStyle w:val="11"/>
            </w:pPr>
            <w:r>
              <w:t>467.70</w:t>
            </w:r>
          </w:p>
        </w:tc>
        <w:tc>
          <w:tcPr>
            <w:tcW w:w="2551" w:type="dxa"/>
            <w:tcBorders>
              <w:top w:val="single" w:color="000000" w:sz="6" w:space="0"/>
              <w:left w:val="single" w:color="000000" w:sz="6" w:space="0"/>
              <w:right w:val="single" w:color="000000" w:sz="6" w:space="0"/>
            </w:tcBorders>
            <w:vAlign w:val="center"/>
          </w:tcPr>
          <w:p>
            <w:pPr>
              <w:pStyle w:val="11"/>
            </w:pPr>
            <w:r>
              <w:t>467.70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20106</w:t>
            </w:r>
          </w:p>
        </w:tc>
        <w:tc>
          <w:tcPr>
            <w:tcW w:w="4535" w:type="dxa"/>
            <w:tcBorders>
              <w:top w:val="single" w:color="000000" w:sz="6" w:space="0"/>
              <w:left w:val="single" w:color="000000" w:sz="6" w:space="0"/>
              <w:right w:val="single" w:color="000000" w:sz="6" w:space="0"/>
            </w:tcBorders>
            <w:vAlign w:val="center"/>
          </w:tcPr>
          <w:p>
            <w:pPr>
              <w:pStyle w:val="12"/>
            </w:pPr>
            <w:r>
              <w:t>财政事务</w:t>
            </w:r>
          </w:p>
        </w:tc>
        <w:tc>
          <w:tcPr>
            <w:tcW w:w="2551" w:type="dxa"/>
            <w:tcBorders>
              <w:top w:val="single" w:color="000000" w:sz="6" w:space="0"/>
              <w:left w:val="single" w:color="000000" w:sz="6" w:space="0"/>
              <w:right w:val="single" w:color="000000" w:sz="6" w:space="0"/>
            </w:tcBorders>
            <w:vAlign w:val="center"/>
          </w:tcPr>
          <w:p>
            <w:pPr>
              <w:pStyle w:val="11"/>
            </w:pPr>
            <w:r>
              <w:t>467.70</w:t>
            </w:r>
          </w:p>
        </w:tc>
        <w:tc>
          <w:tcPr>
            <w:tcW w:w="2551" w:type="dxa"/>
            <w:tcBorders>
              <w:top w:val="single" w:color="000000" w:sz="6" w:space="0"/>
              <w:left w:val="single" w:color="000000" w:sz="6" w:space="0"/>
              <w:right w:val="single" w:color="000000" w:sz="6" w:space="0"/>
            </w:tcBorders>
            <w:vAlign w:val="center"/>
          </w:tcPr>
          <w:p>
            <w:pPr>
              <w:pStyle w:val="11"/>
            </w:pPr>
            <w:r>
              <w:t>467.70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2010650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467.70</w:t>
            </w:r>
          </w:p>
        </w:tc>
        <w:tc>
          <w:tcPr>
            <w:tcW w:w="2551" w:type="dxa"/>
            <w:tcBorders>
              <w:top w:val="single" w:color="000000" w:sz="6" w:space="0"/>
              <w:left w:val="single" w:color="000000" w:sz="6" w:space="0"/>
              <w:right w:val="single" w:color="000000" w:sz="6" w:space="0"/>
            </w:tcBorders>
            <w:vAlign w:val="center"/>
          </w:tcPr>
          <w:p>
            <w:pPr>
              <w:pStyle w:val="11"/>
            </w:pPr>
            <w:r>
              <w:t>467.70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50.18</w:t>
            </w:r>
          </w:p>
        </w:tc>
        <w:tc>
          <w:tcPr>
            <w:tcW w:w="2551" w:type="dxa"/>
            <w:tcBorders>
              <w:top w:val="single" w:color="000000" w:sz="6" w:space="0"/>
              <w:left w:val="single" w:color="000000" w:sz="6" w:space="0"/>
              <w:right w:val="single" w:color="000000" w:sz="6" w:space="0"/>
            </w:tcBorders>
            <w:vAlign w:val="center"/>
          </w:tcPr>
          <w:p>
            <w:pPr>
              <w:pStyle w:val="11"/>
            </w:pPr>
            <w:r>
              <w:t>50.18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50.18</w:t>
            </w:r>
          </w:p>
        </w:tc>
        <w:tc>
          <w:tcPr>
            <w:tcW w:w="2551" w:type="dxa"/>
            <w:tcBorders>
              <w:top w:val="single" w:color="000000" w:sz="6" w:space="0"/>
              <w:left w:val="single" w:color="000000" w:sz="6" w:space="0"/>
              <w:right w:val="single" w:color="000000" w:sz="6" w:space="0"/>
            </w:tcBorders>
            <w:vAlign w:val="center"/>
          </w:tcPr>
          <w:p>
            <w:pPr>
              <w:pStyle w:val="11"/>
            </w:pPr>
            <w:r>
              <w:t>50.18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34.74</w:t>
            </w:r>
          </w:p>
        </w:tc>
        <w:tc>
          <w:tcPr>
            <w:tcW w:w="2551" w:type="dxa"/>
            <w:tcBorders>
              <w:top w:val="single" w:color="000000" w:sz="6" w:space="0"/>
              <w:left w:val="single" w:color="000000" w:sz="6" w:space="0"/>
              <w:right w:val="single" w:color="000000" w:sz="6" w:space="0"/>
            </w:tcBorders>
            <w:vAlign w:val="center"/>
          </w:tcPr>
          <w:p>
            <w:pPr>
              <w:pStyle w:val="11"/>
            </w:pPr>
            <w:r>
              <w:t>34.74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15.43</w:t>
            </w:r>
          </w:p>
        </w:tc>
        <w:tc>
          <w:tcPr>
            <w:tcW w:w="2551" w:type="dxa"/>
            <w:tcBorders>
              <w:top w:val="single" w:color="000000" w:sz="6" w:space="0"/>
              <w:left w:val="single" w:color="000000" w:sz="6" w:space="0"/>
              <w:right w:val="single" w:color="000000" w:sz="6" w:space="0"/>
            </w:tcBorders>
            <w:vAlign w:val="center"/>
          </w:tcPr>
          <w:p>
            <w:pPr>
              <w:pStyle w:val="11"/>
            </w:pPr>
            <w:r>
              <w:t>15.43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14.87</w:t>
            </w:r>
          </w:p>
        </w:tc>
        <w:tc>
          <w:tcPr>
            <w:tcW w:w="2551" w:type="dxa"/>
            <w:tcBorders>
              <w:top w:val="single" w:color="000000" w:sz="6" w:space="0"/>
              <w:left w:val="single" w:color="000000" w:sz="6" w:space="0"/>
              <w:right w:val="single" w:color="000000" w:sz="6" w:space="0"/>
            </w:tcBorders>
            <w:vAlign w:val="center"/>
          </w:tcPr>
          <w:p>
            <w:pPr>
              <w:pStyle w:val="11"/>
            </w:pPr>
            <w:r>
              <w:t>14.87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14.87</w:t>
            </w:r>
          </w:p>
        </w:tc>
        <w:tc>
          <w:tcPr>
            <w:tcW w:w="2551" w:type="dxa"/>
            <w:tcBorders>
              <w:top w:val="single" w:color="000000" w:sz="6" w:space="0"/>
              <w:left w:val="single" w:color="000000" w:sz="6" w:space="0"/>
              <w:right w:val="single" w:color="000000" w:sz="6" w:space="0"/>
            </w:tcBorders>
            <w:vAlign w:val="center"/>
          </w:tcPr>
          <w:p>
            <w:pPr>
              <w:pStyle w:val="11"/>
            </w:pPr>
            <w:r>
              <w:t>14.87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14.87</w:t>
            </w:r>
          </w:p>
        </w:tc>
        <w:tc>
          <w:tcPr>
            <w:tcW w:w="2551" w:type="dxa"/>
            <w:tcBorders>
              <w:top w:val="single" w:color="000000" w:sz="6" w:space="0"/>
              <w:left w:val="single" w:color="000000" w:sz="6" w:space="0"/>
              <w:right w:val="single" w:color="000000" w:sz="6" w:space="0"/>
            </w:tcBorders>
            <w:vAlign w:val="center"/>
          </w:tcPr>
          <w:p>
            <w:pPr>
              <w:pStyle w:val="11"/>
            </w:pPr>
            <w:r>
              <w:t>14.87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17.37</w:t>
            </w:r>
          </w:p>
        </w:tc>
        <w:tc>
          <w:tcPr>
            <w:tcW w:w="2551" w:type="dxa"/>
            <w:tcBorders>
              <w:top w:val="single" w:color="000000" w:sz="6" w:space="0"/>
              <w:left w:val="single" w:color="000000" w:sz="6" w:space="0"/>
              <w:right w:val="single" w:color="000000" w:sz="6" w:space="0"/>
            </w:tcBorders>
            <w:vAlign w:val="center"/>
          </w:tcPr>
          <w:p>
            <w:pPr>
              <w:pStyle w:val="11"/>
            </w:pPr>
            <w:r>
              <w:t>17.37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17.37</w:t>
            </w:r>
          </w:p>
        </w:tc>
        <w:tc>
          <w:tcPr>
            <w:tcW w:w="2551" w:type="dxa"/>
            <w:tcBorders>
              <w:top w:val="single" w:color="000000" w:sz="6" w:space="0"/>
              <w:left w:val="single" w:color="000000" w:sz="6" w:space="0"/>
              <w:right w:val="single" w:color="000000" w:sz="6" w:space="0"/>
            </w:tcBorders>
            <w:vAlign w:val="center"/>
          </w:tcPr>
          <w:p>
            <w:pPr>
              <w:pStyle w:val="11"/>
            </w:pPr>
            <w:r>
              <w:t>17.37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17.37</w:t>
            </w:r>
          </w:p>
        </w:tc>
        <w:tc>
          <w:tcPr>
            <w:tcW w:w="2551" w:type="dxa"/>
            <w:tcBorders>
              <w:top w:val="single" w:color="000000" w:sz="6" w:space="0"/>
              <w:left w:val="single" w:color="000000" w:sz="6" w:space="0"/>
              <w:right w:val="single" w:color="000000" w:sz="6" w:space="0"/>
            </w:tcBorders>
            <w:vAlign w:val="center"/>
          </w:tcPr>
          <w:p>
            <w:pPr>
              <w:pStyle w:val="11"/>
            </w:pPr>
            <w:r>
              <w:t>17.37</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318006昌黎县国有资产运营中心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550.12</w:t>
            </w:r>
          </w:p>
        </w:tc>
        <w:tc>
          <w:tcPr>
            <w:tcW w:w="2551" w:type="dxa"/>
            <w:tcBorders>
              <w:top w:val="single" w:color="000000" w:sz="6" w:space="0"/>
              <w:left w:val="single" w:color="000000" w:sz="6" w:space="0"/>
              <w:right w:val="single" w:color="000000" w:sz="6" w:space="0"/>
            </w:tcBorders>
            <w:vAlign w:val="center"/>
          </w:tcPr>
          <w:p>
            <w:pPr>
              <w:pStyle w:val="15"/>
            </w:pPr>
            <w:r>
              <w:t>507.30</w:t>
            </w:r>
          </w:p>
        </w:tc>
        <w:tc>
          <w:tcPr>
            <w:tcW w:w="2551" w:type="dxa"/>
            <w:vAlign w:val="center"/>
          </w:tcPr>
          <w:p>
            <w:pPr>
              <w:pStyle w:val="15"/>
            </w:pPr>
            <w:r>
              <w:t>42.82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501.83</w:t>
            </w:r>
          </w:p>
        </w:tc>
        <w:tc>
          <w:tcPr>
            <w:tcW w:w="2551" w:type="dxa"/>
            <w:tcBorders>
              <w:top w:val="single" w:color="000000" w:sz="6" w:space="0"/>
              <w:left w:val="single" w:color="000000" w:sz="6" w:space="0"/>
              <w:right w:val="single" w:color="000000" w:sz="6" w:space="0"/>
            </w:tcBorders>
            <w:vAlign w:val="center"/>
          </w:tcPr>
          <w:p>
            <w:pPr>
              <w:pStyle w:val="11"/>
            </w:pPr>
            <w:r>
              <w:t>501.83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136.09</w:t>
            </w:r>
          </w:p>
        </w:tc>
        <w:tc>
          <w:tcPr>
            <w:tcW w:w="2551" w:type="dxa"/>
            <w:tcBorders>
              <w:top w:val="single" w:color="000000" w:sz="6" w:space="0"/>
              <w:left w:val="single" w:color="000000" w:sz="6" w:space="0"/>
              <w:right w:val="single" w:color="000000" w:sz="6" w:space="0"/>
            </w:tcBorders>
            <w:vAlign w:val="center"/>
          </w:tcPr>
          <w:p>
            <w:pPr>
              <w:pStyle w:val="11"/>
            </w:pPr>
            <w:r>
              <w:t>136.09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12.04</w:t>
            </w:r>
          </w:p>
        </w:tc>
        <w:tc>
          <w:tcPr>
            <w:tcW w:w="2551" w:type="dxa"/>
            <w:tcBorders>
              <w:top w:val="single" w:color="000000" w:sz="6" w:space="0"/>
              <w:left w:val="single" w:color="000000" w:sz="6" w:space="0"/>
              <w:right w:val="single" w:color="000000" w:sz="6" w:space="0"/>
            </w:tcBorders>
            <w:vAlign w:val="center"/>
          </w:tcPr>
          <w:p>
            <w:pPr>
              <w:pStyle w:val="11"/>
            </w:pPr>
            <w:r>
              <w:t>12.04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65.74</w:t>
            </w:r>
          </w:p>
        </w:tc>
        <w:tc>
          <w:tcPr>
            <w:tcW w:w="2551" w:type="dxa"/>
            <w:tcBorders>
              <w:top w:val="single" w:color="000000" w:sz="6" w:space="0"/>
              <w:left w:val="single" w:color="000000" w:sz="6" w:space="0"/>
              <w:right w:val="single" w:color="000000" w:sz="6" w:space="0"/>
            </w:tcBorders>
            <w:vAlign w:val="center"/>
          </w:tcPr>
          <w:p>
            <w:pPr>
              <w:pStyle w:val="11"/>
            </w:pPr>
            <w:r>
              <w:t>65.74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34.74</w:t>
            </w:r>
          </w:p>
        </w:tc>
        <w:tc>
          <w:tcPr>
            <w:tcW w:w="2551" w:type="dxa"/>
            <w:tcBorders>
              <w:top w:val="single" w:color="000000" w:sz="6" w:space="0"/>
              <w:left w:val="single" w:color="000000" w:sz="6" w:space="0"/>
              <w:right w:val="single" w:color="000000" w:sz="6" w:space="0"/>
            </w:tcBorders>
            <w:vAlign w:val="center"/>
          </w:tcPr>
          <w:p>
            <w:pPr>
              <w:pStyle w:val="11"/>
            </w:pPr>
            <w:r>
              <w:t>34.74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15.43</w:t>
            </w:r>
          </w:p>
        </w:tc>
        <w:tc>
          <w:tcPr>
            <w:tcW w:w="2551" w:type="dxa"/>
            <w:tcBorders>
              <w:top w:val="single" w:color="000000" w:sz="6" w:space="0"/>
              <w:left w:val="single" w:color="000000" w:sz="6" w:space="0"/>
              <w:right w:val="single" w:color="000000" w:sz="6" w:space="0"/>
            </w:tcBorders>
            <w:vAlign w:val="center"/>
          </w:tcPr>
          <w:p>
            <w:pPr>
              <w:pStyle w:val="11"/>
            </w:pPr>
            <w:r>
              <w:t>15.43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14.87</w:t>
            </w:r>
          </w:p>
        </w:tc>
        <w:tc>
          <w:tcPr>
            <w:tcW w:w="2551" w:type="dxa"/>
            <w:tcBorders>
              <w:top w:val="single" w:color="000000" w:sz="6" w:space="0"/>
              <w:left w:val="single" w:color="000000" w:sz="6" w:space="0"/>
              <w:right w:val="single" w:color="000000" w:sz="6" w:space="0"/>
            </w:tcBorders>
            <w:vAlign w:val="center"/>
          </w:tcPr>
          <w:p>
            <w:pPr>
              <w:pStyle w:val="11"/>
            </w:pPr>
            <w:r>
              <w:t>14.87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2.32</w:t>
            </w:r>
          </w:p>
        </w:tc>
        <w:tc>
          <w:tcPr>
            <w:tcW w:w="2551" w:type="dxa"/>
            <w:tcBorders>
              <w:top w:val="single" w:color="000000" w:sz="6" w:space="0"/>
              <w:left w:val="single" w:color="000000" w:sz="6" w:space="0"/>
              <w:right w:val="single" w:color="000000" w:sz="6" w:space="0"/>
            </w:tcBorders>
            <w:vAlign w:val="center"/>
          </w:tcPr>
          <w:p>
            <w:pPr>
              <w:pStyle w:val="11"/>
            </w:pPr>
            <w:r>
              <w:t>2.32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17.37</w:t>
            </w:r>
          </w:p>
        </w:tc>
        <w:tc>
          <w:tcPr>
            <w:tcW w:w="2551" w:type="dxa"/>
            <w:tcBorders>
              <w:top w:val="single" w:color="000000" w:sz="6" w:space="0"/>
              <w:left w:val="single" w:color="000000" w:sz="6" w:space="0"/>
              <w:right w:val="single" w:color="000000" w:sz="6" w:space="0"/>
            </w:tcBorders>
            <w:vAlign w:val="center"/>
          </w:tcPr>
          <w:p>
            <w:pPr>
              <w:pStyle w:val="11"/>
            </w:pPr>
            <w:r>
              <w:t>17.37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30199</w:t>
            </w:r>
          </w:p>
        </w:tc>
        <w:tc>
          <w:tcPr>
            <w:tcW w:w="4535" w:type="dxa"/>
            <w:tcBorders>
              <w:top w:val="single" w:color="000000" w:sz="6" w:space="0"/>
              <w:left w:val="single" w:color="000000" w:sz="6" w:space="0"/>
              <w:right w:val="single" w:color="000000" w:sz="6" w:space="0"/>
            </w:tcBorders>
            <w:vAlign w:val="center"/>
          </w:tcPr>
          <w:p>
            <w:pPr>
              <w:pStyle w:val="12"/>
            </w:pPr>
            <w:r>
              <w:t>其他工资福利支出</w:t>
            </w:r>
          </w:p>
        </w:tc>
        <w:tc>
          <w:tcPr>
            <w:tcW w:w="2551" w:type="dxa"/>
            <w:tcBorders>
              <w:top w:val="single" w:color="000000" w:sz="6" w:space="0"/>
              <w:left w:val="single" w:color="000000" w:sz="6" w:space="0"/>
              <w:right w:val="single" w:color="000000" w:sz="6" w:space="0"/>
            </w:tcBorders>
            <w:vAlign w:val="center"/>
          </w:tcPr>
          <w:p>
            <w:pPr>
              <w:pStyle w:val="11"/>
            </w:pPr>
            <w:r>
              <w:t>203.23</w:t>
            </w:r>
          </w:p>
        </w:tc>
        <w:tc>
          <w:tcPr>
            <w:tcW w:w="2551" w:type="dxa"/>
            <w:tcBorders>
              <w:top w:val="single" w:color="000000" w:sz="6" w:space="0"/>
              <w:left w:val="single" w:color="000000" w:sz="6" w:space="0"/>
              <w:right w:val="single" w:color="000000" w:sz="6" w:space="0"/>
            </w:tcBorders>
            <w:vAlign w:val="center"/>
          </w:tcPr>
          <w:p>
            <w:pPr>
              <w:pStyle w:val="11"/>
            </w:pPr>
            <w:r>
              <w:t>203.23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42.82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38.02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1.82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1.75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1.23</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5.46</w:t>
            </w:r>
          </w:p>
        </w:tc>
        <w:tc>
          <w:tcPr>
            <w:tcW w:w="2551" w:type="dxa"/>
            <w:tcBorders>
              <w:top w:val="single" w:color="000000" w:sz="6" w:space="0"/>
              <w:left w:val="single" w:color="000000" w:sz="6" w:space="0"/>
              <w:right w:val="single" w:color="000000" w:sz="6" w:space="0"/>
            </w:tcBorders>
            <w:vAlign w:val="center"/>
          </w:tcPr>
          <w:p>
            <w:pPr>
              <w:pStyle w:val="11"/>
            </w:pPr>
            <w:r>
              <w:t>5.46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5.46</w:t>
            </w:r>
          </w:p>
        </w:tc>
        <w:tc>
          <w:tcPr>
            <w:tcW w:w="2551" w:type="dxa"/>
            <w:tcBorders>
              <w:top w:val="single" w:color="000000" w:sz="6" w:space="0"/>
              <w:left w:val="single" w:color="000000" w:sz="6" w:space="0"/>
              <w:right w:val="single" w:color="000000" w:sz="6" w:space="0"/>
            </w:tcBorders>
            <w:vAlign w:val="center"/>
          </w:tcPr>
          <w:p>
            <w:pPr>
              <w:pStyle w:val="11"/>
            </w:pPr>
            <w:r>
              <w:t>5.46</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318006昌黎县国有资产运营中心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318006昌黎县国有资产运营中心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12.00</w:t>
            </w:r>
          </w:p>
        </w:tc>
        <w:tc>
          <w:tcPr>
            <w:tcW w:w="2551" w:type="dxa"/>
            <w:tcBorders>
              <w:top w:val="single" w:color="000000" w:sz="6" w:space="0"/>
              <w:left w:val="single" w:color="000000" w:sz="6" w:space="0"/>
              <w:right w:val="single" w:color="000000" w:sz="6" w:space="0"/>
            </w:tcBorders>
            <w:vAlign w:val="center"/>
          </w:tcPr>
          <w:p>
            <w:pPr>
              <w:pStyle w:val="15"/>
            </w:pPr>
          </w:p>
        </w:tc>
        <w:tc>
          <w:tcPr>
            <w:tcW w:w="2551"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223</w:t>
            </w:r>
          </w:p>
        </w:tc>
        <w:tc>
          <w:tcPr>
            <w:tcW w:w="4535" w:type="dxa"/>
            <w:tcBorders>
              <w:top w:val="single" w:color="000000" w:sz="6" w:space="0"/>
              <w:left w:val="single" w:color="000000" w:sz="6" w:space="0"/>
              <w:right w:val="single" w:color="000000" w:sz="6" w:space="0"/>
            </w:tcBorders>
            <w:vAlign w:val="center"/>
          </w:tcPr>
          <w:p>
            <w:pPr>
              <w:pStyle w:val="12"/>
            </w:pPr>
            <w:r>
              <w:t>国有资本经营预算支出</w:t>
            </w:r>
          </w:p>
        </w:tc>
        <w:tc>
          <w:tcPr>
            <w:tcW w:w="2551" w:type="dxa"/>
            <w:tcBorders>
              <w:top w:val="single" w:color="000000" w:sz="6" w:space="0"/>
              <w:left w:val="single" w:color="000000" w:sz="6" w:space="0"/>
              <w:right w:val="single" w:color="000000" w:sz="6" w:space="0"/>
            </w:tcBorders>
            <w:vAlign w:val="center"/>
          </w:tcPr>
          <w:p>
            <w:pPr>
              <w:pStyle w:val="11"/>
            </w:pPr>
            <w:r>
              <w:t>12.00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22301</w:t>
            </w:r>
          </w:p>
        </w:tc>
        <w:tc>
          <w:tcPr>
            <w:tcW w:w="4535" w:type="dxa"/>
            <w:tcBorders>
              <w:top w:val="single" w:color="000000" w:sz="6" w:space="0"/>
              <w:left w:val="single" w:color="000000" w:sz="6" w:space="0"/>
              <w:right w:val="single" w:color="000000" w:sz="6" w:space="0"/>
            </w:tcBorders>
            <w:vAlign w:val="center"/>
          </w:tcPr>
          <w:p>
            <w:pPr>
              <w:pStyle w:val="12"/>
            </w:pPr>
            <w:r>
              <w:t>解决历史遗留问题及改革成本支出</w:t>
            </w:r>
          </w:p>
        </w:tc>
        <w:tc>
          <w:tcPr>
            <w:tcW w:w="2551" w:type="dxa"/>
            <w:tcBorders>
              <w:top w:val="single" w:color="000000" w:sz="6" w:space="0"/>
              <w:left w:val="single" w:color="000000" w:sz="6" w:space="0"/>
              <w:right w:val="single" w:color="000000" w:sz="6" w:space="0"/>
            </w:tcBorders>
            <w:vAlign w:val="center"/>
          </w:tcPr>
          <w:p>
            <w:pPr>
              <w:pStyle w:val="11"/>
            </w:pPr>
            <w:r>
              <w:t>12.00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2230105</w:t>
            </w:r>
          </w:p>
        </w:tc>
        <w:tc>
          <w:tcPr>
            <w:tcW w:w="4535" w:type="dxa"/>
            <w:tcBorders>
              <w:top w:val="single" w:color="000000" w:sz="6" w:space="0"/>
              <w:left w:val="single" w:color="000000" w:sz="6" w:space="0"/>
              <w:right w:val="single" w:color="000000" w:sz="6" w:space="0"/>
            </w:tcBorders>
            <w:vAlign w:val="center"/>
          </w:tcPr>
          <w:p>
            <w:pPr>
              <w:pStyle w:val="12"/>
            </w:pPr>
            <w:r>
              <w:t>国有企业退休人员社会化管理补助支出</w:t>
            </w:r>
          </w:p>
        </w:tc>
        <w:tc>
          <w:tcPr>
            <w:tcW w:w="2551" w:type="dxa"/>
            <w:tcBorders>
              <w:top w:val="single" w:color="000000" w:sz="6" w:space="0"/>
              <w:left w:val="single" w:color="000000" w:sz="6" w:space="0"/>
              <w:right w:val="single" w:color="000000" w:sz="6" w:space="0"/>
            </w:tcBorders>
            <w:vAlign w:val="center"/>
          </w:tcPr>
          <w:p>
            <w:pPr>
              <w:pStyle w:val="11"/>
            </w:pPr>
            <w:r>
              <w:t>12.00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318006昌黎县国有资产运营中心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1.75</w:t>
            </w:r>
          </w:p>
        </w:tc>
        <w:tc>
          <w:tcPr>
            <w:tcW w:w="2381" w:type="dxa"/>
            <w:tcBorders>
              <w:top w:val="single" w:color="000000" w:sz="6" w:space="0"/>
              <w:left w:val="single" w:color="000000" w:sz="6" w:space="0"/>
              <w:right w:val="single" w:color="000000" w:sz="6" w:space="0"/>
            </w:tcBorders>
            <w:vAlign w:val="center"/>
          </w:tcPr>
          <w:p>
            <w:pPr>
              <w:pStyle w:val="15"/>
            </w:pPr>
            <w:r>
              <w:t>1.75</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昌黎县国有资产运营中心2026年单位预算信息公开情况说明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按照《中华人民共和国预算法》、《地方预决算公开操作规程》和《关于进一步推进预算公开工作的实施意见》规定，现将昌黎县国有资产运营中心2026年单位预算公开如下：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（一）贯彻执行国家国有资产管理的法律法规和各项方针、政策；</w:t>
      </w:r>
    </w:p>
    <w:p>
      <w:pPr>
        <w:pStyle w:val="17"/>
      </w:pPr>
      <w:r>
        <w:t>（二）代表县政府行使公有资产产权，以投资主体身份对公有资产进行经营管理和资本运营；</w:t>
      </w:r>
    </w:p>
    <w:p>
      <w:pPr>
        <w:pStyle w:val="17"/>
      </w:pPr>
      <w:r>
        <w:t>（三）对占有和使用国有资产的行政、企、事业单位进行产权登记、产权界定、产权纠纷调处；</w:t>
      </w:r>
    </w:p>
    <w:p>
      <w:pPr>
        <w:pStyle w:val="17"/>
      </w:pPr>
      <w:r>
        <w:t>（四）推动公有资产的合理流动、盘活存量、优化增量，不断提高公有资产的运用效益；</w:t>
      </w:r>
    </w:p>
    <w:p>
      <w:pPr>
        <w:pStyle w:val="17"/>
      </w:pPr>
      <w:r>
        <w:t>（五）负责对公有资产的产权经营、产权转让，规范产权交易行为，确保公有资产的合理流动和优化配置；</w:t>
      </w:r>
    </w:p>
    <w:p>
      <w:pPr>
        <w:pStyle w:val="17"/>
      </w:pPr>
      <w:r>
        <w:t>（六）负责改制企业的资产处置，加强资产处置的监督和管理，防止公有资产的流失。</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昌黎县国有资产运营中心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562.12万元，其中：一般公共预算收入550.12万元，基金预算收入0.00万元，国有资本经营预算收入12.00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国有资产运营中心年度单位预算中支出预算的总体情况。2026年支出预算562.12万元，其中基本支出550.12万元，包括人员经费507.30万元和日常公用经费42.82万元；项目支出12.00万元，主要为转移支付国营企业退休人员社会化管理中央财政补助资金10万元和省级财政补助资金2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562.12万元，较2025年预算增加42.70万元，其中：基本支出增加42.70万元，主要为在职工人数未变的情况下，人员工资和社保支出金额逐年增加。项目支出增加0.00万元，主要为与2025年项目支出持平。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2026年，我单位机关运行经费共计安排42.82万元，主要用于日常维修、办公用房水电费、办公用房取暖费、办公用房物业管理费等日常运行支出。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1.75万元，其中因公出国（境）费0.00万元；公务用车购置及运维费1.75万元（其中：公务用车购置费为0.00万元，公务用车运维费1.75万元)；公务接待费0.00万元。与2025年相比减少0.05万元，增减变化的主要原因是为落实习惯过紧日子要求，压减公务用车运行维护费0.05万元。</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1、提前下达2026年国有企业退休人员社会化管理省级财政补助资金绩效目标表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13032226P00231910003H</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提前下达2026年国有企业退休人员社会化管理省级财政补助资金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补充国有企业退休人员社会化管理单位经费，加强国有企业退休人员社会化管理工作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1.补充国有企业退休人员社会化管理单位经费，加强国有企业退休人员社会化管理工作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资金拨付次数</w:t>
            </w:r>
          </w:p>
        </w:tc>
        <w:tc>
          <w:tcPr>
            <w:tcW w:w="5386" w:type="dxa"/>
            <w:tcBorders>
              <w:top w:val="single" w:color="000000" w:sz="6" w:space="0"/>
              <w:left w:val="single" w:color="000000" w:sz="6" w:space="0"/>
              <w:right w:val="single" w:color="000000" w:sz="6" w:space="0"/>
            </w:tcBorders>
            <w:vAlign w:val="center"/>
          </w:tcPr>
          <w:p>
            <w:pPr>
              <w:pStyle w:val="12"/>
            </w:pPr>
            <w:r>
              <w:t>资金拨付次数</w:t>
            </w:r>
          </w:p>
        </w:tc>
        <w:tc>
          <w:tcPr>
            <w:tcW w:w="2268" w:type="dxa"/>
            <w:tcBorders>
              <w:top w:val="single" w:color="000000" w:sz="6" w:space="0"/>
              <w:left w:val="single" w:color="000000" w:sz="6" w:space="0"/>
              <w:right w:val="single" w:color="000000" w:sz="6" w:space="0"/>
            </w:tcBorders>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拨付落实率</w:t>
            </w:r>
          </w:p>
        </w:tc>
        <w:tc>
          <w:tcPr>
            <w:tcW w:w="5386" w:type="dxa"/>
            <w:tcBorders>
              <w:top w:val="single" w:color="000000" w:sz="6" w:space="0"/>
              <w:left w:val="single" w:color="000000" w:sz="6" w:space="0"/>
              <w:right w:val="single" w:color="000000" w:sz="6" w:space="0"/>
            </w:tcBorders>
            <w:vAlign w:val="center"/>
          </w:tcPr>
          <w:p>
            <w:pPr>
              <w:pStyle w:val="12"/>
            </w:pPr>
            <w:r>
              <w:t>拨付落实率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经费及时支付的比例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项目成本</w:t>
            </w:r>
          </w:p>
        </w:tc>
        <w:tc>
          <w:tcPr>
            <w:tcW w:w="5386" w:type="dxa"/>
            <w:tcBorders>
              <w:top w:val="single" w:color="000000" w:sz="6" w:space="0"/>
              <w:left w:val="single" w:color="000000" w:sz="6" w:space="0"/>
              <w:right w:val="single" w:color="000000" w:sz="6" w:space="0"/>
            </w:tcBorders>
            <w:vAlign w:val="center"/>
          </w:tcPr>
          <w:p>
            <w:pPr>
              <w:pStyle w:val="12"/>
            </w:pPr>
            <w:r>
              <w:t>项目总支出成本</w:t>
            </w:r>
          </w:p>
        </w:tc>
        <w:tc>
          <w:tcPr>
            <w:tcW w:w="2268" w:type="dxa"/>
            <w:tcBorders>
              <w:top w:val="single" w:color="000000" w:sz="6" w:space="0"/>
              <w:left w:val="single" w:color="000000" w:sz="6" w:space="0"/>
              <w:right w:val="single" w:color="000000" w:sz="6" w:space="0"/>
            </w:tcBorders>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2、提前下达2026年国有企业退休人员社会化管理中央财政补助资金绩效目标表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13032226P002319100045</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提前下达2026年国有企业退休人员社会化管理中央财政补助资金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补充国有企业退休人员社会化管理单位经费，加强国有企业退休人员社会化管理工作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1.补充国有企业退休人员社会化管理单位经费，加强国有企业退休人员社会化管理工作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资本金拨付次数</w:t>
            </w:r>
          </w:p>
        </w:tc>
        <w:tc>
          <w:tcPr>
            <w:tcW w:w="5386" w:type="dxa"/>
            <w:tcBorders>
              <w:top w:val="single" w:color="000000" w:sz="6" w:space="0"/>
              <w:left w:val="single" w:color="000000" w:sz="6" w:space="0"/>
              <w:right w:val="single" w:color="000000" w:sz="6" w:space="0"/>
            </w:tcBorders>
            <w:vAlign w:val="center"/>
          </w:tcPr>
          <w:p>
            <w:pPr>
              <w:pStyle w:val="12"/>
            </w:pPr>
            <w:r>
              <w:t>资本金拨付次数</w:t>
            </w:r>
          </w:p>
        </w:tc>
        <w:tc>
          <w:tcPr>
            <w:tcW w:w="2268" w:type="dxa"/>
            <w:tcBorders>
              <w:top w:val="single" w:color="000000" w:sz="6" w:space="0"/>
              <w:left w:val="single" w:color="000000" w:sz="6" w:space="0"/>
              <w:right w:val="single" w:color="000000" w:sz="6" w:space="0"/>
            </w:tcBorders>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拨付落实率</w:t>
            </w:r>
          </w:p>
        </w:tc>
        <w:tc>
          <w:tcPr>
            <w:tcW w:w="5386" w:type="dxa"/>
            <w:tcBorders>
              <w:top w:val="single" w:color="000000" w:sz="6" w:space="0"/>
              <w:left w:val="single" w:color="000000" w:sz="6" w:space="0"/>
              <w:right w:val="single" w:color="000000" w:sz="6" w:space="0"/>
            </w:tcBorders>
            <w:vAlign w:val="center"/>
          </w:tcPr>
          <w:p>
            <w:pPr>
              <w:pStyle w:val="12"/>
            </w:pPr>
            <w:r>
              <w:t>拨付落实率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经费及时支付的比例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项目成本</w:t>
            </w:r>
          </w:p>
        </w:tc>
        <w:tc>
          <w:tcPr>
            <w:tcW w:w="5386" w:type="dxa"/>
            <w:tcBorders>
              <w:top w:val="single" w:color="000000" w:sz="6" w:space="0"/>
              <w:left w:val="single" w:color="000000" w:sz="6" w:space="0"/>
              <w:right w:val="single" w:color="000000" w:sz="6" w:space="0"/>
            </w:tcBorders>
            <w:vAlign w:val="center"/>
          </w:tcPr>
          <w:p>
            <w:pPr>
              <w:pStyle w:val="12"/>
            </w:pPr>
            <w:r>
              <w:t>项目总支出成本</w:t>
            </w:r>
          </w:p>
        </w:tc>
        <w:tc>
          <w:tcPr>
            <w:tcW w:w="2268" w:type="dxa"/>
            <w:tcBorders>
              <w:top w:val="single" w:color="000000" w:sz="6" w:space="0"/>
              <w:left w:val="single" w:color="000000" w:sz="6" w:space="0"/>
              <w:right w:val="single" w:color="000000" w:sz="6" w:space="0"/>
            </w:tcBorders>
            <w:vAlign w:val="center"/>
          </w:tcPr>
          <w:p>
            <w:pPr>
              <w:pStyle w:val="12"/>
            </w:pPr>
            <w:r>
              <w:t>≤10万元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有效保证业务顺利进行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318006昌黎县国有资产运营中心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昌黎县国有资产运营中心上年末固定资产金额为2423.59万元（详见下表）。本年度拟购置固定资产总额为0.00万元，已按要求列入政府采购预算，详见政府采购预算表。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318006昌黎县国有资产运营中心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2423.59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5496.16</w:t>
            </w:r>
          </w:p>
        </w:tc>
        <w:tc>
          <w:tcPr>
            <w:tcW w:w="2835" w:type="dxa"/>
            <w:vAlign w:val="center"/>
          </w:tcPr>
          <w:p>
            <w:pPr>
              <w:pStyle w:val="11"/>
            </w:pPr>
            <w:r>
              <w:t>1498.16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1</w:t>
            </w:r>
          </w:p>
        </w:tc>
        <w:tc>
          <w:tcPr>
            <w:tcW w:w="2835" w:type="dxa"/>
            <w:vAlign w:val="center"/>
          </w:tcPr>
          <w:p>
            <w:pPr>
              <w:pStyle w:val="11"/>
            </w:pPr>
            <w:r>
              <w:t>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9</w:t>
            </w:r>
          </w:p>
        </w:tc>
        <w:tc>
          <w:tcPr>
            <w:tcW w:w="2835" w:type="dxa"/>
            <w:vAlign w:val="center"/>
          </w:tcPr>
          <w:p>
            <w:pPr>
              <w:pStyle w:val="11"/>
            </w:pPr>
            <w:r>
              <w:t>916.73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62002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8">
    <w:name w:val="单元格样式21"/>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9">
    <w:name w:val="单元格样式20"/>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10">
    <w:name w:val="单元格样式1"/>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1">
    <w:name w:val="单元格样式4"/>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2">
    <w:name w:val="单元格样式2"/>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3">
    <w:name w:val="单元格样式3"/>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4">
    <w:name w:val="单元格样式6"/>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5">
    <w:name w:val="单元格样式7"/>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6">
    <w:name w:val="单元格样式5"/>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17">
    <w:name w:val="插入文本样式-插入单位职责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1">
    <w:name w:val="单元格样式23"/>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2">
    <w:name w:val="TOC 4"/>
    <w:basedOn w:val="1"/>
    <w:uiPriority w:val="0"/>
    <w:pPr>
      <w:ind w:left="720"/>
    </w:pPr>
  </w:style>
  <w:style w:type="paragraph" w:customStyle="1" w:styleId="23">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D5328-1EDA-4937-9478-B5B50F67BF42}">
  <ds:schemaRefs/>
</ds:datastoreItem>
</file>

<file path=docProps/app.xml><?xml version="1.0" encoding="utf-8"?>
<Properties xmlns="http://schemas.openxmlformats.org/officeDocument/2006/extended-properties" xmlns:vt="http://schemas.openxmlformats.org/officeDocument/2006/docPropsVTypes">
  <Template>Normal.eit</Template>
  <Pages>47</Pages>
  <Words>0</Words>
  <Characters>15912</Characters>
  <Lines>0</Lines>
  <Paragraphs>190</Paragraphs>
  <TotalTime>2</TotalTime>
  <ScaleCrop>false</ScaleCrop>
  <LinksUpToDate>false</LinksUpToDate>
  <CharactersWithSpaces>21216</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2026-02-03T01:59:13Z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4CD6736BF9804F4EBFCBE224E872E64E</vt:lpwstr>
  </property>
</Properties>
</file>