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27"/>
        <w:tabs>
          <w:tab w:val="right" w:leader="dot" w:pos="14562"/>
        </w:tabs>
      </w:pPr>
      <w:r>
        <w:fldChar w:fldCharType="begin"/>
      </w:r>
      <w:r>
        <w:instrText xml:space="preserve">TOC \o "2-2" \h \z \u </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7"/>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7"/>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27"/>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27"/>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27"/>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27"/>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27"/>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27"/>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27"/>
        <w:tabs>
          <w:tab w:val="right" w:leader="dot" w:pos="14562"/>
        </w:tabs>
      </w:pPr>
      <w:r>
        <w:fldChar w:fldCharType="begin"/>
      </w:r>
      <w:r>
        <w:instrText xml:space="preserve">TOC \o "3-3" \h \z \u </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27"/>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pPr>
        <w:pStyle w:val="27"/>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pPr>
        <w:pStyle w:val="27"/>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pPr>
        <w:pStyle w:val="27"/>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pPr>
        <w:pStyle w:val="27"/>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28</w:t>
      </w:r>
      <w:r>
        <w:fldChar w:fldCharType="end"/>
      </w:r>
      <w:r>
        <w:fldChar w:fldCharType="end"/>
      </w:r>
    </w:p>
    <w:p>
      <w:pPr>
        <w:pStyle w:val="27"/>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pPr>
        <w:pStyle w:val="27"/>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34</w:t>
      </w:r>
      <w:r>
        <w:fldChar w:fldCharType="end"/>
      </w:r>
      <w:r>
        <w:fldChar w:fldCharType="end"/>
      </w:r>
    </w:p>
    <w:p>
      <w:pPr>
        <w:pStyle w:val="27"/>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34</w:t>
      </w:r>
      <w:r>
        <w:fldChar w:fldCharType="end"/>
      </w:r>
      <w:r>
        <w:fldChar w:fldCharType="end"/>
      </w:r>
    </w:p>
    <w:p>
      <w:pPr>
        <w:pStyle w:val="27"/>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35</w:t>
      </w:r>
      <w:r>
        <w:fldChar w:fldCharType="end"/>
      </w:r>
      <w:r>
        <w:fldChar w:fldCharType="end"/>
      </w:r>
    </w:p>
    <w:p>
      <w:pPr>
        <w:pStyle w:val="27"/>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36</w:t>
      </w:r>
      <w:r>
        <w:fldChar w:fldCharType="end"/>
      </w:r>
      <w:r>
        <w:fldChar w:fldCharType="end"/>
      </w:r>
    </w:p>
    <w:p>
      <w:pPr>
        <w:sectPr>
          <w:pgSz w:w="16840" w:h="11900" w:orient="landscape"/>
          <w:pgMar w:top="1587" w:right="1134" w:bottom="1361" w:left="1134" w:header="720" w:footer="720" w:gutter="0"/>
          <w:pgNumType w:start="1"/>
          <w:cols w:space="720" w:num="1"/>
          <w:docGrid w:linePitch="326" w:charSpace="0"/>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318昌黎县财政局</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tcBorders>
              <w:top w:val="single" w:color="000000" w:sz="6" w:space="0"/>
              <w:left w:val="single" w:color="000000" w:sz="6" w:space="0"/>
              <w:right w:val="single" w:color="000000" w:sz="6" w:space="0"/>
            </w:tcBorders>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0"/>
            </w:pPr>
            <w:r>
              <w:t>项  目</w:t>
            </w:r>
          </w:p>
        </w:tc>
        <w:tc>
          <w:tcPr>
            <w:tcW w:w="2126" w:type="dxa"/>
            <w:tcBorders>
              <w:top w:val="single" w:color="000000" w:sz="6" w:space="0"/>
              <w:left w:val="single" w:color="000000" w:sz="6" w:space="0"/>
              <w:right w:val="single" w:color="000000" w:sz="6" w:space="0"/>
            </w:tcBorders>
            <w:vAlign w:val="center"/>
          </w:tcPr>
          <w:p>
            <w:pPr>
              <w:pStyle w:val="10"/>
            </w:pPr>
            <w:r>
              <w:t>预算数</w:t>
            </w:r>
          </w:p>
        </w:tc>
        <w:tc>
          <w:tcPr>
            <w:tcW w:w="4535" w:type="dxa"/>
            <w:tcBorders>
              <w:top w:val="single" w:color="000000" w:sz="6" w:space="0"/>
              <w:left w:val="single" w:color="000000" w:sz="6" w:space="0"/>
              <w:right w:val="single" w:color="000000" w:sz="6" w:space="0"/>
            </w:tcBorders>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tcBorders>
              <w:top w:val="single" w:color="000000" w:sz="6" w:space="0"/>
              <w:left w:val="single" w:color="000000" w:sz="6" w:space="0"/>
              <w:right w:val="single" w:color="000000" w:sz="6" w:space="0"/>
            </w:tcBorders>
            <w:vAlign w:val="center"/>
          </w:tcPr>
          <w:p>
            <w:pPr>
              <w:pStyle w:val="10"/>
            </w:pPr>
            <w:r>
              <w:t>1</w:t>
            </w:r>
          </w:p>
        </w:tc>
        <w:tc>
          <w:tcPr>
            <w:tcW w:w="2126" w:type="dxa"/>
            <w:tcBorders>
              <w:top w:val="single" w:color="000000" w:sz="6" w:space="0"/>
              <w:left w:val="single" w:color="000000" w:sz="6" w:space="0"/>
              <w:right w:val="single" w:color="000000" w:sz="6" w:space="0"/>
            </w:tcBorders>
            <w:vAlign w:val="center"/>
          </w:tcPr>
          <w:p>
            <w:pPr>
              <w:pStyle w:val="10"/>
            </w:pPr>
            <w:r>
              <w:t>2</w:t>
            </w:r>
          </w:p>
        </w:tc>
        <w:tc>
          <w:tcPr>
            <w:tcW w:w="4535" w:type="dxa"/>
            <w:tcBorders>
              <w:top w:val="single" w:color="000000" w:sz="6" w:space="0"/>
              <w:left w:val="single" w:color="000000" w:sz="6" w:space="0"/>
              <w:right w:val="single" w:color="000000" w:sz="6" w:space="0"/>
            </w:tcBorders>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2"/>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1"/>
            </w:pPr>
            <w:r>
              <w:t>2360.46</w:t>
            </w:r>
          </w:p>
        </w:tc>
        <w:tc>
          <w:tcPr>
            <w:tcW w:w="4535" w:type="dxa"/>
            <w:tcBorders>
              <w:top w:val="single" w:color="000000" w:sz="6" w:space="0"/>
              <w:left w:val="single" w:color="000000" w:sz="6" w:space="0"/>
              <w:right w:val="single" w:color="000000" w:sz="6" w:space="0"/>
            </w:tcBorders>
            <w:vAlign w:val="center"/>
          </w:tcPr>
          <w:p>
            <w:pPr>
              <w:pStyle w:val="12"/>
            </w:pPr>
            <w:r>
              <w:t>一、一般公共服务支出</w:t>
            </w:r>
          </w:p>
        </w:tc>
        <w:tc>
          <w:tcPr>
            <w:tcW w:w="2126" w:type="dxa"/>
            <w:vAlign w:val="center"/>
          </w:tcPr>
          <w:p>
            <w:pPr>
              <w:pStyle w:val="11"/>
            </w:pPr>
            <w:r>
              <w:t>1970.18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tcBorders>
              <w:top w:val="single" w:color="000000" w:sz="6" w:space="0"/>
              <w:left w:val="single" w:color="000000" w:sz="6" w:space="0"/>
              <w:right w:val="single" w:color="000000" w:sz="6" w:space="0"/>
            </w:tcBorders>
            <w:vAlign w:val="center"/>
          </w:tcPr>
          <w:p>
            <w:pPr>
              <w:pStyle w:val="12"/>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tcBorders>
              <w:top w:val="single" w:color="000000" w:sz="6" w:space="0"/>
              <w:left w:val="single" w:color="000000" w:sz="6" w:space="0"/>
              <w:right w:val="single" w:color="000000" w:sz="6" w:space="0"/>
            </w:tcBorders>
            <w:vAlign w:val="center"/>
          </w:tcPr>
          <w:p>
            <w:pPr>
              <w:pStyle w:val="12"/>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1"/>
            </w:pPr>
            <w:r>
              <w:t>12.00</w:t>
            </w:r>
          </w:p>
        </w:tc>
        <w:tc>
          <w:tcPr>
            <w:tcW w:w="4535" w:type="dxa"/>
            <w:tcBorders>
              <w:top w:val="single" w:color="000000" w:sz="6" w:space="0"/>
              <w:left w:val="single" w:color="000000" w:sz="6" w:space="0"/>
              <w:right w:val="single" w:color="000000" w:sz="6" w:space="0"/>
            </w:tcBorders>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tcBorders>
              <w:top w:val="single" w:color="000000" w:sz="6" w:space="0"/>
              <w:left w:val="single" w:color="000000" w:sz="6" w:space="0"/>
              <w:right w:val="single" w:color="000000" w:sz="6" w:space="0"/>
            </w:tcBorders>
            <w:vAlign w:val="center"/>
          </w:tcPr>
          <w:p>
            <w:pPr>
              <w:pStyle w:val="12"/>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tcBorders>
              <w:top w:val="single" w:color="000000" w:sz="6" w:space="0"/>
              <w:left w:val="single" w:color="000000" w:sz="6" w:space="0"/>
              <w:right w:val="single" w:color="000000" w:sz="6" w:space="0"/>
            </w:tcBorders>
            <w:vAlign w:val="center"/>
          </w:tcPr>
          <w:p>
            <w:pPr>
              <w:pStyle w:val="12"/>
            </w:pPr>
            <w:r>
              <w:t>五、单位资金</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八、社会保障和就业支出</w:t>
            </w:r>
          </w:p>
        </w:tc>
        <w:tc>
          <w:tcPr>
            <w:tcW w:w="2126" w:type="dxa"/>
            <w:vAlign w:val="center"/>
          </w:tcPr>
          <w:p>
            <w:pPr>
              <w:pStyle w:val="11"/>
            </w:pPr>
            <w:r>
              <w:t>217.90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十、卫生健康支出</w:t>
            </w:r>
          </w:p>
        </w:tc>
        <w:tc>
          <w:tcPr>
            <w:tcW w:w="2126" w:type="dxa"/>
            <w:vAlign w:val="center"/>
          </w:tcPr>
          <w:p>
            <w:pPr>
              <w:pStyle w:val="11"/>
            </w:pPr>
            <w:r>
              <w:t>80.80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二十、住房保障支出</w:t>
            </w:r>
          </w:p>
        </w:tc>
        <w:tc>
          <w:tcPr>
            <w:tcW w:w="2126" w:type="dxa"/>
            <w:vAlign w:val="center"/>
          </w:tcPr>
          <w:p>
            <w:pPr>
              <w:pStyle w:val="11"/>
            </w:pPr>
            <w:r>
              <w:t>91.58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二十二、国有资本经营预算支出</w:t>
            </w:r>
          </w:p>
        </w:tc>
        <w:tc>
          <w:tcPr>
            <w:tcW w:w="2126" w:type="dxa"/>
            <w:vAlign w:val="center"/>
          </w:tcPr>
          <w:p>
            <w:pPr>
              <w:pStyle w:val="11"/>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tcBorders>
              <w:top w:val="single" w:color="000000" w:sz="6" w:space="0"/>
              <w:left w:val="single" w:color="000000" w:sz="6" w:space="0"/>
              <w:right w:val="single" w:color="000000" w:sz="6" w:space="0"/>
            </w:tcBorders>
            <w:vAlign w:val="center"/>
          </w:tcPr>
          <w:p>
            <w:pPr>
              <w:pStyle w:val="14"/>
            </w:pPr>
            <w:r>
              <w:t>本年收入合计</w:t>
            </w:r>
          </w:p>
        </w:tc>
        <w:tc>
          <w:tcPr>
            <w:tcW w:w="2126" w:type="dxa"/>
            <w:tcBorders>
              <w:top w:val="single" w:color="000000" w:sz="6" w:space="0"/>
              <w:left w:val="single" w:color="000000" w:sz="6" w:space="0"/>
              <w:right w:val="single" w:color="000000" w:sz="6" w:space="0"/>
            </w:tcBorders>
            <w:vAlign w:val="center"/>
          </w:tcPr>
          <w:p>
            <w:pPr>
              <w:pStyle w:val="15"/>
            </w:pPr>
            <w:r>
              <w:t>2372.46</w:t>
            </w:r>
          </w:p>
        </w:tc>
        <w:tc>
          <w:tcPr>
            <w:tcW w:w="4535" w:type="dxa"/>
            <w:tcBorders>
              <w:top w:val="single" w:color="000000" w:sz="6" w:space="0"/>
              <w:left w:val="single" w:color="000000" w:sz="6" w:space="0"/>
              <w:right w:val="single" w:color="000000" w:sz="6" w:space="0"/>
            </w:tcBorders>
            <w:vAlign w:val="center"/>
          </w:tcPr>
          <w:p>
            <w:pPr>
              <w:pStyle w:val="14"/>
            </w:pPr>
            <w:r>
              <w:t>本年支出合计</w:t>
            </w:r>
          </w:p>
        </w:tc>
        <w:tc>
          <w:tcPr>
            <w:tcW w:w="2126" w:type="dxa"/>
            <w:vAlign w:val="center"/>
          </w:tcPr>
          <w:p>
            <w:pPr>
              <w:pStyle w:val="15"/>
            </w:pPr>
            <w:r>
              <w:t>2372.46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tcBorders>
              <w:top w:val="single" w:color="000000" w:sz="6" w:space="0"/>
              <w:left w:val="single" w:color="000000" w:sz="6" w:space="0"/>
              <w:right w:val="single" w:color="000000" w:sz="6" w:space="0"/>
            </w:tcBorders>
            <w:vAlign w:val="center"/>
          </w:tcPr>
          <w:p>
            <w:pPr>
              <w:pStyle w:val="12"/>
            </w:pPr>
            <w:r>
              <w:t>上年结转结余</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tcBorders>
              <w:top w:val="single" w:color="000000" w:sz="6" w:space="0"/>
              <w:left w:val="single" w:color="000000" w:sz="6" w:space="0"/>
              <w:right w:val="single" w:color="000000" w:sz="6" w:space="0"/>
            </w:tcBorders>
            <w:vAlign w:val="center"/>
          </w:tcPr>
          <w:p>
            <w:pPr>
              <w:pStyle w:val="14"/>
            </w:pPr>
            <w:r>
              <w:t>收入总计</w:t>
            </w:r>
          </w:p>
        </w:tc>
        <w:tc>
          <w:tcPr>
            <w:tcW w:w="2126" w:type="dxa"/>
            <w:tcBorders>
              <w:top w:val="single" w:color="000000" w:sz="6" w:space="0"/>
              <w:left w:val="single" w:color="000000" w:sz="6" w:space="0"/>
              <w:right w:val="single" w:color="000000" w:sz="6" w:space="0"/>
            </w:tcBorders>
            <w:vAlign w:val="center"/>
          </w:tcPr>
          <w:p>
            <w:pPr>
              <w:pStyle w:val="15"/>
            </w:pPr>
            <w:r>
              <w:t>2372.46</w:t>
            </w:r>
          </w:p>
        </w:tc>
        <w:tc>
          <w:tcPr>
            <w:tcW w:w="4535" w:type="dxa"/>
            <w:tcBorders>
              <w:top w:val="single" w:color="000000" w:sz="6" w:space="0"/>
              <w:left w:val="single" w:color="000000" w:sz="6" w:space="0"/>
              <w:right w:val="single" w:color="000000" w:sz="6" w:space="0"/>
            </w:tcBorders>
            <w:vAlign w:val="center"/>
          </w:tcPr>
          <w:p>
            <w:pPr>
              <w:pStyle w:val="14"/>
            </w:pPr>
            <w:r>
              <w:t>支出总计</w:t>
            </w:r>
          </w:p>
        </w:tc>
        <w:tc>
          <w:tcPr>
            <w:tcW w:w="2126" w:type="dxa"/>
            <w:vAlign w:val="center"/>
          </w:tcPr>
          <w:p>
            <w:pPr>
              <w:pStyle w:val="15"/>
            </w:pPr>
            <w:r>
              <w:t>2372.46</w:t>
            </w:r>
          </w:p>
        </w:tc>
      </w:tr>
    </w:tbl>
    <w:p>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318昌黎县财政局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0"/>
            </w:pPr>
            <w:r>
              <w:t>合计</w:t>
            </w:r>
          </w:p>
        </w:tc>
        <w:tc>
          <w:tcPr>
            <w:tcW w:w="9072" w:type="dxa"/>
            <w:gridSpan w:val="8"/>
            <w:tcBorders>
              <w:top w:val="single" w:color="000000" w:sz="6" w:space="0"/>
              <w:left w:val="single" w:color="000000" w:sz="6" w:space="0"/>
              <w:right w:val="single" w:color="000000" w:sz="6" w:space="0"/>
            </w:tcBorders>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0"/>
            </w:pPr>
            <w:r>
              <w:t>科目    编码</w:t>
            </w:r>
          </w:p>
        </w:tc>
        <w:tc>
          <w:tcPr>
            <w:tcW w:w="1559" w:type="dxa"/>
            <w:tcBorders>
              <w:top w:val="single" w:color="000000" w:sz="6" w:space="0"/>
              <w:left w:val="single" w:color="000000" w:sz="6" w:space="0"/>
              <w:right w:val="single" w:color="000000" w:sz="6" w:space="0"/>
            </w:tcBorders>
            <w:vAlign w:val="center"/>
          </w:tcPr>
          <w:p>
            <w:pPr>
              <w:pStyle w:val="10"/>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0"/>
            </w:pPr>
            <w:r>
              <w:t>小计</w:t>
            </w:r>
          </w:p>
        </w:tc>
        <w:tc>
          <w:tcPr>
            <w:tcW w:w="1134" w:type="dxa"/>
            <w:tcBorders>
              <w:top w:val="single" w:color="000000" w:sz="6" w:space="0"/>
              <w:left w:val="single" w:color="000000" w:sz="6" w:space="0"/>
              <w:right w:val="single" w:color="000000" w:sz="6" w:space="0"/>
            </w:tcBorders>
            <w:vAlign w:val="center"/>
          </w:tcPr>
          <w:p>
            <w:pPr>
              <w:pStyle w:val="10"/>
            </w:pPr>
            <w:r>
              <w:t>财政拨款 收入</w:t>
            </w:r>
          </w:p>
        </w:tc>
        <w:tc>
          <w:tcPr>
            <w:tcW w:w="1134" w:type="dxa"/>
            <w:tcBorders>
              <w:top w:val="single" w:color="000000" w:sz="6" w:space="0"/>
              <w:left w:val="single" w:color="000000" w:sz="6" w:space="0"/>
              <w:right w:val="single" w:color="000000" w:sz="6" w:space="0"/>
            </w:tcBorders>
            <w:vAlign w:val="center"/>
          </w:tcPr>
          <w:p>
            <w:pPr>
              <w:pStyle w:val="10"/>
            </w:pPr>
            <w:r>
              <w:t>财政专户 收入</w:t>
            </w:r>
          </w:p>
        </w:tc>
        <w:tc>
          <w:tcPr>
            <w:tcW w:w="1134" w:type="dxa"/>
            <w:tcBorders>
              <w:top w:val="single" w:color="000000" w:sz="6" w:space="0"/>
              <w:left w:val="single" w:color="000000" w:sz="6" w:space="0"/>
              <w:right w:val="single" w:color="000000" w:sz="6" w:space="0"/>
            </w:tcBorders>
            <w:vAlign w:val="center"/>
          </w:tcPr>
          <w:p>
            <w:pPr>
              <w:pStyle w:val="10"/>
            </w:pPr>
            <w:r>
              <w:t>事业收入</w:t>
            </w:r>
          </w:p>
        </w:tc>
        <w:tc>
          <w:tcPr>
            <w:tcW w:w="1134" w:type="dxa"/>
            <w:tcBorders>
              <w:top w:val="single" w:color="000000" w:sz="6" w:space="0"/>
              <w:left w:val="single" w:color="000000" w:sz="6" w:space="0"/>
              <w:right w:val="single" w:color="000000" w:sz="6" w:space="0"/>
            </w:tcBorders>
            <w:vAlign w:val="center"/>
          </w:tcPr>
          <w:p>
            <w:pPr>
              <w:pStyle w:val="10"/>
            </w:pPr>
            <w:r>
              <w:t>经营收入</w:t>
            </w:r>
          </w:p>
        </w:tc>
        <w:tc>
          <w:tcPr>
            <w:tcW w:w="1134" w:type="dxa"/>
            <w:tcBorders>
              <w:top w:val="single" w:color="000000" w:sz="6" w:space="0"/>
              <w:left w:val="single" w:color="000000" w:sz="6" w:space="0"/>
              <w:right w:val="single" w:color="000000" w:sz="6" w:space="0"/>
            </w:tcBorders>
            <w:vAlign w:val="center"/>
          </w:tcPr>
          <w:p>
            <w:pPr>
              <w:pStyle w:val="10"/>
            </w:pPr>
            <w:r>
              <w:t>上级补助收入</w:t>
            </w:r>
          </w:p>
        </w:tc>
        <w:tc>
          <w:tcPr>
            <w:tcW w:w="1134" w:type="dxa"/>
            <w:tcBorders>
              <w:top w:val="single" w:color="000000" w:sz="6" w:space="0"/>
              <w:left w:val="single" w:color="000000" w:sz="6" w:space="0"/>
              <w:right w:val="single" w:color="000000" w:sz="6" w:space="0"/>
            </w:tcBorders>
            <w:vAlign w:val="center"/>
          </w:tcPr>
          <w:p>
            <w:pPr>
              <w:pStyle w:val="10"/>
            </w:pPr>
            <w:r>
              <w:t>附属单位上缴收入</w:t>
            </w:r>
          </w:p>
        </w:tc>
        <w:tc>
          <w:tcPr>
            <w:tcW w:w="1134" w:type="dxa"/>
            <w:tcBorders>
              <w:top w:val="single" w:color="000000" w:sz="6" w:space="0"/>
              <w:left w:val="single" w:color="000000" w:sz="6" w:space="0"/>
              <w:right w:val="single" w:color="000000" w:sz="6" w:space="0"/>
            </w:tcBorders>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tcBorders>
              <w:top w:val="single" w:color="000000" w:sz="6" w:space="0"/>
              <w:left w:val="single" w:color="000000" w:sz="6" w:space="0"/>
              <w:right w:val="single" w:color="000000" w:sz="6" w:space="0"/>
            </w:tcBorders>
            <w:vAlign w:val="center"/>
          </w:tcPr>
          <w:p>
            <w:pPr>
              <w:pStyle w:val="10"/>
            </w:pPr>
            <w:r>
              <w:t>1</w:t>
            </w:r>
          </w:p>
        </w:tc>
        <w:tc>
          <w:tcPr>
            <w:tcW w:w="1559" w:type="dxa"/>
            <w:tcBorders>
              <w:top w:val="single" w:color="000000" w:sz="6" w:space="0"/>
              <w:left w:val="single" w:color="000000" w:sz="6" w:space="0"/>
              <w:right w:val="single" w:color="000000" w:sz="6" w:space="0"/>
            </w:tcBorders>
            <w:vAlign w:val="center"/>
          </w:tcPr>
          <w:p>
            <w:pPr>
              <w:pStyle w:val="10"/>
            </w:pPr>
            <w:r>
              <w:t>2</w:t>
            </w:r>
          </w:p>
        </w:tc>
        <w:tc>
          <w:tcPr>
            <w:tcW w:w="1134" w:type="dxa"/>
            <w:tcBorders>
              <w:top w:val="single" w:color="000000" w:sz="6" w:space="0"/>
              <w:left w:val="single" w:color="000000" w:sz="6" w:space="0"/>
              <w:right w:val="single" w:color="000000" w:sz="6" w:space="0"/>
            </w:tcBorders>
            <w:vAlign w:val="center"/>
          </w:tcPr>
          <w:p>
            <w:pPr>
              <w:pStyle w:val="10"/>
            </w:pPr>
            <w:r>
              <w:t>3</w:t>
            </w:r>
          </w:p>
        </w:tc>
        <w:tc>
          <w:tcPr>
            <w:tcW w:w="1134" w:type="dxa"/>
            <w:tcBorders>
              <w:top w:val="single" w:color="000000" w:sz="6" w:space="0"/>
              <w:left w:val="single" w:color="000000" w:sz="6" w:space="0"/>
              <w:right w:val="single" w:color="000000" w:sz="6" w:space="0"/>
            </w:tcBorders>
            <w:vAlign w:val="center"/>
          </w:tcPr>
          <w:p>
            <w:pPr>
              <w:pStyle w:val="10"/>
            </w:pPr>
            <w:r>
              <w:t>4</w:t>
            </w:r>
          </w:p>
        </w:tc>
        <w:tc>
          <w:tcPr>
            <w:tcW w:w="1134" w:type="dxa"/>
            <w:tcBorders>
              <w:top w:val="single" w:color="000000" w:sz="6" w:space="0"/>
              <w:left w:val="single" w:color="000000" w:sz="6" w:space="0"/>
              <w:right w:val="single" w:color="000000" w:sz="6" w:space="0"/>
            </w:tcBorders>
            <w:vAlign w:val="center"/>
          </w:tcPr>
          <w:p>
            <w:pPr>
              <w:pStyle w:val="10"/>
            </w:pPr>
            <w:r>
              <w:t>5</w:t>
            </w:r>
          </w:p>
        </w:tc>
        <w:tc>
          <w:tcPr>
            <w:tcW w:w="1134" w:type="dxa"/>
            <w:tcBorders>
              <w:top w:val="single" w:color="000000" w:sz="6" w:space="0"/>
              <w:left w:val="single" w:color="000000" w:sz="6" w:space="0"/>
              <w:right w:val="single" w:color="000000" w:sz="6" w:space="0"/>
            </w:tcBorders>
            <w:vAlign w:val="center"/>
          </w:tcPr>
          <w:p>
            <w:pPr>
              <w:pStyle w:val="10"/>
            </w:pPr>
            <w:r>
              <w:t>6</w:t>
            </w:r>
          </w:p>
        </w:tc>
        <w:tc>
          <w:tcPr>
            <w:tcW w:w="1134" w:type="dxa"/>
            <w:tcBorders>
              <w:top w:val="single" w:color="000000" w:sz="6" w:space="0"/>
              <w:left w:val="single" w:color="000000" w:sz="6" w:space="0"/>
              <w:right w:val="single" w:color="000000" w:sz="6" w:space="0"/>
            </w:tcBorders>
            <w:vAlign w:val="center"/>
          </w:tcPr>
          <w:p>
            <w:pPr>
              <w:pStyle w:val="10"/>
            </w:pPr>
            <w:r>
              <w:t>7</w:t>
            </w:r>
          </w:p>
        </w:tc>
        <w:tc>
          <w:tcPr>
            <w:tcW w:w="1134" w:type="dxa"/>
            <w:tcBorders>
              <w:top w:val="single" w:color="000000" w:sz="6" w:space="0"/>
              <w:left w:val="single" w:color="000000" w:sz="6" w:space="0"/>
              <w:right w:val="single" w:color="000000" w:sz="6" w:space="0"/>
            </w:tcBorders>
            <w:vAlign w:val="center"/>
          </w:tcPr>
          <w:p>
            <w:pPr>
              <w:pStyle w:val="10"/>
            </w:pPr>
            <w:r>
              <w:t>8</w:t>
            </w:r>
          </w:p>
        </w:tc>
        <w:tc>
          <w:tcPr>
            <w:tcW w:w="1134" w:type="dxa"/>
            <w:tcBorders>
              <w:top w:val="single" w:color="000000" w:sz="6" w:space="0"/>
              <w:left w:val="single" w:color="000000" w:sz="6" w:space="0"/>
              <w:right w:val="single" w:color="000000" w:sz="6" w:space="0"/>
            </w:tcBorders>
            <w:vAlign w:val="center"/>
          </w:tcPr>
          <w:p>
            <w:pPr>
              <w:pStyle w:val="10"/>
            </w:pPr>
            <w:r>
              <w:t>9</w:t>
            </w:r>
          </w:p>
        </w:tc>
        <w:tc>
          <w:tcPr>
            <w:tcW w:w="1134" w:type="dxa"/>
            <w:tcBorders>
              <w:top w:val="single" w:color="000000" w:sz="6" w:space="0"/>
              <w:left w:val="single" w:color="000000" w:sz="6" w:space="0"/>
              <w:right w:val="single" w:color="000000" w:sz="6" w:space="0"/>
            </w:tcBorders>
            <w:vAlign w:val="center"/>
          </w:tcPr>
          <w:p>
            <w:pPr>
              <w:pStyle w:val="10"/>
            </w:pPr>
            <w:r>
              <w:t>10</w:t>
            </w:r>
          </w:p>
        </w:tc>
        <w:tc>
          <w:tcPr>
            <w:tcW w:w="1134" w:type="dxa"/>
            <w:tcBorders>
              <w:top w:val="single" w:color="000000" w:sz="6" w:space="0"/>
              <w:left w:val="single" w:color="000000" w:sz="6" w:space="0"/>
              <w:right w:val="single" w:color="000000" w:sz="6" w:space="0"/>
            </w:tcBorders>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tcBorders>
              <w:top w:val="single" w:color="000000" w:sz="6" w:space="0"/>
              <w:left w:val="single" w:color="000000" w:sz="6" w:space="0"/>
              <w:right w:val="single" w:color="000000" w:sz="6" w:space="0"/>
            </w:tcBorders>
            <w:vAlign w:val="center"/>
          </w:tcPr>
          <w:p>
            <w:pPr>
              <w:pStyle w:val="16"/>
            </w:pPr>
          </w:p>
        </w:tc>
        <w:tc>
          <w:tcPr>
            <w:tcW w:w="1559" w:type="dxa"/>
            <w:tcBorders>
              <w:top w:val="single" w:color="000000" w:sz="6" w:space="0"/>
              <w:left w:val="single" w:color="000000" w:sz="6" w:space="0"/>
              <w:right w:val="single" w:color="000000" w:sz="6" w:space="0"/>
            </w:tcBorders>
            <w:vAlign w:val="center"/>
          </w:tcPr>
          <w:p>
            <w:pPr>
              <w:pStyle w:val="14"/>
            </w:pPr>
            <w:r>
              <w:t>合计</w:t>
            </w:r>
          </w:p>
        </w:tc>
        <w:tc>
          <w:tcPr>
            <w:tcW w:w="1134" w:type="dxa"/>
            <w:tcBorders>
              <w:top w:val="single" w:color="000000" w:sz="6" w:space="0"/>
              <w:left w:val="single" w:color="000000" w:sz="6" w:space="0"/>
              <w:right w:val="single" w:color="000000" w:sz="6" w:space="0"/>
            </w:tcBorders>
            <w:vAlign w:val="center"/>
          </w:tcPr>
          <w:p>
            <w:pPr>
              <w:pStyle w:val="15"/>
            </w:pPr>
            <w:r>
              <w:t>2372.46</w:t>
            </w:r>
          </w:p>
        </w:tc>
        <w:tc>
          <w:tcPr>
            <w:tcW w:w="1134" w:type="dxa"/>
            <w:tcBorders>
              <w:top w:val="single" w:color="000000" w:sz="6" w:space="0"/>
              <w:left w:val="single" w:color="000000" w:sz="6" w:space="0"/>
              <w:right w:val="single" w:color="000000" w:sz="6" w:space="0"/>
            </w:tcBorders>
            <w:vAlign w:val="center"/>
          </w:tcPr>
          <w:p>
            <w:pPr>
              <w:pStyle w:val="15"/>
            </w:pPr>
            <w:r>
              <w:t>2372.46</w:t>
            </w:r>
          </w:p>
        </w:tc>
        <w:tc>
          <w:tcPr>
            <w:tcW w:w="1134" w:type="dxa"/>
            <w:tcBorders>
              <w:top w:val="single" w:color="000000" w:sz="6" w:space="0"/>
              <w:left w:val="single" w:color="000000" w:sz="6" w:space="0"/>
              <w:right w:val="single" w:color="000000" w:sz="6" w:space="0"/>
            </w:tcBorders>
            <w:vAlign w:val="center"/>
          </w:tcPr>
          <w:p>
            <w:pPr>
              <w:pStyle w:val="15"/>
            </w:pPr>
            <w:r>
              <w:t>2372.46</w:t>
            </w: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tcBorders>
              <w:top w:val="single" w:color="000000" w:sz="6" w:space="0"/>
              <w:left w:val="single" w:color="000000" w:sz="6" w:space="0"/>
              <w:right w:val="single" w:color="000000" w:sz="6" w:space="0"/>
            </w:tcBorders>
            <w:vAlign w:val="center"/>
          </w:tcPr>
          <w:p>
            <w:pPr>
              <w:pStyle w:val="12"/>
            </w:pPr>
            <w:r>
              <w:t>201</w:t>
            </w:r>
          </w:p>
        </w:tc>
        <w:tc>
          <w:tcPr>
            <w:tcW w:w="1559" w:type="dxa"/>
            <w:tcBorders>
              <w:top w:val="single" w:color="000000" w:sz="6" w:space="0"/>
              <w:left w:val="single" w:color="000000" w:sz="6" w:space="0"/>
              <w:right w:val="single" w:color="000000" w:sz="6" w:space="0"/>
            </w:tcBorders>
            <w:vAlign w:val="center"/>
          </w:tcPr>
          <w:p>
            <w:pPr>
              <w:pStyle w:val="12"/>
            </w:pPr>
            <w:r>
              <w:t>一般公共服务支出</w:t>
            </w:r>
          </w:p>
        </w:tc>
        <w:tc>
          <w:tcPr>
            <w:tcW w:w="1134" w:type="dxa"/>
            <w:tcBorders>
              <w:top w:val="single" w:color="000000" w:sz="6" w:space="0"/>
              <w:left w:val="single" w:color="000000" w:sz="6" w:space="0"/>
              <w:right w:val="single" w:color="000000" w:sz="6" w:space="0"/>
            </w:tcBorders>
            <w:vAlign w:val="center"/>
          </w:tcPr>
          <w:p>
            <w:pPr>
              <w:pStyle w:val="11"/>
            </w:pPr>
            <w:r>
              <w:t>1970.18</w:t>
            </w:r>
          </w:p>
        </w:tc>
        <w:tc>
          <w:tcPr>
            <w:tcW w:w="1134" w:type="dxa"/>
            <w:tcBorders>
              <w:top w:val="single" w:color="000000" w:sz="6" w:space="0"/>
              <w:left w:val="single" w:color="000000" w:sz="6" w:space="0"/>
              <w:right w:val="single" w:color="000000" w:sz="6" w:space="0"/>
            </w:tcBorders>
            <w:vAlign w:val="center"/>
          </w:tcPr>
          <w:p>
            <w:pPr>
              <w:pStyle w:val="11"/>
            </w:pPr>
            <w:r>
              <w:t>1970.18</w:t>
            </w:r>
          </w:p>
        </w:tc>
        <w:tc>
          <w:tcPr>
            <w:tcW w:w="1134" w:type="dxa"/>
            <w:tcBorders>
              <w:top w:val="single" w:color="000000" w:sz="6" w:space="0"/>
              <w:left w:val="single" w:color="000000" w:sz="6" w:space="0"/>
              <w:right w:val="single" w:color="000000" w:sz="6" w:space="0"/>
            </w:tcBorders>
            <w:vAlign w:val="center"/>
          </w:tcPr>
          <w:p>
            <w:pPr>
              <w:pStyle w:val="11"/>
            </w:pPr>
            <w:r>
              <w:t>1970.18</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tcBorders>
              <w:top w:val="single" w:color="000000" w:sz="6" w:space="0"/>
              <w:left w:val="single" w:color="000000" w:sz="6" w:space="0"/>
              <w:right w:val="single" w:color="000000" w:sz="6" w:space="0"/>
            </w:tcBorders>
            <w:vAlign w:val="center"/>
          </w:tcPr>
          <w:p>
            <w:pPr>
              <w:pStyle w:val="12"/>
            </w:pPr>
            <w:r>
              <w:t>20106</w:t>
            </w:r>
          </w:p>
        </w:tc>
        <w:tc>
          <w:tcPr>
            <w:tcW w:w="1559" w:type="dxa"/>
            <w:tcBorders>
              <w:top w:val="single" w:color="000000" w:sz="6" w:space="0"/>
              <w:left w:val="single" w:color="000000" w:sz="6" w:space="0"/>
              <w:right w:val="single" w:color="000000" w:sz="6" w:space="0"/>
            </w:tcBorders>
            <w:vAlign w:val="center"/>
          </w:tcPr>
          <w:p>
            <w:pPr>
              <w:pStyle w:val="12"/>
            </w:pPr>
            <w:r>
              <w:t>财政事务</w:t>
            </w:r>
          </w:p>
        </w:tc>
        <w:tc>
          <w:tcPr>
            <w:tcW w:w="1134" w:type="dxa"/>
            <w:tcBorders>
              <w:top w:val="single" w:color="000000" w:sz="6" w:space="0"/>
              <w:left w:val="single" w:color="000000" w:sz="6" w:space="0"/>
              <w:right w:val="single" w:color="000000" w:sz="6" w:space="0"/>
            </w:tcBorders>
            <w:vAlign w:val="center"/>
          </w:tcPr>
          <w:p>
            <w:pPr>
              <w:pStyle w:val="11"/>
            </w:pPr>
            <w:r>
              <w:t>1970.18</w:t>
            </w:r>
          </w:p>
        </w:tc>
        <w:tc>
          <w:tcPr>
            <w:tcW w:w="1134" w:type="dxa"/>
            <w:tcBorders>
              <w:top w:val="single" w:color="000000" w:sz="6" w:space="0"/>
              <w:left w:val="single" w:color="000000" w:sz="6" w:space="0"/>
              <w:right w:val="single" w:color="000000" w:sz="6" w:space="0"/>
            </w:tcBorders>
            <w:vAlign w:val="center"/>
          </w:tcPr>
          <w:p>
            <w:pPr>
              <w:pStyle w:val="11"/>
            </w:pPr>
            <w:r>
              <w:t>1970.18</w:t>
            </w:r>
          </w:p>
        </w:tc>
        <w:tc>
          <w:tcPr>
            <w:tcW w:w="1134" w:type="dxa"/>
            <w:tcBorders>
              <w:top w:val="single" w:color="000000" w:sz="6" w:space="0"/>
              <w:left w:val="single" w:color="000000" w:sz="6" w:space="0"/>
              <w:right w:val="single" w:color="000000" w:sz="6" w:space="0"/>
            </w:tcBorders>
            <w:vAlign w:val="center"/>
          </w:tcPr>
          <w:p>
            <w:pPr>
              <w:pStyle w:val="11"/>
            </w:pPr>
            <w:r>
              <w:t>1970.18</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tcBorders>
              <w:top w:val="single" w:color="000000" w:sz="6" w:space="0"/>
              <w:left w:val="single" w:color="000000" w:sz="6" w:space="0"/>
              <w:right w:val="single" w:color="000000" w:sz="6" w:space="0"/>
            </w:tcBorders>
            <w:vAlign w:val="center"/>
          </w:tcPr>
          <w:p>
            <w:pPr>
              <w:pStyle w:val="12"/>
            </w:pPr>
            <w:r>
              <w:t>2010601</w:t>
            </w:r>
          </w:p>
        </w:tc>
        <w:tc>
          <w:tcPr>
            <w:tcW w:w="1559" w:type="dxa"/>
            <w:tcBorders>
              <w:top w:val="single" w:color="000000" w:sz="6" w:space="0"/>
              <w:left w:val="single" w:color="000000" w:sz="6" w:space="0"/>
              <w:right w:val="single" w:color="000000" w:sz="6" w:space="0"/>
            </w:tcBorders>
            <w:vAlign w:val="center"/>
          </w:tcPr>
          <w:p>
            <w:pPr>
              <w:pStyle w:val="12"/>
            </w:pPr>
            <w:r>
              <w:t>行政运行</w:t>
            </w:r>
          </w:p>
        </w:tc>
        <w:tc>
          <w:tcPr>
            <w:tcW w:w="1134" w:type="dxa"/>
            <w:tcBorders>
              <w:top w:val="single" w:color="000000" w:sz="6" w:space="0"/>
              <w:left w:val="single" w:color="000000" w:sz="6" w:space="0"/>
              <w:right w:val="single" w:color="000000" w:sz="6" w:space="0"/>
            </w:tcBorders>
            <w:vAlign w:val="center"/>
          </w:tcPr>
          <w:p>
            <w:pPr>
              <w:pStyle w:val="11"/>
            </w:pPr>
            <w:r>
              <w:t>612.24</w:t>
            </w:r>
          </w:p>
        </w:tc>
        <w:tc>
          <w:tcPr>
            <w:tcW w:w="1134" w:type="dxa"/>
            <w:tcBorders>
              <w:top w:val="single" w:color="000000" w:sz="6" w:space="0"/>
              <w:left w:val="single" w:color="000000" w:sz="6" w:space="0"/>
              <w:right w:val="single" w:color="000000" w:sz="6" w:space="0"/>
            </w:tcBorders>
            <w:vAlign w:val="center"/>
          </w:tcPr>
          <w:p>
            <w:pPr>
              <w:pStyle w:val="11"/>
            </w:pPr>
            <w:r>
              <w:t>612.24</w:t>
            </w:r>
          </w:p>
        </w:tc>
        <w:tc>
          <w:tcPr>
            <w:tcW w:w="1134" w:type="dxa"/>
            <w:tcBorders>
              <w:top w:val="single" w:color="000000" w:sz="6" w:space="0"/>
              <w:left w:val="single" w:color="000000" w:sz="6" w:space="0"/>
              <w:right w:val="single" w:color="000000" w:sz="6" w:space="0"/>
            </w:tcBorders>
            <w:vAlign w:val="center"/>
          </w:tcPr>
          <w:p>
            <w:pPr>
              <w:pStyle w:val="11"/>
            </w:pPr>
            <w:r>
              <w:t>612.24</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tcBorders>
              <w:top w:val="single" w:color="000000" w:sz="6" w:space="0"/>
              <w:left w:val="single" w:color="000000" w:sz="6" w:space="0"/>
              <w:right w:val="single" w:color="000000" w:sz="6" w:space="0"/>
            </w:tcBorders>
            <w:vAlign w:val="center"/>
          </w:tcPr>
          <w:p>
            <w:pPr>
              <w:pStyle w:val="12"/>
            </w:pPr>
            <w:r>
              <w:t>2010602</w:t>
            </w:r>
          </w:p>
        </w:tc>
        <w:tc>
          <w:tcPr>
            <w:tcW w:w="1559" w:type="dxa"/>
            <w:tcBorders>
              <w:top w:val="single" w:color="000000" w:sz="6" w:space="0"/>
              <w:left w:val="single" w:color="000000" w:sz="6" w:space="0"/>
              <w:right w:val="single" w:color="000000" w:sz="6" w:space="0"/>
            </w:tcBorders>
            <w:vAlign w:val="center"/>
          </w:tcPr>
          <w:p>
            <w:pPr>
              <w:pStyle w:val="12"/>
            </w:pPr>
            <w:r>
              <w:t>一般行政管理事务</w:t>
            </w:r>
          </w:p>
        </w:tc>
        <w:tc>
          <w:tcPr>
            <w:tcW w:w="1134" w:type="dxa"/>
            <w:tcBorders>
              <w:top w:val="single" w:color="000000" w:sz="6" w:space="0"/>
              <w:left w:val="single" w:color="000000" w:sz="6" w:space="0"/>
              <w:right w:val="single" w:color="000000" w:sz="6" w:space="0"/>
            </w:tcBorders>
            <w:vAlign w:val="center"/>
          </w:tcPr>
          <w:p>
            <w:pPr>
              <w:pStyle w:val="11"/>
            </w:pPr>
            <w:r>
              <w:t>96.69</w:t>
            </w:r>
          </w:p>
        </w:tc>
        <w:tc>
          <w:tcPr>
            <w:tcW w:w="1134" w:type="dxa"/>
            <w:tcBorders>
              <w:top w:val="single" w:color="000000" w:sz="6" w:space="0"/>
              <w:left w:val="single" w:color="000000" w:sz="6" w:space="0"/>
              <w:right w:val="single" w:color="000000" w:sz="6" w:space="0"/>
            </w:tcBorders>
            <w:vAlign w:val="center"/>
          </w:tcPr>
          <w:p>
            <w:pPr>
              <w:pStyle w:val="11"/>
            </w:pPr>
            <w:r>
              <w:t>96.69</w:t>
            </w:r>
          </w:p>
        </w:tc>
        <w:tc>
          <w:tcPr>
            <w:tcW w:w="1134" w:type="dxa"/>
            <w:tcBorders>
              <w:top w:val="single" w:color="000000" w:sz="6" w:space="0"/>
              <w:left w:val="single" w:color="000000" w:sz="6" w:space="0"/>
              <w:right w:val="single" w:color="000000" w:sz="6" w:space="0"/>
            </w:tcBorders>
            <w:vAlign w:val="center"/>
          </w:tcPr>
          <w:p>
            <w:pPr>
              <w:pStyle w:val="11"/>
            </w:pPr>
            <w:r>
              <w:t>96.69</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tcBorders>
              <w:top w:val="single" w:color="000000" w:sz="6" w:space="0"/>
              <w:left w:val="single" w:color="000000" w:sz="6" w:space="0"/>
              <w:right w:val="single" w:color="000000" w:sz="6" w:space="0"/>
            </w:tcBorders>
            <w:vAlign w:val="center"/>
          </w:tcPr>
          <w:p>
            <w:pPr>
              <w:pStyle w:val="12"/>
            </w:pPr>
            <w:r>
              <w:t>2010650</w:t>
            </w:r>
          </w:p>
        </w:tc>
        <w:tc>
          <w:tcPr>
            <w:tcW w:w="1559" w:type="dxa"/>
            <w:tcBorders>
              <w:top w:val="single" w:color="000000" w:sz="6" w:space="0"/>
              <w:left w:val="single" w:color="000000" w:sz="6" w:space="0"/>
              <w:right w:val="single" w:color="000000" w:sz="6" w:space="0"/>
            </w:tcBorders>
            <w:vAlign w:val="center"/>
          </w:tcPr>
          <w:p>
            <w:pPr>
              <w:pStyle w:val="12"/>
            </w:pPr>
            <w:r>
              <w:t>事业运行</w:t>
            </w:r>
          </w:p>
        </w:tc>
        <w:tc>
          <w:tcPr>
            <w:tcW w:w="1134" w:type="dxa"/>
            <w:tcBorders>
              <w:top w:val="single" w:color="000000" w:sz="6" w:space="0"/>
              <w:left w:val="single" w:color="000000" w:sz="6" w:space="0"/>
              <w:right w:val="single" w:color="000000" w:sz="6" w:space="0"/>
            </w:tcBorders>
            <w:vAlign w:val="center"/>
          </w:tcPr>
          <w:p>
            <w:pPr>
              <w:pStyle w:val="11"/>
            </w:pPr>
            <w:r>
              <w:t>1261.25</w:t>
            </w:r>
          </w:p>
        </w:tc>
        <w:tc>
          <w:tcPr>
            <w:tcW w:w="1134" w:type="dxa"/>
            <w:tcBorders>
              <w:top w:val="single" w:color="000000" w:sz="6" w:space="0"/>
              <w:left w:val="single" w:color="000000" w:sz="6" w:space="0"/>
              <w:right w:val="single" w:color="000000" w:sz="6" w:space="0"/>
            </w:tcBorders>
            <w:vAlign w:val="center"/>
          </w:tcPr>
          <w:p>
            <w:pPr>
              <w:pStyle w:val="11"/>
            </w:pPr>
            <w:r>
              <w:t>1261.25</w:t>
            </w:r>
          </w:p>
        </w:tc>
        <w:tc>
          <w:tcPr>
            <w:tcW w:w="1134" w:type="dxa"/>
            <w:tcBorders>
              <w:top w:val="single" w:color="000000" w:sz="6" w:space="0"/>
              <w:left w:val="single" w:color="000000" w:sz="6" w:space="0"/>
              <w:right w:val="single" w:color="000000" w:sz="6" w:space="0"/>
            </w:tcBorders>
            <w:vAlign w:val="center"/>
          </w:tcPr>
          <w:p>
            <w:pPr>
              <w:pStyle w:val="11"/>
            </w:pPr>
            <w:r>
              <w:t>1261.25</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tcBorders>
              <w:top w:val="single" w:color="000000" w:sz="6" w:space="0"/>
              <w:left w:val="single" w:color="000000" w:sz="6" w:space="0"/>
              <w:right w:val="single" w:color="000000" w:sz="6" w:space="0"/>
            </w:tcBorders>
            <w:vAlign w:val="center"/>
          </w:tcPr>
          <w:p>
            <w:pPr>
              <w:pStyle w:val="12"/>
            </w:pPr>
            <w:r>
              <w:t>208</w:t>
            </w:r>
          </w:p>
        </w:tc>
        <w:tc>
          <w:tcPr>
            <w:tcW w:w="1559" w:type="dxa"/>
            <w:tcBorders>
              <w:top w:val="single" w:color="000000" w:sz="6" w:space="0"/>
              <w:left w:val="single" w:color="000000" w:sz="6" w:space="0"/>
              <w:right w:val="single" w:color="000000" w:sz="6" w:space="0"/>
            </w:tcBorders>
            <w:vAlign w:val="center"/>
          </w:tcPr>
          <w:p>
            <w:pPr>
              <w:pStyle w:val="12"/>
            </w:pPr>
            <w:r>
              <w:t>社会保障和就业支出</w:t>
            </w:r>
          </w:p>
        </w:tc>
        <w:tc>
          <w:tcPr>
            <w:tcW w:w="1134" w:type="dxa"/>
            <w:tcBorders>
              <w:top w:val="single" w:color="000000" w:sz="6" w:space="0"/>
              <w:left w:val="single" w:color="000000" w:sz="6" w:space="0"/>
              <w:right w:val="single" w:color="000000" w:sz="6" w:space="0"/>
            </w:tcBorders>
            <w:vAlign w:val="center"/>
          </w:tcPr>
          <w:p>
            <w:pPr>
              <w:pStyle w:val="11"/>
            </w:pPr>
            <w:r>
              <w:t>217.90</w:t>
            </w:r>
          </w:p>
        </w:tc>
        <w:tc>
          <w:tcPr>
            <w:tcW w:w="1134" w:type="dxa"/>
            <w:tcBorders>
              <w:top w:val="single" w:color="000000" w:sz="6" w:space="0"/>
              <w:left w:val="single" w:color="000000" w:sz="6" w:space="0"/>
              <w:right w:val="single" w:color="000000" w:sz="6" w:space="0"/>
            </w:tcBorders>
            <w:vAlign w:val="center"/>
          </w:tcPr>
          <w:p>
            <w:pPr>
              <w:pStyle w:val="11"/>
            </w:pPr>
            <w:r>
              <w:t>217.90</w:t>
            </w:r>
          </w:p>
        </w:tc>
        <w:tc>
          <w:tcPr>
            <w:tcW w:w="1134" w:type="dxa"/>
            <w:tcBorders>
              <w:top w:val="single" w:color="000000" w:sz="6" w:space="0"/>
              <w:left w:val="single" w:color="000000" w:sz="6" w:space="0"/>
              <w:right w:val="single" w:color="000000" w:sz="6" w:space="0"/>
            </w:tcBorders>
            <w:vAlign w:val="center"/>
          </w:tcPr>
          <w:p>
            <w:pPr>
              <w:pStyle w:val="11"/>
            </w:pPr>
            <w:r>
              <w:t>217.90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tcBorders>
              <w:top w:val="single" w:color="000000" w:sz="6" w:space="0"/>
              <w:left w:val="single" w:color="000000" w:sz="6" w:space="0"/>
              <w:right w:val="single" w:color="000000" w:sz="6" w:space="0"/>
            </w:tcBorders>
            <w:vAlign w:val="center"/>
          </w:tcPr>
          <w:p>
            <w:pPr>
              <w:pStyle w:val="12"/>
            </w:pPr>
            <w:r>
              <w:t>20805</w:t>
            </w:r>
          </w:p>
        </w:tc>
        <w:tc>
          <w:tcPr>
            <w:tcW w:w="1559" w:type="dxa"/>
            <w:tcBorders>
              <w:top w:val="single" w:color="000000" w:sz="6" w:space="0"/>
              <w:left w:val="single" w:color="000000" w:sz="6" w:space="0"/>
              <w:right w:val="single" w:color="000000" w:sz="6" w:space="0"/>
            </w:tcBorders>
            <w:vAlign w:val="center"/>
          </w:tcPr>
          <w:p>
            <w:pPr>
              <w:pStyle w:val="12"/>
            </w:pPr>
            <w:r>
              <w:t>行政事业单位养老支出</w:t>
            </w:r>
          </w:p>
        </w:tc>
        <w:tc>
          <w:tcPr>
            <w:tcW w:w="1134" w:type="dxa"/>
            <w:tcBorders>
              <w:top w:val="single" w:color="000000" w:sz="6" w:space="0"/>
              <w:left w:val="single" w:color="000000" w:sz="6" w:space="0"/>
              <w:right w:val="single" w:color="000000" w:sz="6" w:space="0"/>
            </w:tcBorders>
            <w:vAlign w:val="center"/>
          </w:tcPr>
          <w:p>
            <w:pPr>
              <w:pStyle w:val="11"/>
            </w:pPr>
            <w:r>
              <w:t>217.90</w:t>
            </w:r>
          </w:p>
        </w:tc>
        <w:tc>
          <w:tcPr>
            <w:tcW w:w="1134" w:type="dxa"/>
            <w:tcBorders>
              <w:top w:val="single" w:color="000000" w:sz="6" w:space="0"/>
              <w:left w:val="single" w:color="000000" w:sz="6" w:space="0"/>
              <w:right w:val="single" w:color="000000" w:sz="6" w:space="0"/>
            </w:tcBorders>
            <w:vAlign w:val="center"/>
          </w:tcPr>
          <w:p>
            <w:pPr>
              <w:pStyle w:val="11"/>
            </w:pPr>
            <w:r>
              <w:t>217.90</w:t>
            </w:r>
          </w:p>
        </w:tc>
        <w:tc>
          <w:tcPr>
            <w:tcW w:w="1134" w:type="dxa"/>
            <w:tcBorders>
              <w:top w:val="single" w:color="000000" w:sz="6" w:space="0"/>
              <w:left w:val="single" w:color="000000" w:sz="6" w:space="0"/>
              <w:right w:val="single" w:color="000000" w:sz="6" w:space="0"/>
            </w:tcBorders>
            <w:vAlign w:val="center"/>
          </w:tcPr>
          <w:p>
            <w:pPr>
              <w:pStyle w:val="11"/>
            </w:pPr>
            <w:r>
              <w:t>217.90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tcBorders>
              <w:top w:val="single" w:color="000000" w:sz="6" w:space="0"/>
              <w:left w:val="single" w:color="000000" w:sz="6" w:space="0"/>
              <w:right w:val="single" w:color="000000" w:sz="6" w:space="0"/>
            </w:tcBorders>
            <w:vAlign w:val="center"/>
          </w:tcPr>
          <w:p>
            <w:pPr>
              <w:pStyle w:val="12"/>
            </w:pPr>
            <w:r>
              <w:t>2080505</w:t>
            </w:r>
          </w:p>
        </w:tc>
        <w:tc>
          <w:tcPr>
            <w:tcW w:w="1559"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1134" w:type="dxa"/>
            <w:tcBorders>
              <w:top w:val="single" w:color="000000" w:sz="6" w:space="0"/>
              <w:left w:val="single" w:color="000000" w:sz="6" w:space="0"/>
              <w:right w:val="single" w:color="000000" w:sz="6" w:space="0"/>
            </w:tcBorders>
            <w:vAlign w:val="center"/>
          </w:tcPr>
          <w:p>
            <w:pPr>
              <w:pStyle w:val="11"/>
            </w:pPr>
            <w:r>
              <w:t>183.16</w:t>
            </w:r>
          </w:p>
        </w:tc>
        <w:tc>
          <w:tcPr>
            <w:tcW w:w="1134" w:type="dxa"/>
            <w:tcBorders>
              <w:top w:val="single" w:color="000000" w:sz="6" w:space="0"/>
              <w:left w:val="single" w:color="000000" w:sz="6" w:space="0"/>
              <w:right w:val="single" w:color="000000" w:sz="6" w:space="0"/>
            </w:tcBorders>
            <w:vAlign w:val="center"/>
          </w:tcPr>
          <w:p>
            <w:pPr>
              <w:pStyle w:val="11"/>
            </w:pPr>
            <w:r>
              <w:t>183.16</w:t>
            </w:r>
          </w:p>
        </w:tc>
        <w:tc>
          <w:tcPr>
            <w:tcW w:w="1134" w:type="dxa"/>
            <w:tcBorders>
              <w:top w:val="single" w:color="000000" w:sz="6" w:space="0"/>
              <w:left w:val="single" w:color="000000" w:sz="6" w:space="0"/>
              <w:right w:val="single" w:color="000000" w:sz="6" w:space="0"/>
            </w:tcBorders>
            <w:vAlign w:val="center"/>
          </w:tcPr>
          <w:p>
            <w:pPr>
              <w:pStyle w:val="11"/>
            </w:pPr>
            <w:r>
              <w:t>183.16</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tcBorders>
              <w:top w:val="single" w:color="000000" w:sz="6" w:space="0"/>
              <w:left w:val="single" w:color="000000" w:sz="6" w:space="0"/>
              <w:right w:val="single" w:color="000000" w:sz="6" w:space="0"/>
            </w:tcBorders>
            <w:vAlign w:val="center"/>
          </w:tcPr>
          <w:p>
            <w:pPr>
              <w:pStyle w:val="12"/>
            </w:pPr>
            <w:r>
              <w:t>2080506</w:t>
            </w:r>
          </w:p>
        </w:tc>
        <w:tc>
          <w:tcPr>
            <w:tcW w:w="1559" w:type="dxa"/>
            <w:tcBorders>
              <w:top w:val="single" w:color="000000" w:sz="6" w:space="0"/>
              <w:left w:val="single" w:color="000000" w:sz="6" w:space="0"/>
              <w:right w:val="single" w:color="000000" w:sz="6" w:space="0"/>
            </w:tcBorders>
            <w:vAlign w:val="center"/>
          </w:tcPr>
          <w:p>
            <w:pPr>
              <w:pStyle w:val="12"/>
            </w:pPr>
            <w:r>
              <w:t>机关事业单位职业年金缴费支出</w:t>
            </w:r>
          </w:p>
        </w:tc>
        <w:tc>
          <w:tcPr>
            <w:tcW w:w="1134" w:type="dxa"/>
            <w:tcBorders>
              <w:top w:val="single" w:color="000000" w:sz="6" w:space="0"/>
              <w:left w:val="single" w:color="000000" w:sz="6" w:space="0"/>
              <w:right w:val="single" w:color="000000" w:sz="6" w:space="0"/>
            </w:tcBorders>
            <w:vAlign w:val="center"/>
          </w:tcPr>
          <w:p>
            <w:pPr>
              <w:pStyle w:val="11"/>
            </w:pPr>
            <w:r>
              <w:t>34.75</w:t>
            </w:r>
          </w:p>
        </w:tc>
        <w:tc>
          <w:tcPr>
            <w:tcW w:w="1134" w:type="dxa"/>
            <w:tcBorders>
              <w:top w:val="single" w:color="000000" w:sz="6" w:space="0"/>
              <w:left w:val="single" w:color="000000" w:sz="6" w:space="0"/>
              <w:right w:val="single" w:color="000000" w:sz="6" w:space="0"/>
            </w:tcBorders>
            <w:vAlign w:val="center"/>
          </w:tcPr>
          <w:p>
            <w:pPr>
              <w:pStyle w:val="11"/>
            </w:pPr>
            <w:r>
              <w:t>34.75</w:t>
            </w:r>
          </w:p>
        </w:tc>
        <w:tc>
          <w:tcPr>
            <w:tcW w:w="1134" w:type="dxa"/>
            <w:tcBorders>
              <w:top w:val="single" w:color="000000" w:sz="6" w:space="0"/>
              <w:left w:val="single" w:color="000000" w:sz="6" w:space="0"/>
              <w:right w:val="single" w:color="000000" w:sz="6" w:space="0"/>
            </w:tcBorders>
            <w:vAlign w:val="center"/>
          </w:tcPr>
          <w:p>
            <w:pPr>
              <w:pStyle w:val="11"/>
            </w:pPr>
            <w:r>
              <w:t>34.75</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tcBorders>
              <w:top w:val="single" w:color="000000" w:sz="6" w:space="0"/>
              <w:left w:val="single" w:color="000000" w:sz="6" w:space="0"/>
              <w:right w:val="single" w:color="000000" w:sz="6" w:space="0"/>
            </w:tcBorders>
            <w:vAlign w:val="center"/>
          </w:tcPr>
          <w:p>
            <w:pPr>
              <w:pStyle w:val="12"/>
            </w:pPr>
            <w:r>
              <w:t>210</w:t>
            </w:r>
          </w:p>
        </w:tc>
        <w:tc>
          <w:tcPr>
            <w:tcW w:w="1559" w:type="dxa"/>
            <w:tcBorders>
              <w:top w:val="single" w:color="000000" w:sz="6" w:space="0"/>
              <w:left w:val="single" w:color="000000" w:sz="6" w:space="0"/>
              <w:right w:val="single" w:color="000000" w:sz="6" w:space="0"/>
            </w:tcBorders>
            <w:vAlign w:val="center"/>
          </w:tcPr>
          <w:p>
            <w:pPr>
              <w:pStyle w:val="12"/>
            </w:pPr>
            <w:r>
              <w:t>卫生健康支出</w:t>
            </w:r>
          </w:p>
        </w:tc>
        <w:tc>
          <w:tcPr>
            <w:tcW w:w="1134" w:type="dxa"/>
            <w:tcBorders>
              <w:top w:val="single" w:color="000000" w:sz="6" w:space="0"/>
              <w:left w:val="single" w:color="000000" w:sz="6" w:space="0"/>
              <w:right w:val="single" w:color="000000" w:sz="6" w:space="0"/>
            </w:tcBorders>
            <w:vAlign w:val="center"/>
          </w:tcPr>
          <w:p>
            <w:pPr>
              <w:pStyle w:val="11"/>
            </w:pPr>
            <w:r>
              <w:t>80.80</w:t>
            </w:r>
          </w:p>
        </w:tc>
        <w:tc>
          <w:tcPr>
            <w:tcW w:w="1134" w:type="dxa"/>
            <w:tcBorders>
              <w:top w:val="single" w:color="000000" w:sz="6" w:space="0"/>
              <w:left w:val="single" w:color="000000" w:sz="6" w:space="0"/>
              <w:right w:val="single" w:color="000000" w:sz="6" w:space="0"/>
            </w:tcBorders>
            <w:vAlign w:val="center"/>
          </w:tcPr>
          <w:p>
            <w:pPr>
              <w:pStyle w:val="11"/>
            </w:pPr>
            <w:r>
              <w:t>80.80</w:t>
            </w:r>
          </w:p>
        </w:tc>
        <w:tc>
          <w:tcPr>
            <w:tcW w:w="1134" w:type="dxa"/>
            <w:tcBorders>
              <w:top w:val="single" w:color="000000" w:sz="6" w:space="0"/>
              <w:left w:val="single" w:color="000000" w:sz="6" w:space="0"/>
              <w:right w:val="single" w:color="000000" w:sz="6" w:space="0"/>
            </w:tcBorders>
            <w:vAlign w:val="center"/>
          </w:tcPr>
          <w:p>
            <w:pPr>
              <w:pStyle w:val="11"/>
            </w:pPr>
            <w:r>
              <w:t>80.80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tcBorders>
              <w:top w:val="single" w:color="000000" w:sz="6" w:space="0"/>
              <w:left w:val="single" w:color="000000" w:sz="6" w:space="0"/>
              <w:right w:val="single" w:color="000000" w:sz="6" w:space="0"/>
            </w:tcBorders>
            <w:vAlign w:val="center"/>
          </w:tcPr>
          <w:p>
            <w:pPr>
              <w:pStyle w:val="12"/>
            </w:pPr>
            <w:r>
              <w:t>21011</w:t>
            </w:r>
          </w:p>
        </w:tc>
        <w:tc>
          <w:tcPr>
            <w:tcW w:w="1559" w:type="dxa"/>
            <w:tcBorders>
              <w:top w:val="single" w:color="000000" w:sz="6" w:space="0"/>
              <w:left w:val="single" w:color="000000" w:sz="6" w:space="0"/>
              <w:right w:val="single" w:color="000000" w:sz="6" w:space="0"/>
            </w:tcBorders>
            <w:vAlign w:val="center"/>
          </w:tcPr>
          <w:p>
            <w:pPr>
              <w:pStyle w:val="12"/>
            </w:pPr>
            <w:r>
              <w:t>行政事业单位医疗</w:t>
            </w:r>
          </w:p>
        </w:tc>
        <w:tc>
          <w:tcPr>
            <w:tcW w:w="1134" w:type="dxa"/>
            <w:tcBorders>
              <w:top w:val="single" w:color="000000" w:sz="6" w:space="0"/>
              <w:left w:val="single" w:color="000000" w:sz="6" w:space="0"/>
              <w:right w:val="single" w:color="000000" w:sz="6" w:space="0"/>
            </w:tcBorders>
            <w:vAlign w:val="center"/>
          </w:tcPr>
          <w:p>
            <w:pPr>
              <w:pStyle w:val="11"/>
            </w:pPr>
            <w:r>
              <w:t>80.80</w:t>
            </w:r>
          </w:p>
        </w:tc>
        <w:tc>
          <w:tcPr>
            <w:tcW w:w="1134" w:type="dxa"/>
            <w:tcBorders>
              <w:top w:val="single" w:color="000000" w:sz="6" w:space="0"/>
              <w:left w:val="single" w:color="000000" w:sz="6" w:space="0"/>
              <w:right w:val="single" w:color="000000" w:sz="6" w:space="0"/>
            </w:tcBorders>
            <w:vAlign w:val="center"/>
          </w:tcPr>
          <w:p>
            <w:pPr>
              <w:pStyle w:val="11"/>
            </w:pPr>
            <w:r>
              <w:t>80.80</w:t>
            </w:r>
          </w:p>
        </w:tc>
        <w:tc>
          <w:tcPr>
            <w:tcW w:w="1134" w:type="dxa"/>
            <w:tcBorders>
              <w:top w:val="single" w:color="000000" w:sz="6" w:space="0"/>
              <w:left w:val="single" w:color="000000" w:sz="6" w:space="0"/>
              <w:right w:val="single" w:color="000000" w:sz="6" w:space="0"/>
            </w:tcBorders>
            <w:vAlign w:val="center"/>
          </w:tcPr>
          <w:p>
            <w:pPr>
              <w:pStyle w:val="11"/>
            </w:pPr>
            <w:r>
              <w:t>80.80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tcBorders>
              <w:top w:val="single" w:color="000000" w:sz="6" w:space="0"/>
              <w:left w:val="single" w:color="000000" w:sz="6" w:space="0"/>
              <w:right w:val="single" w:color="000000" w:sz="6" w:space="0"/>
            </w:tcBorders>
            <w:vAlign w:val="center"/>
          </w:tcPr>
          <w:p>
            <w:pPr>
              <w:pStyle w:val="12"/>
            </w:pPr>
            <w:r>
              <w:t>2101101</w:t>
            </w:r>
          </w:p>
        </w:tc>
        <w:tc>
          <w:tcPr>
            <w:tcW w:w="1559" w:type="dxa"/>
            <w:tcBorders>
              <w:top w:val="single" w:color="000000" w:sz="6" w:space="0"/>
              <w:left w:val="single" w:color="000000" w:sz="6" w:space="0"/>
              <w:right w:val="single" w:color="000000" w:sz="6" w:space="0"/>
            </w:tcBorders>
            <w:vAlign w:val="center"/>
          </w:tcPr>
          <w:p>
            <w:pPr>
              <w:pStyle w:val="12"/>
            </w:pPr>
            <w:r>
              <w:t>行政单位医疗</w:t>
            </w:r>
          </w:p>
        </w:tc>
        <w:tc>
          <w:tcPr>
            <w:tcW w:w="1134" w:type="dxa"/>
            <w:tcBorders>
              <w:top w:val="single" w:color="000000" w:sz="6" w:space="0"/>
              <w:left w:val="single" w:color="000000" w:sz="6" w:space="0"/>
              <w:right w:val="single" w:color="000000" w:sz="6" w:space="0"/>
            </w:tcBorders>
            <w:vAlign w:val="center"/>
          </w:tcPr>
          <w:p>
            <w:pPr>
              <w:pStyle w:val="11"/>
            </w:pPr>
            <w:r>
              <w:t>16.23</w:t>
            </w:r>
          </w:p>
        </w:tc>
        <w:tc>
          <w:tcPr>
            <w:tcW w:w="1134" w:type="dxa"/>
            <w:tcBorders>
              <w:top w:val="single" w:color="000000" w:sz="6" w:space="0"/>
              <w:left w:val="single" w:color="000000" w:sz="6" w:space="0"/>
              <w:right w:val="single" w:color="000000" w:sz="6" w:space="0"/>
            </w:tcBorders>
            <w:vAlign w:val="center"/>
          </w:tcPr>
          <w:p>
            <w:pPr>
              <w:pStyle w:val="11"/>
            </w:pPr>
            <w:r>
              <w:t>16.23</w:t>
            </w:r>
          </w:p>
        </w:tc>
        <w:tc>
          <w:tcPr>
            <w:tcW w:w="1134" w:type="dxa"/>
            <w:tcBorders>
              <w:top w:val="single" w:color="000000" w:sz="6" w:space="0"/>
              <w:left w:val="single" w:color="000000" w:sz="6" w:space="0"/>
              <w:right w:val="single" w:color="000000" w:sz="6" w:space="0"/>
            </w:tcBorders>
            <w:vAlign w:val="center"/>
          </w:tcPr>
          <w:p>
            <w:pPr>
              <w:pStyle w:val="11"/>
            </w:pPr>
            <w:r>
              <w:t>16.23</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tcBorders>
              <w:top w:val="single" w:color="000000" w:sz="6" w:space="0"/>
              <w:left w:val="single" w:color="000000" w:sz="6" w:space="0"/>
              <w:right w:val="single" w:color="000000" w:sz="6" w:space="0"/>
            </w:tcBorders>
            <w:vAlign w:val="center"/>
          </w:tcPr>
          <w:p>
            <w:pPr>
              <w:pStyle w:val="12"/>
            </w:pPr>
            <w:r>
              <w:t>2101102</w:t>
            </w:r>
          </w:p>
        </w:tc>
        <w:tc>
          <w:tcPr>
            <w:tcW w:w="1559" w:type="dxa"/>
            <w:tcBorders>
              <w:top w:val="single" w:color="000000" w:sz="6" w:space="0"/>
              <w:left w:val="single" w:color="000000" w:sz="6" w:space="0"/>
              <w:right w:val="single" w:color="000000" w:sz="6" w:space="0"/>
            </w:tcBorders>
            <w:vAlign w:val="center"/>
          </w:tcPr>
          <w:p>
            <w:pPr>
              <w:pStyle w:val="12"/>
            </w:pPr>
            <w:r>
              <w:t>事业单位医疗</w:t>
            </w:r>
          </w:p>
        </w:tc>
        <w:tc>
          <w:tcPr>
            <w:tcW w:w="1134" w:type="dxa"/>
            <w:tcBorders>
              <w:top w:val="single" w:color="000000" w:sz="6" w:space="0"/>
              <w:left w:val="single" w:color="000000" w:sz="6" w:space="0"/>
              <w:right w:val="single" w:color="000000" w:sz="6" w:space="0"/>
            </w:tcBorders>
            <w:vAlign w:val="center"/>
          </w:tcPr>
          <w:p>
            <w:pPr>
              <w:pStyle w:val="11"/>
            </w:pPr>
            <w:r>
              <w:t>64.57</w:t>
            </w:r>
          </w:p>
        </w:tc>
        <w:tc>
          <w:tcPr>
            <w:tcW w:w="1134" w:type="dxa"/>
            <w:tcBorders>
              <w:top w:val="single" w:color="000000" w:sz="6" w:space="0"/>
              <w:left w:val="single" w:color="000000" w:sz="6" w:space="0"/>
              <w:right w:val="single" w:color="000000" w:sz="6" w:space="0"/>
            </w:tcBorders>
            <w:vAlign w:val="center"/>
          </w:tcPr>
          <w:p>
            <w:pPr>
              <w:pStyle w:val="11"/>
            </w:pPr>
            <w:r>
              <w:t>64.57</w:t>
            </w:r>
          </w:p>
        </w:tc>
        <w:tc>
          <w:tcPr>
            <w:tcW w:w="1134" w:type="dxa"/>
            <w:tcBorders>
              <w:top w:val="single" w:color="000000" w:sz="6" w:space="0"/>
              <w:left w:val="single" w:color="000000" w:sz="6" w:space="0"/>
              <w:right w:val="single" w:color="000000" w:sz="6" w:space="0"/>
            </w:tcBorders>
            <w:vAlign w:val="center"/>
          </w:tcPr>
          <w:p>
            <w:pPr>
              <w:pStyle w:val="11"/>
            </w:pPr>
            <w:r>
              <w:t>64.57</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tcBorders>
              <w:top w:val="single" w:color="000000" w:sz="6" w:space="0"/>
              <w:left w:val="single" w:color="000000" w:sz="6" w:space="0"/>
              <w:right w:val="single" w:color="000000" w:sz="6" w:space="0"/>
            </w:tcBorders>
            <w:vAlign w:val="center"/>
          </w:tcPr>
          <w:p>
            <w:pPr>
              <w:pStyle w:val="12"/>
            </w:pPr>
            <w:r>
              <w:t>221</w:t>
            </w:r>
          </w:p>
        </w:tc>
        <w:tc>
          <w:tcPr>
            <w:tcW w:w="1559" w:type="dxa"/>
            <w:tcBorders>
              <w:top w:val="single" w:color="000000" w:sz="6" w:space="0"/>
              <w:left w:val="single" w:color="000000" w:sz="6" w:space="0"/>
              <w:right w:val="single" w:color="000000" w:sz="6" w:space="0"/>
            </w:tcBorders>
            <w:vAlign w:val="center"/>
          </w:tcPr>
          <w:p>
            <w:pPr>
              <w:pStyle w:val="12"/>
            </w:pPr>
            <w:r>
              <w:t>住房保障支出</w:t>
            </w:r>
          </w:p>
        </w:tc>
        <w:tc>
          <w:tcPr>
            <w:tcW w:w="1134" w:type="dxa"/>
            <w:tcBorders>
              <w:top w:val="single" w:color="000000" w:sz="6" w:space="0"/>
              <w:left w:val="single" w:color="000000" w:sz="6" w:space="0"/>
              <w:right w:val="single" w:color="000000" w:sz="6" w:space="0"/>
            </w:tcBorders>
            <w:vAlign w:val="center"/>
          </w:tcPr>
          <w:p>
            <w:pPr>
              <w:pStyle w:val="11"/>
            </w:pPr>
            <w:r>
              <w:t>91.58</w:t>
            </w:r>
          </w:p>
        </w:tc>
        <w:tc>
          <w:tcPr>
            <w:tcW w:w="1134" w:type="dxa"/>
            <w:tcBorders>
              <w:top w:val="single" w:color="000000" w:sz="6" w:space="0"/>
              <w:left w:val="single" w:color="000000" w:sz="6" w:space="0"/>
              <w:right w:val="single" w:color="000000" w:sz="6" w:space="0"/>
            </w:tcBorders>
            <w:vAlign w:val="center"/>
          </w:tcPr>
          <w:p>
            <w:pPr>
              <w:pStyle w:val="11"/>
            </w:pPr>
            <w:r>
              <w:t>91.58</w:t>
            </w:r>
          </w:p>
        </w:tc>
        <w:tc>
          <w:tcPr>
            <w:tcW w:w="1134" w:type="dxa"/>
            <w:tcBorders>
              <w:top w:val="single" w:color="000000" w:sz="6" w:space="0"/>
              <w:left w:val="single" w:color="000000" w:sz="6" w:space="0"/>
              <w:right w:val="single" w:color="000000" w:sz="6" w:space="0"/>
            </w:tcBorders>
            <w:vAlign w:val="center"/>
          </w:tcPr>
          <w:p>
            <w:pPr>
              <w:pStyle w:val="11"/>
            </w:pPr>
            <w:r>
              <w:t>91.58</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tcBorders>
              <w:top w:val="single" w:color="000000" w:sz="6" w:space="0"/>
              <w:left w:val="single" w:color="000000" w:sz="6" w:space="0"/>
              <w:right w:val="single" w:color="000000" w:sz="6" w:space="0"/>
            </w:tcBorders>
            <w:vAlign w:val="center"/>
          </w:tcPr>
          <w:p>
            <w:pPr>
              <w:pStyle w:val="12"/>
            </w:pPr>
            <w:r>
              <w:t>22102</w:t>
            </w:r>
          </w:p>
        </w:tc>
        <w:tc>
          <w:tcPr>
            <w:tcW w:w="1559" w:type="dxa"/>
            <w:tcBorders>
              <w:top w:val="single" w:color="000000" w:sz="6" w:space="0"/>
              <w:left w:val="single" w:color="000000" w:sz="6" w:space="0"/>
              <w:right w:val="single" w:color="000000" w:sz="6" w:space="0"/>
            </w:tcBorders>
            <w:vAlign w:val="center"/>
          </w:tcPr>
          <w:p>
            <w:pPr>
              <w:pStyle w:val="12"/>
            </w:pPr>
            <w:r>
              <w:t>住房改革支出</w:t>
            </w:r>
          </w:p>
        </w:tc>
        <w:tc>
          <w:tcPr>
            <w:tcW w:w="1134" w:type="dxa"/>
            <w:tcBorders>
              <w:top w:val="single" w:color="000000" w:sz="6" w:space="0"/>
              <w:left w:val="single" w:color="000000" w:sz="6" w:space="0"/>
              <w:right w:val="single" w:color="000000" w:sz="6" w:space="0"/>
            </w:tcBorders>
            <w:vAlign w:val="center"/>
          </w:tcPr>
          <w:p>
            <w:pPr>
              <w:pStyle w:val="11"/>
            </w:pPr>
            <w:r>
              <w:t>91.58</w:t>
            </w:r>
          </w:p>
        </w:tc>
        <w:tc>
          <w:tcPr>
            <w:tcW w:w="1134" w:type="dxa"/>
            <w:tcBorders>
              <w:top w:val="single" w:color="000000" w:sz="6" w:space="0"/>
              <w:left w:val="single" w:color="000000" w:sz="6" w:space="0"/>
              <w:right w:val="single" w:color="000000" w:sz="6" w:space="0"/>
            </w:tcBorders>
            <w:vAlign w:val="center"/>
          </w:tcPr>
          <w:p>
            <w:pPr>
              <w:pStyle w:val="11"/>
            </w:pPr>
            <w:r>
              <w:t>91.58</w:t>
            </w:r>
          </w:p>
        </w:tc>
        <w:tc>
          <w:tcPr>
            <w:tcW w:w="1134" w:type="dxa"/>
            <w:tcBorders>
              <w:top w:val="single" w:color="000000" w:sz="6" w:space="0"/>
              <w:left w:val="single" w:color="000000" w:sz="6" w:space="0"/>
              <w:right w:val="single" w:color="000000" w:sz="6" w:space="0"/>
            </w:tcBorders>
            <w:vAlign w:val="center"/>
          </w:tcPr>
          <w:p>
            <w:pPr>
              <w:pStyle w:val="11"/>
            </w:pPr>
            <w:r>
              <w:t>91.58</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tcBorders>
              <w:top w:val="single" w:color="000000" w:sz="6" w:space="0"/>
              <w:left w:val="single" w:color="000000" w:sz="6" w:space="0"/>
              <w:right w:val="single" w:color="000000" w:sz="6" w:space="0"/>
            </w:tcBorders>
            <w:vAlign w:val="center"/>
          </w:tcPr>
          <w:p>
            <w:pPr>
              <w:pStyle w:val="12"/>
            </w:pPr>
            <w:r>
              <w:t>2210201</w:t>
            </w:r>
          </w:p>
        </w:tc>
        <w:tc>
          <w:tcPr>
            <w:tcW w:w="1559" w:type="dxa"/>
            <w:tcBorders>
              <w:top w:val="single" w:color="000000" w:sz="6" w:space="0"/>
              <w:left w:val="single" w:color="000000" w:sz="6" w:space="0"/>
              <w:right w:val="single" w:color="000000" w:sz="6" w:space="0"/>
            </w:tcBorders>
            <w:vAlign w:val="center"/>
          </w:tcPr>
          <w:p>
            <w:pPr>
              <w:pStyle w:val="12"/>
            </w:pPr>
            <w:r>
              <w:t>住房公积金</w:t>
            </w:r>
          </w:p>
        </w:tc>
        <w:tc>
          <w:tcPr>
            <w:tcW w:w="1134" w:type="dxa"/>
            <w:tcBorders>
              <w:top w:val="single" w:color="000000" w:sz="6" w:space="0"/>
              <w:left w:val="single" w:color="000000" w:sz="6" w:space="0"/>
              <w:right w:val="single" w:color="000000" w:sz="6" w:space="0"/>
            </w:tcBorders>
            <w:vAlign w:val="center"/>
          </w:tcPr>
          <w:p>
            <w:pPr>
              <w:pStyle w:val="11"/>
            </w:pPr>
            <w:r>
              <w:t>91.58</w:t>
            </w:r>
          </w:p>
        </w:tc>
        <w:tc>
          <w:tcPr>
            <w:tcW w:w="1134" w:type="dxa"/>
            <w:tcBorders>
              <w:top w:val="single" w:color="000000" w:sz="6" w:space="0"/>
              <w:left w:val="single" w:color="000000" w:sz="6" w:space="0"/>
              <w:right w:val="single" w:color="000000" w:sz="6" w:space="0"/>
            </w:tcBorders>
            <w:vAlign w:val="center"/>
          </w:tcPr>
          <w:p>
            <w:pPr>
              <w:pStyle w:val="11"/>
            </w:pPr>
            <w:r>
              <w:t>91.58</w:t>
            </w:r>
          </w:p>
        </w:tc>
        <w:tc>
          <w:tcPr>
            <w:tcW w:w="1134" w:type="dxa"/>
            <w:tcBorders>
              <w:top w:val="single" w:color="000000" w:sz="6" w:space="0"/>
              <w:left w:val="single" w:color="000000" w:sz="6" w:space="0"/>
              <w:right w:val="single" w:color="000000" w:sz="6" w:space="0"/>
            </w:tcBorders>
            <w:vAlign w:val="center"/>
          </w:tcPr>
          <w:p>
            <w:pPr>
              <w:pStyle w:val="11"/>
            </w:pPr>
            <w:r>
              <w:t>91.58</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tcBorders>
              <w:top w:val="single" w:color="000000" w:sz="6" w:space="0"/>
              <w:left w:val="single" w:color="000000" w:sz="6" w:space="0"/>
              <w:right w:val="single" w:color="000000" w:sz="6" w:space="0"/>
            </w:tcBorders>
            <w:vAlign w:val="center"/>
          </w:tcPr>
          <w:p>
            <w:pPr>
              <w:pStyle w:val="12"/>
            </w:pPr>
            <w:r>
              <w:t>223</w:t>
            </w:r>
          </w:p>
        </w:tc>
        <w:tc>
          <w:tcPr>
            <w:tcW w:w="1559" w:type="dxa"/>
            <w:tcBorders>
              <w:top w:val="single" w:color="000000" w:sz="6" w:space="0"/>
              <w:left w:val="single" w:color="000000" w:sz="6" w:space="0"/>
              <w:right w:val="single" w:color="000000" w:sz="6" w:space="0"/>
            </w:tcBorders>
            <w:vAlign w:val="center"/>
          </w:tcPr>
          <w:p>
            <w:pPr>
              <w:pStyle w:val="12"/>
            </w:pPr>
            <w:r>
              <w:t>国有资本经营预算支出</w:t>
            </w:r>
          </w:p>
        </w:tc>
        <w:tc>
          <w:tcPr>
            <w:tcW w:w="1134" w:type="dxa"/>
            <w:tcBorders>
              <w:top w:val="single" w:color="000000" w:sz="6" w:space="0"/>
              <w:left w:val="single" w:color="000000" w:sz="6" w:space="0"/>
              <w:right w:val="single" w:color="000000" w:sz="6" w:space="0"/>
            </w:tcBorders>
            <w:vAlign w:val="center"/>
          </w:tcPr>
          <w:p>
            <w:pPr>
              <w:pStyle w:val="11"/>
            </w:pPr>
            <w:r>
              <w:t>12.00</w:t>
            </w:r>
          </w:p>
        </w:tc>
        <w:tc>
          <w:tcPr>
            <w:tcW w:w="1134" w:type="dxa"/>
            <w:tcBorders>
              <w:top w:val="single" w:color="000000" w:sz="6" w:space="0"/>
              <w:left w:val="single" w:color="000000" w:sz="6" w:space="0"/>
              <w:right w:val="single" w:color="000000" w:sz="6" w:space="0"/>
            </w:tcBorders>
            <w:vAlign w:val="center"/>
          </w:tcPr>
          <w:p>
            <w:pPr>
              <w:pStyle w:val="11"/>
            </w:pPr>
            <w:r>
              <w:t>12.00</w:t>
            </w:r>
          </w:p>
        </w:tc>
        <w:tc>
          <w:tcPr>
            <w:tcW w:w="1134" w:type="dxa"/>
            <w:tcBorders>
              <w:top w:val="single" w:color="000000" w:sz="6" w:space="0"/>
              <w:left w:val="single" w:color="000000" w:sz="6" w:space="0"/>
              <w:right w:val="single" w:color="000000" w:sz="6" w:space="0"/>
            </w:tcBorders>
            <w:vAlign w:val="center"/>
          </w:tcPr>
          <w:p>
            <w:pPr>
              <w:pStyle w:val="11"/>
            </w:pPr>
            <w:r>
              <w:t>12.00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tcBorders>
              <w:top w:val="single" w:color="000000" w:sz="6" w:space="0"/>
              <w:left w:val="single" w:color="000000" w:sz="6" w:space="0"/>
              <w:right w:val="single" w:color="000000" w:sz="6" w:space="0"/>
            </w:tcBorders>
            <w:vAlign w:val="center"/>
          </w:tcPr>
          <w:p>
            <w:pPr>
              <w:pStyle w:val="12"/>
            </w:pPr>
            <w:r>
              <w:t>22301</w:t>
            </w:r>
          </w:p>
        </w:tc>
        <w:tc>
          <w:tcPr>
            <w:tcW w:w="1559" w:type="dxa"/>
            <w:tcBorders>
              <w:top w:val="single" w:color="000000" w:sz="6" w:space="0"/>
              <w:left w:val="single" w:color="000000" w:sz="6" w:space="0"/>
              <w:right w:val="single" w:color="000000" w:sz="6" w:space="0"/>
            </w:tcBorders>
            <w:vAlign w:val="center"/>
          </w:tcPr>
          <w:p>
            <w:pPr>
              <w:pStyle w:val="12"/>
            </w:pPr>
            <w:r>
              <w:t>解决历史遗留问题及改革成本支出</w:t>
            </w:r>
          </w:p>
        </w:tc>
        <w:tc>
          <w:tcPr>
            <w:tcW w:w="1134" w:type="dxa"/>
            <w:tcBorders>
              <w:top w:val="single" w:color="000000" w:sz="6" w:space="0"/>
              <w:left w:val="single" w:color="000000" w:sz="6" w:space="0"/>
              <w:right w:val="single" w:color="000000" w:sz="6" w:space="0"/>
            </w:tcBorders>
            <w:vAlign w:val="center"/>
          </w:tcPr>
          <w:p>
            <w:pPr>
              <w:pStyle w:val="11"/>
            </w:pPr>
            <w:r>
              <w:t>12.00</w:t>
            </w:r>
          </w:p>
        </w:tc>
        <w:tc>
          <w:tcPr>
            <w:tcW w:w="1134" w:type="dxa"/>
            <w:tcBorders>
              <w:top w:val="single" w:color="000000" w:sz="6" w:space="0"/>
              <w:left w:val="single" w:color="000000" w:sz="6" w:space="0"/>
              <w:right w:val="single" w:color="000000" w:sz="6" w:space="0"/>
            </w:tcBorders>
            <w:vAlign w:val="center"/>
          </w:tcPr>
          <w:p>
            <w:pPr>
              <w:pStyle w:val="11"/>
            </w:pPr>
            <w:r>
              <w:t>12.00</w:t>
            </w:r>
          </w:p>
        </w:tc>
        <w:tc>
          <w:tcPr>
            <w:tcW w:w="1134" w:type="dxa"/>
            <w:tcBorders>
              <w:top w:val="single" w:color="000000" w:sz="6" w:space="0"/>
              <w:left w:val="single" w:color="000000" w:sz="6" w:space="0"/>
              <w:right w:val="single" w:color="000000" w:sz="6" w:space="0"/>
            </w:tcBorders>
            <w:vAlign w:val="center"/>
          </w:tcPr>
          <w:p>
            <w:pPr>
              <w:pStyle w:val="11"/>
            </w:pPr>
            <w:r>
              <w:t>12.00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tcBorders>
              <w:top w:val="single" w:color="000000" w:sz="6" w:space="0"/>
              <w:left w:val="single" w:color="000000" w:sz="6" w:space="0"/>
              <w:right w:val="single" w:color="000000" w:sz="6" w:space="0"/>
            </w:tcBorders>
            <w:vAlign w:val="center"/>
          </w:tcPr>
          <w:p>
            <w:pPr>
              <w:pStyle w:val="12"/>
            </w:pPr>
            <w:r>
              <w:t>2230105</w:t>
            </w:r>
          </w:p>
        </w:tc>
        <w:tc>
          <w:tcPr>
            <w:tcW w:w="1559" w:type="dxa"/>
            <w:tcBorders>
              <w:top w:val="single" w:color="000000" w:sz="6" w:space="0"/>
              <w:left w:val="single" w:color="000000" w:sz="6" w:space="0"/>
              <w:right w:val="single" w:color="000000" w:sz="6" w:space="0"/>
            </w:tcBorders>
            <w:vAlign w:val="center"/>
          </w:tcPr>
          <w:p>
            <w:pPr>
              <w:pStyle w:val="12"/>
            </w:pPr>
            <w:r>
              <w:t>国有企业退休人员社会化管理补助支出</w:t>
            </w:r>
          </w:p>
        </w:tc>
        <w:tc>
          <w:tcPr>
            <w:tcW w:w="1134" w:type="dxa"/>
            <w:tcBorders>
              <w:top w:val="single" w:color="000000" w:sz="6" w:space="0"/>
              <w:left w:val="single" w:color="000000" w:sz="6" w:space="0"/>
              <w:right w:val="single" w:color="000000" w:sz="6" w:space="0"/>
            </w:tcBorders>
            <w:vAlign w:val="center"/>
          </w:tcPr>
          <w:p>
            <w:pPr>
              <w:pStyle w:val="11"/>
            </w:pPr>
            <w:r>
              <w:t>12.00</w:t>
            </w:r>
          </w:p>
        </w:tc>
        <w:tc>
          <w:tcPr>
            <w:tcW w:w="1134" w:type="dxa"/>
            <w:tcBorders>
              <w:top w:val="single" w:color="000000" w:sz="6" w:space="0"/>
              <w:left w:val="single" w:color="000000" w:sz="6" w:space="0"/>
              <w:right w:val="single" w:color="000000" w:sz="6" w:space="0"/>
            </w:tcBorders>
            <w:vAlign w:val="center"/>
          </w:tcPr>
          <w:p>
            <w:pPr>
              <w:pStyle w:val="11"/>
            </w:pPr>
            <w:r>
              <w:t>12.00</w:t>
            </w:r>
          </w:p>
        </w:tc>
        <w:tc>
          <w:tcPr>
            <w:tcW w:w="1134" w:type="dxa"/>
            <w:tcBorders>
              <w:top w:val="single" w:color="000000" w:sz="6" w:space="0"/>
              <w:left w:val="single" w:color="000000" w:sz="6" w:space="0"/>
              <w:right w:val="single" w:color="000000" w:sz="6" w:space="0"/>
            </w:tcBorders>
            <w:vAlign w:val="center"/>
          </w:tcPr>
          <w:p>
            <w:pPr>
              <w:pStyle w:val="11"/>
            </w:pPr>
            <w:r>
              <w:t>12.00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318昌黎县财政局</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0"/>
            </w:pPr>
            <w:r>
              <w:t>合计</w:t>
            </w:r>
          </w:p>
        </w:tc>
        <w:tc>
          <w:tcPr>
            <w:tcW w:w="136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0"/>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0"/>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0"/>
            </w:pPr>
            <w:r>
              <w:t>科目    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1361" w:type="dxa"/>
            <w:tcBorders>
              <w:top w:val="single" w:color="000000" w:sz="6" w:space="0"/>
              <w:left w:val="single" w:color="000000" w:sz="6" w:space="0"/>
              <w:right w:val="single" w:color="000000" w:sz="6" w:space="0"/>
            </w:tcBorders>
            <w:vAlign w:val="center"/>
          </w:tcPr>
          <w:p>
            <w:pPr>
              <w:pStyle w:val="10"/>
            </w:pPr>
            <w:r>
              <w:t>3</w:t>
            </w:r>
          </w:p>
        </w:tc>
        <w:tc>
          <w:tcPr>
            <w:tcW w:w="1361" w:type="dxa"/>
            <w:tcBorders>
              <w:top w:val="single" w:color="000000" w:sz="6" w:space="0"/>
              <w:left w:val="single" w:color="000000" w:sz="6" w:space="0"/>
              <w:right w:val="single" w:color="000000" w:sz="6" w:space="0"/>
            </w:tcBorders>
            <w:vAlign w:val="center"/>
          </w:tcPr>
          <w:p>
            <w:pPr>
              <w:pStyle w:val="10"/>
            </w:pPr>
            <w:r>
              <w:t>4</w:t>
            </w:r>
          </w:p>
        </w:tc>
        <w:tc>
          <w:tcPr>
            <w:tcW w:w="1361" w:type="dxa"/>
            <w:tcBorders>
              <w:top w:val="single" w:color="000000" w:sz="6" w:space="0"/>
              <w:left w:val="single" w:color="000000" w:sz="6" w:space="0"/>
              <w:right w:val="single" w:color="000000" w:sz="6" w:space="0"/>
            </w:tcBorders>
            <w:vAlign w:val="center"/>
          </w:tcPr>
          <w:p>
            <w:pPr>
              <w:pStyle w:val="10"/>
            </w:pPr>
            <w:r>
              <w:t>5</w:t>
            </w:r>
          </w:p>
        </w:tc>
        <w:tc>
          <w:tcPr>
            <w:tcW w:w="1361" w:type="dxa"/>
            <w:tcBorders>
              <w:top w:val="single" w:color="000000" w:sz="6" w:space="0"/>
              <w:left w:val="single" w:color="000000" w:sz="6" w:space="0"/>
              <w:right w:val="single" w:color="000000" w:sz="6" w:space="0"/>
            </w:tcBorders>
            <w:vAlign w:val="center"/>
          </w:tcPr>
          <w:p>
            <w:pPr>
              <w:pStyle w:val="10"/>
            </w:pPr>
            <w:r>
              <w:t>6</w:t>
            </w:r>
          </w:p>
        </w:tc>
        <w:tc>
          <w:tcPr>
            <w:tcW w:w="1361" w:type="dxa"/>
            <w:tcBorders>
              <w:top w:val="single" w:color="000000" w:sz="6" w:space="0"/>
              <w:left w:val="single" w:color="000000" w:sz="6" w:space="0"/>
              <w:right w:val="single" w:color="000000" w:sz="6" w:space="0"/>
            </w:tcBorders>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1361" w:type="dxa"/>
            <w:tcBorders>
              <w:top w:val="single" w:color="000000" w:sz="6" w:space="0"/>
              <w:left w:val="single" w:color="000000" w:sz="6" w:space="0"/>
              <w:right w:val="single" w:color="000000" w:sz="6" w:space="0"/>
            </w:tcBorders>
            <w:vAlign w:val="center"/>
          </w:tcPr>
          <w:p>
            <w:pPr>
              <w:pStyle w:val="15"/>
            </w:pPr>
            <w:r>
              <w:t>2372.46</w:t>
            </w:r>
          </w:p>
        </w:tc>
        <w:tc>
          <w:tcPr>
            <w:tcW w:w="1361" w:type="dxa"/>
            <w:tcBorders>
              <w:top w:val="single" w:color="000000" w:sz="6" w:space="0"/>
              <w:left w:val="single" w:color="000000" w:sz="6" w:space="0"/>
              <w:right w:val="single" w:color="000000" w:sz="6" w:space="0"/>
            </w:tcBorders>
            <w:vAlign w:val="center"/>
          </w:tcPr>
          <w:p>
            <w:pPr>
              <w:pStyle w:val="15"/>
            </w:pPr>
            <w:r>
              <w:t>2212.77</w:t>
            </w:r>
          </w:p>
        </w:tc>
        <w:tc>
          <w:tcPr>
            <w:tcW w:w="1361" w:type="dxa"/>
            <w:tcBorders>
              <w:top w:val="single" w:color="000000" w:sz="6" w:space="0"/>
              <w:left w:val="single" w:color="000000" w:sz="6" w:space="0"/>
              <w:right w:val="single" w:color="000000" w:sz="6" w:space="0"/>
            </w:tcBorders>
            <w:vAlign w:val="center"/>
          </w:tcPr>
          <w:p>
            <w:pPr>
              <w:pStyle w:val="15"/>
            </w:pPr>
            <w:r>
              <w:t>159.69</w:t>
            </w: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tcBorders>
              <w:top w:val="single" w:color="000000" w:sz="6" w:space="0"/>
              <w:left w:val="single" w:color="000000" w:sz="6" w:space="0"/>
              <w:right w:val="single" w:color="000000" w:sz="6" w:space="0"/>
            </w:tcBorders>
            <w:vAlign w:val="center"/>
          </w:tcPr>
          <w:p>
            <w:pPr>
              <w:pStyle w:val="12"/>
            </w:pPr>
            <w:r>
              <w:t>201</w:t>
            </w:r>
          </w:p>
        </w:tc>
        <w:tc>
          <w:tcPr>
            <w:tcW w:w="4535" w:type="dxa"/>
            <w:tcBorders>
              <w:top w:val="single" w:color="000000" w:sz="6" w:space="0"/>
              <w:left w:val="single" w:color="000000" w:sz="6" w:space="0"/>
              <w:right w:val="single" w:color="000000" w:sz="6" w:space="0"/>
            </w:tcBorders>
            <w:vAlign w:val="center"/>
          </w:tcPr>
          <w:p>
            <w:pPr>
              <w:pStyle w:val="12"/>
            </w:pPr>
            <w:r>
              <w:t>一般公共服务支出</w:t>
            </w:r>
          </w:p>
        </w:tc>
        <w:tc>
          <w:tcPr>
            <w:tcW w:w="1361" w:type="dxa"/>
            <w:tcBorders>
              <w:top w:val="single" w:color="000000" w:sz="6" w:space="0"/>
              <w:left w:val="single" w:color="000000" w:sz="6" w:space="0"/>
              <w:right w:val="single" w:color="000000" w:sz="6" w:space="0"/>
            </w:tcBorders>
            <w:vAlign w:val="center"/>
          </w:tcPr>
          <w:p>
            <w:pPr>
              <w:pStyle w:val="11"/>
            </w:pPr>
            <w:r>
              <w:t>1970.18</w:t>
            </w:r>
          </w:p>
        </w:tc>
        <w:tc>
          <w:tcPr>
            <w:tcW w:w="1361" w:type="dxa"/>
            <w:tcBorders>
              <w:top w:val="single" w:color="000000" w:sz="6" w:space="0"/>
              <w:left w:val="single" w:color="000000" w:sz="6" w:space="0"/>
              <w:right w:val="single" w:color="000000" w:sz="6" w:space="0"/>
            </w:tcBorders>
            <w:vAlign w:val="center"/>
          </w:tcPr>
          <w:p>
            <w:pPr>
              <w:pStyle w:val="11"/>
            </w:pPr>
            <w:r>
              <w:t>1822.49</w:t>
            </w:r>
          </w:p>
        </w:tc>
        <w:tc>
          <w:tcPr>
            <w:tcW w:w="1361" w:type="dxa"/>
            <w:tcBorders>
              <w:top w:val="single" w:color="000000" w:sz="6" w:space="0"/>
              <w:left w:val="single" w:color="000000" w:sz="6" w:space="0"/>
              <w:right w:val="single" w:color="000000" w:sz="6" w:space="0"/>
            </w:tcBorders>
            <w:vAlign w:val="center"/>
          </w:tcPr>
          <w:p>
            <w:pPr>
              <w:pStyle w:val="11"/>
            </w:pPr>
            <w:r>
              <w:t>147.69</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tcBorders>
              <w:top w:val="single" w:color="000000" w:sz="6" w:space="0"/>
              <w:left w:val="single" w:color="000000" w:sz="6" w:space="0"/>
              <w:right w:val="single" w:color="000000" w:sz="6" w:space="0"/>
            </w:tcBorders>
            <w:vAlign w:val="center"/>
          </w:tcPr>
          <w:p>
            <w:pPr>
              <w:pStyle w:val="12"/>
            </w:pPr>
            <w:r>
              <w:t>20106</w:t>
            </w:r>
          </w:p>
        </w:tc>
        <w:tc>
          <w:tcPr>
            <w:tcW w:w="4535" w:type="dxa"/>
            <w:tcBorders>
              <w:top w:val="single" w:color="000000" w:sz="6" w:space="0"/>
              <w:left w:val="single" w:color="000000" w:sz="6" w:space="0"/>
              <w:right w:val="single" w:color="000000" w:sz="6" w:space="0"/>
            </w:tcBorders>
            <w:vAlign w:val="center"/>
          </w:tcPr>
          <w:p>
            <w:pPr>
              <w:pStyle w:val="12"/>
            </w:pPr>
            <w:r>
              <w:t>财政事务</w:t>
            </w:r>
          </w:p>
        </w:tc>
        <w:tc>
          <w:tcPr>
            <w:tcW w:w="1361" w:type="dxa"/>
            <w:tcBorders>
              <w:top w:val="single" w:color="000000" w:sz="6" w:space="0"/>
              <w:left w:val="single" w:color="000000" w:sz="6" w:space="0"/>
              <w:right w:val="single" w:color="000000" w:sz="6" w:space="0"/>
            </w:tcBorders>
            <w:vAlign w:val="center"/>
          </w:tcPr>
          <w:p>
            <w:pPr>
              <w:pStyle w:val="11"/>
            </w:pPr>
            <w:r>
              <w:t>1970.18</w:t>
            </w:r>
          </w:p>
        </w:tc>
        <w:tc>
          <w:tcPr>
            <w:tcW w:w="1361" w:type="dxa"/>
            <w:tcBorders>
              <w:top w:val="single" w:color="000000" w:sz="6" w:space="0"/>
              <w:left w:val="single" w:color="000000" w:sz="6" w:space="0"/>
              <w:right w:val="single" w:color="000000" w:sz="6" w:space="0"/>
            </w:tcBorders>
            <w:vAlign w:val="center"/>
          </w:tcPr>
          <w:p>
            <w:pPr>
              <w:pStyle w:val="11"/>
            </w:pPr>
            <w:r>
              <w:t>1822.49</w:t>
            </w:r>
          </w:p>
        </w:tc>
        <w:tc>
          <w:tcPr>
            <w:tcW w:w="1361" w:type="dxa"/>
            <w:tcBorders>
              <w:top w:val="single" w:color="000000" w:sz="6" w:space="0"/>
              <w:left w:val="single" w:color="000000" w:sz="6" w:space="0"/>
              <w:right w:val="single" w:color="000000" w:sz="6" w:space="0"/>
            </w:tcBorders>
            <w:vAlign w:val="center"/>
          </w:tcPr>
          <w:p>
            <w:pPr>
              <w:pStyle w:val="11"/>
            </w:pPr>
            <w:r>
              <w:t>147.69</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tcBorders>
              <w:top w:val="single" w:color="000000" w:sz="6" w:space="0"/>
              <w:left w:val="single" w:color="000000" w:sz="6" w:space="0"/>
              <w:right w:val="single" w:color="000000" w:sz="6" w:space="0"/>
            </w:tcBorders>
            <w:vAlign w:val="center"/>
          </w:tcPr>
          <w:p>
            <w:pPr>
              <w:pStyle w:val="12"/>
            </w:pPr>
            <w:r>
              <w:t>2010601</w:t>
            </w:r>
          </w:p>
        </w:tc>
        <w:tc>
          <w:tcPr>
            <w:tcW w:w="4535" w:type="dxa"/>
            <w:tcBorders>
              <w:top w:val="single" w:color="000000" w:sz="6" w:space="0"/>
              <w:left w:val="single" w:color="000000" w:sz="6" w:space="0"/>
              <w:right w:val="single" w:color="000000" w:sz="6" w:space="0"/>
            </w:tcBorders>
            <w:vAlign w:val="center"/>
          </w:tcPr>
          <w:p>
            <w:pPr>
              <w:pStyle w:val="12"/>
            </w:pPr>
            <w:r>
              <w:t>行政运行</w:t>
            </w:r>
          </w:p>
        </w:tc>
        <w:tc>
          <w:tcPr>
            <w:tcW w:w="1361" w:type="dxa"/>
            <w:tcBorders>
              <w:top w:val="single" w:color="000000" w:sz="6" w:space="0"/>
              <w:left w:val="single" w:color="000000" w:sz="6" w:space="0"/>
              <w:right w:val="single" w:color="000000" w:sz="6" w:space="0"/>
            </w:tcBorders>
            <w:vAlign w:val="center"/>
          </w:tcPr>
          <w:p>
            <w:pPr>
              <w:pStyle w:val="11"/>
            </w:pPr>
            <w:r>
              <w:t>612.24</w:t>
            </w:r>
          </w:p>
        </w:tc>
        <w:tc>
          <w:tcPr>
            <w:tcW w:w="1361" w:type="dxa"/>
            <w:tcBorders>
              <w:top w:val="single" w:color="000000" w:sz="6" w:space="0"/>
              <w:left w:val="single" w:color="000000" w:sz="6" w:space="0"/>
              <w:right w:val="single" w:color="000000" w:sz="6" w:space="0"/>
            </w:tcBorders>
            <w:vAlign w:val="center"/>
          </w:tcPr>
          <w:p>
            <w:pPr>
              <w:pStyle w:val="11"/>
            </w:pPr>
            <w:r>
              <w:t>612.24</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tcBorders>
              <w:top w:val="single" w:color="000000" w:sz="6" w:space="0"/>
              <w:left w:val="single" w:color="000000" w:sz="6" w:space="0"/>
              <w:right w:val="single" w:color="000000" w:sz="6" w:space="0"/>
            </w:tcBorders>
            <w:vAlign w:val="center"/>
          </w:tcPr>
          <w:p>
            <w:pPr>
              <w:pStyle w:val="12"/>
            </w:pPr>
            <w:r>
              <w:t>2010602</w:t>
            </w:r>
          </w:p>
        </w:tc>
        <w:tc>
          <w:tcPr>
            <w:tcW w:w="4535" w:type="dxa"/>
            <w:tcBorders>
              <w:top w:val="single" w:color="000000" w:sz="6" w:space="0"/>
              <w:left w:val="single" w:color="000000" w:sz="6" w:space="0"/>
              <w:right w:val="single" w:color="000000" w:sz="6" w:space="0"/>
            </w:tcBorders>
            <w:vAlign w:val="center"/>
          </w:tcPr>
          <w:p>
            <w:pPr>
              <w:pStyle w:val="12"/>
            </w:pPr>
            <w:r>
              <w:t>一般行政管理事务</w:t>
            </w:r>
          </w:p>
        </w:tc>
        <w:tc>
          <w:tcPr>
            <w:tcW w:w="1361" w:type="dxa"/>
            <w:tcBorders>
              <w:top w:val="single" w:color="000000" w:sz="6" w:space="0"/>
              <w:left w:val="single" w:color="000000" w:sz="6" w:space="0"/>
              <w:right w:val="single" w:color="000000" w:sz="6" w:space="0"/>
            </w:tcBorders>
            <w:vAlign w:val="center"/>
          </w:tcPr>
          <w:p>
            <w:pPr>
              <w:pStyle w:val="11"/>
            </w:pPr>
            <w:r>
              <w:t>96.69</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96.69</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tcBorders>
              <w:top w:val="single" w:color="000000" w:sz="6" w:space="0"/>
              <w:left w:val="single" w:color="000000" w:sz="6" w:space="0"/>
              <w:right w:val="single" w:color="000000" w:sz="6" w:space="0"/>
            </w:tcBorders>
            <w:vAlign w:val="center"/>
          </w:tcPr>
          <w:p>
            <w:pPr>
              <w:pStyle w:val="12"/>
            </w:pPr>
            <w:r>
              <w:t>2010650</w:t>
            </w:r>
          </w:p>
        </w:tc>
        <w:tc>
          <w:tcPr>
            <w:tcW w:w="4535" w:type="dxa"/>
            <w:tcBorders>
              <w:top w:val="single" w:color="000000" w:sz="6" w:space="0"/>
              <w:left w:val="single" w:color="000000" w:sz="6" w:space="0"/>
              <w:right w:val="single" w:color="000000" w:sz="6" w:space="0"/>
            </w:tcBorders>
            <w:vAlign w:val="center"/>
          </w:tcPr>
          <w:p>
            <w:pPr>
              <w:pStyle w:val="12"/>
            </w:pPr>
            <w:r>
              <w:t>事业运行</w:t>
            </w:r>
          </w:p>
        </w:tc>
        <w:tc>
          <w:tcPr>
            <w:tcW w:w="1361" w:type="dxa"/>
            <w:tcBorders>
              <w:top w:val="single" w:color="000000" w:sz="6" w:space="0"/>
              <w:left w:val="single" w:color="000000" w:sz="6" w:space="0"/>
              <w:right w:val="single" w:color="000000" w:sz="6" w:space="0"/>
            </w:tcBorders>
            <w:vAlign w:val="center"/>
          </w:tcPr>
          <w:p>
            <w:pPr>
              <w:pStyle w:val="11"/>
            </w:pPr>
            <w:r>
              <w:t>1261.25</w:t>
            </w:r>
          </w:p>
        </w:tc>
        <w:tc>
          <w:tcPr>
            <w:tcW w:w="1361" w:type="dxa"/>
            <w:tcBorders>
              <w:top w:val="single" w:color="000000" w:sz="6" w:space="0"/>
              <w:left w:val="single" w:color="000000" w:sz="6" w:space="0"/>
              <w:right w:val="single" w:color="000000" w:sz="6" w:space="0"/>
            </w:tcBorders>
            <w:vAlign w:val="center"/>
          </w:tcPr>
          <w:p>
            <w:pPr>
              <w:pStyle w:val="11"/>
            </w:pPr>
            <w:r>
              <w:t>1210.25</w:t>
            </w:r>
          </w:p>
        </w:tc>
        <w:tc>
          <w:tcPr>
            <w:tcW w:w="1361" w:type="dxa"/>
            <w:tcBorders>
              <w:top w:val="single" w:color="000000" w:sz="6" w:space="0"/>
              <w:left w:val="single" w:color="000000" w:sz="6" w:space="0"/>
              <w:right w:val="single" w:color="000000" w:sz="6" w:space="0"/>
            </w:tcBorders>
            <w:vAlign w:val="center"/>
          </w:tcPr>
          <w:p>
            <w:pPr>
              <w:pStyle w:val="11"/>
            </w:pPr>
            <w:r>
              <w:t>51.00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tcBorders>
              <w:top w:val="single" w:color="000000" w:sz="6" w:space="0"/>
              <w:left w:val="single" w:color="000000" w:sz="6" w:space="0"/>
              <w:right w:val="single" w:color="000000" w:sz="6" w:space="0"/>
            </w:tcBorders>
            <w:vAlign w:val="center"/>
          </w:tcPr>
          <w:p>
            <w:pPr>
              <w:pStyle w:val="12"/>
            </w:pPr>
            <w:r>
              <w:t>208</w:t>
            </w:r>
          </w:p>
        </w:tc>
        <w:tc>
          <w:tcPr>
            <w:tcW w:w="4535" w:type="dxa"/>
            <w:tcBorders>
              <w:top w:val="single" w:color="000000" w:sz="6" w:space="0"/>
              <w:left w:val="single" w:color="000000" w:sz="6" w:space="0"/>
              <w:right w:val="single" w:color="000000" w:sz="6" w:space="0"/>
            </w:tcBorders>
            <w:vAlign w:val="center"/>
          </w:tcPr>
          <w:p>
            <w:pPr>
              <w:pStyle w:val="12"/>
            </w:pPr>
            <w:r>
              <w:t>社会保障和就业支出</w:t>
            </w:r>
          </w:p>
        </w:tc>
        <w:tc>
          <w:tcPr>
            <w:tcW w:w="1361" w:type="dxa"/>
            <w:tcBorders>
              <w:top w:val="single" w:color="000000" w:sz="6" w:space="0"/>
              <w:left w:val="single" w:color="000000" w:sz="6" w:space="0"/>
              <w:right w:val="single" w:color="000000" w:sz="6" w:space="0"/>
            </w:tcBorders>
            <w:vAlign w:val="center"/>
          </w:tcPr>
          <w:p>
            <w:pPr>
              <w:pStyle w:val="11"/>
            </w:pPr>
            <w:r>
              <w:t>217.90</w:t>
            </w:r>
          </w:p>
        </w:tc>
        <w:tc>
          <w:tcPr>
            <w:tcW w:w="1361" w:type="dxa"/>
            <w:tcBorders>
              <w:top w:val="single" w:color="000000" w:sz="6" w:space="0"/>
              <w:left w:val="single" w:color="000000" w:sz="6" w:space="0"/>
              <w:right w:val="single" w:color="000000" w:sz="6" w:space="0"/>
            </w:tcBorders>
            <w:vAlign w:val="center"/>
          </w:tcPr>
          <w:p>
            <w:pPr>
              <w:pStyle w:val="11"/>
            </w:pPr>
            <w:r>
              <w:t>217.90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tcBorders>
              <w:top w:val="single" w:color="000000" w:sz="6" w:space="0"/>
              <w:left w:val="single" w:color="000000" w:sz="6" w:space="0"/>
              <w:right w:val="single" w:color="000000" w:sz="6" w:space="0"/>
            </w:tcBorders>
            <w:vAlign w:val="center"/>
          </w:tcPr>
          <w:p>
            <w:pPr>
              <w:pStyle w:val="12"/>
            </w:pPr>
            <w:r>
              <w:t>20805</w:t>
            </w:r>
          </w:p>
        </w:tc>
        <w:tc>
          <w:tcPr>
            <w:tcW w:w="4535" w:type="dxa"/>
            <w:tcBorders>
              <w:top w:val="single" w:color="000000" w:sz="6" w:space="0"/>
              <w:left w:val="single" w:color="000000" w:sz="6" w:space="0"/>
              <w:right w:val="single" w:color="000000" w:sz="6" w:space="0"/>
            </w:tcBorders>
            <w:vAlign w:val="center"/>
          </w:tcPr>
          <w:p>
            <w:pPr>
              <w:pStyle w:val="12"/>
            </w:pPr>
            <w:r>
              <w:t>行政事业单位养老支出</w:t>
            </w:r>
          </w:p>
        </w:tc>
        <w:tc>
          <w:tcPr>
            <w:tcW w:w="1361" w:type="dxa"/>
            <w:tcBorders>
              <w:top w:val="single" w:color="000000" w:sz="6" w:space="0"/>
              <w:left w:val="single" w:color="000000" w:sz="6" w:space="0"/>
              <w:right w:val="single" w:color="000000" w:sz="6" w:space="0"/>
            </w:tcBorders>
            <w:vAlign w:val="center"/>
          </w:tcPr>
          <w:p>
            <w:pPr>
              <w:pStyle w:val="11"/>
            </w:pPr>
            <w:r>
              <w:t>217.90</w:t>
            </w:r>
          </w:p>
        </w:tc>
        <w:tc>
          <w:tcPr>
            <w:tcW w:w="1361" w:type="dxa"/>
            <w:tcBorders>
              <w:top w:val="single" w:color="000000" w:sz="6" w:space="0"/>
              <w:left w:val="single" w:color="000000" w:sz="6" w:space="0"/>
              <w:right w:val="single" w:color="000000" w:sz="6" w:space="0"/>
            </w:tcBorders>
            <w:vAlign w:val="center"/>
          </w:tcPr>
          <w:p>
            <w:pPr>
              <w:pStyle w:val="11"/>
            </w:pPr>
            <w:r>
              <w:t>217.90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tcBorders>
              <w:top w:val="single" w:color="000000" w:sz="6" w:space="0"/>
              <w:left w:val="single" w:color="000000" w:sz="6" w:space="0"/>
              <w:right w:val="single" w:color="000000" w:sz="6" w:space="0"/>
            </w:tcBorders>
            <w:vAlign w:val="center"/>
          </w:tcPr>
          <w:p>
            <w:pPr>
              <w:pStyle w:val="12"/>
            </w:pPr>
            <w:r>
              <w:t>2080505</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1361" w:type="dxa"/>
            <w:tcBorders>
              <w:top w:val="single" w:color="000000" w:sz="6" w:space="0"/>
              <w:left w:val="single" w:color="000000" w:sz="6" w:space="0"/>
              <w:right w:val="single" w:color="000000" w:sz="6" w:space="0"/>
            </w:tcBorders>
            <w:vAlign w:val="center"/>
          </w:tcPr>
          <w:p>
            <w:pPr>
              <w:pStyle w:val="11"/>
            </w:pPr>
            <w:r>
              <w:t>183.16</w:t>
            </w:r>
          </w:p>
        </w:tc>
        <w:tc>
          <w:tcPr>
            <w:tcW w:w="1361" w:type="dxa"/>
            <w:tcBorders>
              <w:top w:val="single" w:color="000000" w:sz="6" w:space="0"/>
              <w:left w:val="single" w:color="000000" w:sz="6" w:space="0"/>
              <w:right w:val="single" w:color="000000" w:sz="6" w:space="0"/>
            </w:tcBorders>
            <w:vAlign w:val="center"/>
          </w:tcPr>
          <w:p>
            <w:pPr>
              <w:pStyle w:val="11"/>
            </w:pPr>
            <w:r>
              <w:t>183.16</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tcBorders>
              <w:top w:val="single" w:color="000000" w:sz="6" w:space="0"/>
              <w:left w:val="single" w:color="000000" w:sz="6" w:space="0"/>
              <w:right w:val="single" w:color="000000" w:sz="6" w:space="0"/>
            </w:tcBorders>
            <w:vAlign w:val="center"/>
          </w:tcPr>
          <w:p>
            <w:pPr>
              <w:pStyle w:val="12"/>
            </w:pPr>
            <w:r>
              <w:t>2080506</w:t>
            </w:r>
          </w:p>
        </w:tc>
        <w:tc>
          <w:tcPr>
            <w:tcW w:w="4535" w:type="dxa"/>
            <w:tcBorders>
              <w:top w:val="single" w:color="000000" w:sz="6" w:space="0"/>
              <w:left w:val="single" w:color="000000" w:sz="6" w:space="0"/>
              <w:right w:val="single" w:color="000000" w:sz="6" w:space="0"/>
            </w:tcBorders>
            <w:vAlign w:val="center"/>
          </w:tcPr>
          <w:p>
            <w:pPr>
              <w:pStyle w:val="12"/>
            </w:pPr>
            <w:r>
              <w:t>机关事业单位职业年金缴费支出</w:t>
            </w:r>
          </w:p>
        </w:tc>
        <w:tc>
          <w:tcPr>
            <w:tcW w:w="1361" w:type="dxa"/>
            <w:tcBorders>
              <w:top w:val="single" w:color="000000" w:sz="6" w:space="0"/>
              <w:left w:val="single" w:color="000000" w:sz="6" w:space="0"/>
              <w:right w:val="single" w:color="000000" w:sz="6" w:space="0"/>
            </w:tcBorders>
            <w:vAlign w:val="center"/>
          </w:tcPr>
          <w:p>
            <w:pPr>
              <w:pStyle w:val="11"/>
            </w:pPr>
            <w:r>
              <w:t>34.75</w:t>
            </w:r>
          </w:p>
        </w:tc>
        <w:tc>
          <w:tcPr>
            <w:tcW w:w="1361" w:type="dxa"/>
            <w:tcBorders>
              <w:top w:val="single" w:color="000000" w:sz="6" w:space="0"/>
              <w:left w:val="single" w:color="000000" w:sz="6" w:space="0"/>
              <w:right w:val="single" w:color="000000" w:sz="6" w:space="0"/>
            </w:tcBorders>
            <w:vAlign w:val="center"/>
          </w:tcPr>
          <w:p>
            <w:pPr>
              <w:pStyle w:val="11"/>
            </w:pPr>
            <w:r>
              <w:t>34.75</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tcBorders>
              <w:top w:val="single" w:color="000000" w:sz="6" w:space="0"/>
              <w:left w:val="single" w:color="000000" w:sz="6" w:space="0"/>
              <w:right w:val="single" w:color="000000" w:sz="6" w:space="0"/>
            </w:tcBorders>
            <w:vAlign w:val="center"/>
          </w:tcPr>
          <w:p>
            <w:pPr>
              <w:pStyle w:val="12"/>
            </w:pPr>
            <w:r>
              <w:t>210</w:t>
            </w:r>
          </w:p>
        </w:tc>
        <w:tc>
          <w:tcPr>
            <w:tcW w:w="4535" w:type="dxa"/>
            <w:tcBorders>
              <w:top w:val="single" w:color="000000" w:sz="6" w:space="0"/>
              <w:left w:val="single" w:color="000000" w:sz="6" w:space="0"/>
              <w:right w:val="single" w:color="000000" w:sz="6" w:space="0"/>
            </w:tcBorders>
            <w:vAlign w:val="center"/>
          </w:tcPr>
          <w:p>
            <w:pPr>
              <w:pStyle w:val="12"/>
            </w:pPr>
            <w:r>
              <w:t>卫生健康支出</w:t>
            </w:r>
          </w:p>
        </w:tc>
        <w:tc>
          <w:tcPr>
            <w:tcW w:w="1361" w:type="dxa"/>
            <w:tcBorders>
              <w:top w:val="single" w:color="000000" w:sz="6" w:space="0"/>
              <w:left w:val="single" w:color="000000" w:sz="6" w:space="0"/>
              <w:right w:val="single" w:color="000000" w:sz="6" w:space="0"/>
            </w:tcBorders>
            <w:vAlign w:val="center"/>
          </w:tcPr>
          <w:p>
            <w:pPr>
              <w:pStyle w:val="11"/>
            </w:pPr>
            <w:r>
              <w:t>80.80</w:t>
            </w:r>
          </w:p>
        </w:tc>
        <w:tc>
          <w:tcPr>
            <w:tcW w:w="1361" w:type="dxa"/>
            <w:tcBorders>
              <w:top w:val="single" w:color="000000" w:sz="6" w:space="0"/>
              <w:left w:val="single" w:color="000000" w:sz="6" w:space="0"/>
              <w:right w:val="single" w:color="000000" w:sz="6" w:space="0"/>
            </w:tcBorders>
            <w:vAlign w:val="center"/>
          </w:tcPr>
          <w:p>
            <w:pPr>
              <w:pStyle w:val="11"/>
            </w:pPr>
            <w:r>
              <w:t>80.80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tcBorders>
              <w:top w:val="single" w:color="000000" w:sz="6" w:space="0"/>
              <w:left w:val="single" w:color="000000" w:sz="6" w:space="0"/>
              <w:right w:val="single" w:color="000000" w:sz="6" w:space="0"/>
            </w:tcBorders>
            <w:vAlign w:val="center"/>
          </w:tcPr>
          <w:p>
            <w:pPr>
              <w:pStyle w:val="12"/>
            </w:pPr>
            <w:r>
              <w:t>21011</w:t>
            </w:r>
          </w:p>
        </w:tc>
        <w:tc>
          <w:tcPr>
            <w:tcW w:w="4535" w:type="dxa"/>
            <w:tcBorders>
              <w:top w:val="single" w:color="000000" w:sz="6" w:space="0"/>
              <w:left w:val="single" w:color="000000" w:sz="6" w:space="0"/>
              <w:right w:val="single" w:color="000000" w:sz="6" w:space="0"/>
            </w:tcBorders>
            <w:vAlign w:val="center"/>
          </w:tcPr>
          <w:p>
            <w:pPr>
              <w:pStyle w:val="12"/>
            </w:pPr>
            <w:r>
              <w:t>行政事业单位医疗</w:t>
            </w:r>
          </w:p>
        </w:tc>
        <w:tc>
          <w:tcPr>
            <w:tcW w:w="1361" w:type="dxa"/>
            <w:tcBorders>
              <w:top w:val="single" w:color="000000" w:sz="6" w:space="0"/>
              <w:left w:val="single" w:color="000000" w:sz="6" w:space="0"/>
              <w:right w:val="single" w:color="000000" w:sz="6" w:space="0"/>
            </w:tcBorders>
            <w:vAlign w:val="center"/>
          </w:tcPr>
          <w:p>
            <w:pPr>
              <w:pStyle w:val="11"/>
            </w:pPr>
            <w:r>
              <w:t>80.80</w:t>
            </w:r>
          </w:p>
        </w:tc>
        <w:tc>
          <w:tcPr>
            <w:tcW w:w="1361" w:type="dxa"/>
            <w:tcBorders>
              <w:top w:val="single" w:color="000000" w:sz="6" w:space="0"/>
              <w:left w:val="single" w:color="000000" w:sz="6" w:space="0"/>
              <w:right w:val="single" w:color="000000" w:sz="6" w:space="0"/>
            </w:tcBorders>
            <w:vAlign w:val="center"/>
          </w:tcPr>
          <w:p>
            <w:pPr>
              <w:pStyle w:val="11"/>
            </w:pPr>
            <w:r>
              <w:t>80.80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tcBorders>
              <w:top w:val="single" w:color="000000" w:sz="6" w:space="0"/>
              <w:left w:val="single" w:color="000000" w:sz="6" w:space="0"/>
              <w:right w:val="single" w:color="000000" w:sz="6" w:space="0"/>
            </w:tcBorders>
            <w:vAlign w:val="center"/>
          </w:tcPr>
          <w:p>
            <w:pPr>
              <w:pStyle w:val="12"/>
            </w:pPr>
            <w:r>
              <w:t>2101101</w:t>
            </w:r>
          </w:p>
        </w:tc>
        <w:tc>
          <w:tcPr>
            <w:tcW w:w="4535" w:type="dxa"/>
            <w:tcBorders>
              <w:top w:val="single" w:color="000000" w:sz="6" w:space="0"/>
              <w:left w:val="single" w:color="000000" w:sz="6" w:space="0"/>
              <w:right w:val="single" w:color="000000" w:sz="6" w:space="0"/>
            </w:tcBorders>
            <w:vAlign w:val="center"/>
          </w:tcPr>
          <w:p>
            <w:pPr>
              <w:pStyle w:val="12"/>
            </w:pPr>
            <w:r>
              <w:t>行政单位医疗</w:t>
            </w:r>
          </w:p>
        </w:tc>
        <w:tc>
          <w:tcPr>
            <w:tcW w:w="1361" w:type="dxa"/>
            <w:tcBorders>
              <w:top w:val="single" w:color="000000" w:sz="6" w:space="0"/>
              <w:left w:val="single" w:color="000000" w:sz="6" w:space="0"/>
              <w:right w:val="single" w:color="000000" w:sz="6" w:space="0"/>
            </w:tcBorders>
            <w:vAlign w:val="center"/>
          </w:tcPr>
          <w:p>
            <w:pPr>
              <w:pStyle w:val="11"/>
            </w:pPr>
            <w:r>
              <w:t>16.23</w:t>
            </w:r>
          </w:p>
        </w:tc>
        <w:tc>
          <w:tcPr>
            <w:tcW w:w="1361" w:type="dxa"/>
            <w:tcBorders>
              <w:top w:val="single" w:color="000000" w:sz="6" w:space="0"/>
              <w:left w:val="single" w:color="000000" w:sz="6" w:space="0"/>
              <w:right w:val="single" w:color="000000" w:sz="6" w:space="0"/>
            </w:tcBorders>
            <w:vAlign w:val="center"/>
          </w:tcPr>
          <w:p>
            <w:pPr>
              <w:pStyle w:val="11"/>
            </w:pPr>
            <w:r>
              <w:t>16.23</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tcBorders>
              <w:top w:val="single" w:color="000000" w:sz="6" w:space="0"/>
              <w:left w:val="single" w:color="000000" w:sz="6" w:space="0"/>
              <w:right w:val="single" w:color="000000" w:sz="6" w:space="0"/>
            </w:tcBorders>
            <w:vAlign w:val="center"/>
          </w:tcPr>
          <w:p>
            <w:pPr>
              <w:pStyle w:val="12"/>
            </w:pPr>
            <w:r>
              <w:t>2101102</w:t>
            </w:r>
          </w:p>
        </w:tc>
        <w:tc>
          <w:tcPr>
            <w:tcW w:w="4535" w:type="dxa"/>
            <w:tcBorders>
              <w:top w:val="single" w:color="000000" w:sz="6" w:space="0"/>
              <w:left w:val="single" w:color="000000" w:sz="6" w:space="0"/>
              <w:right w:val="single" w:color="000000" w:sz="6" w:space="0"/>
            </w:tcBorders>
            <w:vAlign w:val="center"/>
          </w:tcPr>
          <w:p>
            <w:pPr>
              <w:pStyle w:val="12"/>
            </w:pPr>
            <w:r>
              <w:t>事业单位医疗</w:t>
            </w:r>
          </w:p>
        </w:tc>
        <w:tc>
          <w:tcPr>
            <w:tcW w:w="1361" w:type="dxa"/>
            <w:tcBorders>
              <w:top w:val="single" w:color="000000" w:sz="6" w:space="0"/>
              <w:left w:val="single" w:color="000000" w:sz="6" w:space="0"/>
              <w:right w:val="single" w:color="000000" w:sz="6" w:space="0"/>
            </w:tcBorders>
            <w:vAlign w:val="center"/>
          </w:tcPr>
          <w:p>
            <w:pPr>
              <w:pStyle w:val="11"/>
            </w:pPr>
            <w:r>
              <w:t>64.57</w:t>
            </w:r>
          </w:p>
        </w:tc>
        <w:tc>
          <w:tcPr>
            <w:tcW w:w="1361" w:type="dxa"/>
            <w:tcBorders>
              <w:top w:val="single" w:color="000000" w:sz="6" w:space="0"/>
              <w:left w:val="single" w:color="000000" w:sz="6" w:space="0"/>
              <w:right w:val="single" w:color="000000" w:sz="6" w:space="0"/>
            </w:tcBorders>
            <w:vAlign w:val="center"/>
          </w:tcPr>
          <w:p>
            <w:pPr>
              <w:pStyle w:val="11"/>
            </w:pPr>
            <w:r>
              <w:t>64.57</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tcBorders>
              <w:top w:val="single" w:color="000000" w:sz="6" w:space="0"/>
              <w:left w:val="single" w:color="000000" w:sz="6" w:space="0"/>
              <w:right w:val="single" w:color="000000" w:sz="6" w:space="0"/>
            </w:tcBorders>
            <w:vAlign w:val="center"/>
          </w:tcPr>
          <w:p>
            <w:pPr>
              <w:pStyle w:val="12"/>
            </w:pPr>
            <w:r>
              <w:t>221</w:t>
            </w:r>
          </w:p>
        </w:tc>
        <w:tc>
          <w:tcPr>
            <w:tcW w:w="4535" w:type="dxa"/>
            <w:tcBorders>
              <w:top w:val="single" w:color="000000" w:sz="6" w:space="0"/>
              <w:left w:val="single" w:color="000000" w:sz="6" w:space="0"/>
              <w:right w:val="single" w:color="000000" w:sz="6" w:space="0"/>
            </w:tcBorders>
            <w:vAlign w:val="center"/>
          </w:tcPr>
          <w:p>
            <w:pPr>
              <w:pStyle w:val="12"/>
            </w:pPr>
            <w:r>
              <w:t>住房保障支出</w:t>
            </w:r>
          </w:p>
        </w:tc>
        <w:tc>
          <w:tcPr>
            <w:tcW w:w="1361" w:type="dxa"/>
            <w:tcBorders>
              <w:top w:val="single" w:color="000000" w:sz="6" w:space="0"/>
              <w:left w:val="single" w:color="000000" w:sz="6" w:space="0"/>
              <w:right w:val="single" w:color="000000" w:sz="6" w:space="0"/>
            </w:tcBorders>
            <w:vAlign w:val="center"/>
          </w:tcPr>
          <w:p>
            <w:pPr>
              <w:pStyle w:val="11"/>
            </w:pPr>
            <w:r>
              <w:t>91.58</w:t>
            </w:r>
          </w:p>
        </w:tc>
        <w:tc>
          <w:tcPr>
            <w:tcW w:w="1361" w:type="dxa"/>
            <w:tcBorders>
              <w:top w:val="single" w:color="000000" w:sz="6" w:space="0"/>
              <w:left w:val="single" w:color="000000" w:sz="6" w:space="0"/>
              <w:right w:val="single" w:color="000000" w:sz="6" w:space="0"/>
            </w:tcBorders>
            <w:vAlign w:val="center"/>
          </w:tcPr>
          <w:p>
            <w:pPr>
              <w:pStyle w:val="11"/>
            </w:pPr>
            <w:r>
              <w:t>91.58</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tcBorders>
              <w:top w:val="single" w:color="000000" w:sz="6" w:space="0"/>
              <w:left w:val="single" w:color="000000" w:sz="6" w:space="0"/>
              <w:right w:val="single" w:color="000000" w:sz="6" w:space="0"/>
            </w:tcBorders>
            <w:vAlign w:val="center"/>
          </w:tcPr>
          <w:p>
            <w:pPr>
              <w:pStyle w:val="12"/>
            </w:pPr>
            <w:r>
              <w:t>22102</w:t>
            </w:r>
          </w:p>
        </w:tc>
        <w:tc>
          <w:tcPr>
            <w:tcW w:w="4535" w:type="dxa"/>
            <w:tcBorders>
              <w:top w:val="single" w:color="000000" w:sz="6" w:space="0"/>
              <w:left w:val="single" w:color="000000" w:sz="6" w:space="0"/>
              <w:right w:val="single" w:color="000000" w:sz="6" w:space="0"/>
            </w:tcBorders>
            <w:vAlign w:val="center"/>
          </w:tcPr>
          <w:p>
            <w:pPr>
              <w:pStyle w:val="12"/>
            </w:pPr>
            <w:r>
              <w:t>住房改革支出</w:t>
            </w:r>
          </w:p>
        </w:tc>
        <w:tc>
          <w:tcPr>
            <w:tcW w:w="1361" w:type="dxa"/>
            <w:tcBorders>
              <w:top w:val="single" w:color="000000" w:sz="6" w:space="0"/>
              <w:left w:val="single" w:color="000000" w:sz="6" w:space="0"/>
              <w:right w:val="single" w:color="000000" w:sz="6" w:space="0"/>
            </w:tcBorders>
            <w:vAlign w:val="center"/>
          </w:tcPr>
          <w:p>
            <w:pPr>
              <w:pStyle w:val="11"/>
            </w:pPr>
            <w:r>
              <w:t>91.58</w:t>
            </w:r>
          </w:p>
        </w:tc>
        <w:tc>
          <w:tcPr>
            <w:tcW w:w="1361" w:type="dxa"/>
            <w:tcBorders>
              <w:top w:val="single" w:color="000000" w:sz="6" w:space="0"/>
              <w:left w:val="single" w:color="000000" w:sz="6" w:space="0"/>
              <w:right w:val="single" w:color="000000" w:sz="6" w:space="0"/>
            </w:tcBorders>
            <w:vAlign w:val="center"/>
          </w:tcPr>
          <w:p>
            <w:pPr>
              <w:pStyle w:val="11"/>
            </w:pPr>
            <w:r>
              <w:t>91.58</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tcBorders>
              <w:top w:val="single" w:color="000000" w:sz="6" w:space="0"/>
              <w:left w:val="single" w:color="000000" w:sz="6" w:space="0"/>
              <w:right w:val="single" w:color="000000" w:sz="6" w:space="0"/>
            </w:tcBorders>
            <w:vAlign w:val="center"/>
          </w:tcPr>
          <w:p>
            <w:pPr>
              <w:pStyle w:val="12"/>
            </w:pPr>
            <w:r>
              <w:t>2210201</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1361" w:type="dxa"/>
            <w:tcBorders>
              <w:top w:val="single" w:color="000000" w:sz="6" w:space="0"/>
              <w:left w:val="single" w:color="000000" w:sz="6" w:space="0"/>
              <w:right w:val="single" w:color="000000" w:sz="6" w:space="0"/>
            </w:tcBorders>
            <w:vAlign w:val="center"/>
          </w:tcPr>
          <w:p>
            <w:pPr>
              <w:pStyle w:val="11"/>
            </w:pPr>
            <w:r>
              <w:t>91.58</w:t>
            </w:r>
          </w:p>
        </w:tc>
        <w:tc>
          <w:tcPr>
            <w:tcW w:w="1361" w:type="dxa"/>
            <w:tcBorders>
              <w:top w:val="single" w:color="000000" w:sz="6" w:space="0"/>
              <w:left w:val="single" w:color="000000" w:sz="6" w:space="0"/>
              <w:right w:val="single" w:color="000000" w:sz="6" w:space="0"/>
            </w:tcBorders>
            <w:vAlign w:val="center"/>
          </w:tcPr>
          <w:p>
            <w:pPr>
              <w:pStyle w:val="11"/>
            </w:pPr>
            <w:r>
              <w:t>91.58</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tcBorders>
              <w:top w:val="single" w:color="000000" w:sz="6" w:space="0"/>
              <w:left w:val="single" w:color="000000" w:sz="6" w:space="0"/>
              <w:right w:val="single" w:color="000000" w:sz="6" w:space="0"/>
            </w:tcBorders>
            <w:vAlign w:val="center"/>
          </w:tcPr>
          <w:p>
            <w:pPr>
              <w:pStyle w:val="12"/>
            </w:pPr>
            <w:r>
              <w:t>223</w:t>
            </w:r>
          </w:p>
        </w:tc>
        <w:tc>
          <w:tcPr>
            <w:tcW w:w="4535" w:type="dxa"/>
            <w:tcBorders>
              <w:top w:val="single" w:color="000000" w:sz="6" w:space="0"/>
              <w:left w:val="single" w:color="000000" w:sz="6" w:space="0"/>
              <w:right w:val="single" w:color="000000" w:sz="6" w:space="0"/>
            </w:tcBorders>
            <w:vAlign w:val="center"/>
          </w:tcPr>
          <w:p>
            <w:pPr>
              <w:pStyle w:val="12"/>
            </w:pPr>
            <w:r>
              <w:t>国有资本经营预算支出</w:t>
            </w:r>
          </w:p>
        </w:tc>
        <w:tc>
          <w:tcPr>
            <w:tcW w:w="1361" w:type="dxa"/>
            <w:tcBorders>
              <w:top w:val="single" w:color="000000" w:sz="6" w:space="0"/>
              <w:left w:val="single" w:color="000000" w:sz="6" w:space="0"/>
              <w:right w:val="single" w:color="000000" w:sz="6" w:space="0"/>
            </w:tcBorders>
            <w:vAlign w:val="center"/>
          </w:tcPr>
          <w:p>
            <w:pPr>
              <w:pStyle w:val="11"/>
            </w:pPr>
            <w:r>
              <w:t>12.00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12.00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tcBorders>
              <w:top w:val="single" w:color="000000" w:sz="6" w:space="0"/>
              <w:left w:val="single" w:color="000000" w:sz="6" w:space="0"/>
              <w:right w:val="single" w:color="000000" w:sz="6" w:space="0"/>
            </w:tcBorders>
            <w:vAlign w:val="center"/>
          </w:tcPr>
          <w:p>
            <w:pPr>
              <w:pStyle w:val="12"/>
            </w:pPr>
            <w:r>
              <w:t>22301</w:t>
            </w:r>
          </w:p>
        </w:tc>
        <w:tc>
          <w:tcPr>
            <w:tcW w:w="4535" w:type="dxa"/>
            <w:tcBorders>
              <w:top w:val="single" w:color="000000" w:sz="6" w:space="0"/>
              <w:left w:val="single" w:color="000000" w:sz="6" w:space="0"/>
              <w:right w:val="single" w:color="000000" w:sz="6" w:space="0"/>
            </w:tcBorders>
            <w:vAlign w:val="center"/>
          </w:tcPr>
          <w:p>
            <w:pPr>
              <w:pStyle w:val="12"/>
            </w:pPr>
            <w:r>
              <w:t>解决历史遗留问题及改革成本支出</w:t>
            </w:r>
          </w:p>
        </w:tc>
        <w:tc>
          <w:tcPr>
            <w:tcW w:w="1361" w:type="dxa"/>
            <w:tcBorders>
              <w:top w:val="single" w:color="000000" w:sz="6" w:space="0"/>
              <w:left w:val="single" w:color="000000" w:sz="6" w:space="0"/>
              <w:right w:val="single" w:color="000000" w:sz="6" w:space="0"/>
            </w:tcBorders>
            <w:vAlign w:val="center"/>
          </w:tcPr>
          <w:p>
            <w:pPr>
              <w:pStyle w:val="11"/>
            </w:pPr>
            <w:r>
              <w:t>12.00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12.00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tcBorders>
              <w:top w:val="single" w:color="000000" w:sz="6" w:space="0"/>
              <w:left w:val="single" w:color="000000" w:sz="6" w:space="0"/>
              <w:right w:val="single" w:color="000000" w:sz="6" w:space="0"/>
            </w:tcBorders>
            <w:vAlign w:val="center"/>
          </w:tcPr>
          <w:p>
            <w:pPr>
              <w:pStyle w:val="12"/>
            </w:pPr>
            <w:r>
              <w:t>2230105</w:t>
            </w:r>
          </w:p>
        </w:tc>
        <w:tc>
          <w:tcPr>
            <w:tcW w:w="4535" w:type="dxa"/>
            <w:tcBorders>
              <w:top w:val="single" w:color="000000" w:sz="6" w:space="0"/>
              <w:left w:val="single" w:color="000000" w:sz="6" w:space="0"/>
              <w:right w:val="single" w:color="000000" w:sz="6" w:space="0"/>
            </w:tcBorders>
            <w:vAlign w:val="center"/>
          </w:tcPr>
          <w:p>
            <w:pPr>
              <w:pStyle w:val="12"/>
            </w:pPr>
            <w:r>
              <w:t>国有企业退休人员社会化管理补助支出</w:t>
            </w:r>
          </w:p>
        </w:tc>
        <w:tc>
          <w:tcPr>
            <w:tcW w:w="1361" w:type="dxa"/>
            <w:tcBorders>
              <w:top w:val="single" w:color="000000" w:sz="6" w:space="0"/>
              <w:left w:val="single" w:color="000000" w:sz="6" w:space="0"/>
              <w:right w:val="single" w:color="000000" w:sz="6" w:space="0"/>
            </w:tcBorders>
            <w:vAlign w:val="center"/>
          </w:tcPr>
          <w:p>
            <w:pPr>
              <w:pStyle w:val="11"/>
            </w:pPr>
            <w:r>
              <w:t>12.00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12.00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318昌黎县财政局</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tcBorders>
              <w:top w:val="single" w:color="000000" w:sz="6" w:space="0"/>
              <w:left w:val="single" w:color="000000" w:sz="6" w:space="0"/>
              <w:right w:val="single" w:color="000000" w:sz="6" w:space="0"/>
            </w:tcBorders>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0"/>
            </w:pPr>
            <w:r>
              <w:t>项  目</w:t>
            </w:r>
          </w:p>
        </w:tc>
        <w:tc>
          <w:tcPr>
            <w:tcW w:w="1474" w:type="dxa"/>
            <w:tcBorders>
              <w:top w:val="single" w:color="000000" w:sz="6" w:space="0"/>
              <w:left w:val="single" w:color="000000" w:sz="6" w:space="0"/>
              <w:right w:val="single" w:color="000000" w:sz="6" w:space="0"/>
            </w:tcBorders>
            <w:vAlign w:val="center"/>
          </w:tcPr>
          <w:p>
            <w:pPr>
              <w:pStyle w:val="10"/>
            </w:pPr>
            <w:r>
              <w:t>金额</w:t>
            </w:r>
          </w:p>
        </w:tc>
        <w:tc>
          <w:tcPr>
            <w:tcW w:w="3402" w:type="dxa"/>
            <w:tcBorders>
              <w:top w:val="single" w:color="000000" w:sz="6" w:space="0"/>
              <w:left w:val="single" w:color="000000" w:sz="6" w:space="0"/>
              <w:right w:val="single" w:color="000000" w:sz="6" w:space="0"/>
            </w:tcBorders>
            <w:vAlign w:val="center"/>
          </w:tcPr>
          <w:p>
            <w:pPr>
              <w:pStyle w:val="10"/>
            </w:pPr>
            <w:r>
              <w:t>项  目</w:t>
            </w:r>
          </w:p>
        </w:tc>
        <w:tc>
          <w:tcPr>
            <w:tcW w:w="1474" w:type="dxa"/>
            <w:tcBorders>
              <w:top w:val="single" w:color="000000" w:sz="6" w:space="0"/>
              <w:left w:val="single" w:color="000000" w:sz="6" w:space="0"/>
              <w:right w:val="single" w:color="000000" w:sz="6" w:space="0"/>
            </w:tcBorders>
            <w:vAlign w:val="center"/>
          </w:tcPr>
          <w:p>
            <w:pPr>
              <w:pStyle w:val="10"/>
            </w:pPr>
            <w:r>
              <w:t>合计</w:t>
            </w:r>
          </w:p>
        </w:tc>
        <w:tc>
          <w:tcPr>
            <w:tcW w:w="1474" w:type="dxa"/>
            <w:tcBorders>
              <w:top w:val="single" w:color="000000" w:sz="6" w:space="0"/>
              <w:left w:val="single" w:color="000000" w:sz="6" w:space="0"/>
              <w:right w:val="single" w:color="000000" w:sz="6" w:space="0"/>
            </w:tcBorders>
            <w:vAlign w:val="center"/>
          </w:tcPr>
          <w:p>
            <w:pPr>
              <w:pStyle w:val="10"/>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tcBorders>
              <w:top w:val="single" w:color="000000" w:sz="6" w:space="0"/>
              <w:left w:val="single" w:color="000000" w:sz="6" w:space="0"/>
              <w:right w:val="single" w:color="000000" w:sz="6" w:space="0"/>
            </w:tcBorders>
            <w:vAlign w:val="center"/>
          </w:tcPr>
          <w:p>
            <w:pPr>
              <w:pStyle w:val="10"/>
            </w:pPr>
            <w:r>
              <w:t>1</w:t>
            </w:r>
          </w:p>
        </w:tc>
        <w:tc>
          <w:tcPr>
            <w:tcW w:w="1474" w:type="dxa"/>
            <w:tcBorders>
              <w:top w:val="single" w:color="000000" w:sz="6" w:space="0"/>
              <w:left w:val="single" w:color="000000" w:sz="6" w:space="0"/>
              <w:right w:val="single" w:color="000000" w:sz="6" w:space="0"/>
            </w:tcBorders>
            <w:vAlign w:val="center"/>
          </w:tcPr>
          <w:p>
            <w:pPr>
              <w:pStyle w:val="10"/>
            </w:pPr>
            <w:r>
              <w:t>2</w:t>
            </w:r>
          </w:p>
        </w:tc>
        <w:tc>
          <w:tcPr>
            <w:tcW w:w="3402" w:type="dxa"/>
            <w:tcBorders>
              <w:top w:val="single" w:color="000000" w:sz="6" w:space="0"/>
              <w:left w:val="single" w:color="000000" w:sz="6" w:space="0"/>
              <w:right w:val="single" w:color="000000" w:sz="6" w:space="0"/>
            </w:tcBorders>
            <w:vAlign w:val="center"/>
          </w:tcPr>
          <w:p>
            <w:pPr>
              <w:pStyle w:val="10"/>
            </w:pPr>
            <w:r>
              <w:t>3</w:t>
            </w:r>
          </w:p>
        </w:tc>
        <w:tc>
          <w:tcPr>
            <w:tcW w:w="1474" w:type="dxa"/>
            <w:tcBorders>
              <w:top w:val="single" w:color="000000" w:sz="6" w:space="0"/>
              <w:left w:val="single" w:color="000000" w:sz="6" w:space="0"/>
              <w:right w:val="single" w:color="000000" w:sz="6" w:space="0"/>
            </w:tcBorders>
            <w:vAlign w:val="center"/>
          </w:tcPr>
          <w:p>
            <w:pPr>
              <w:pStyle w:val="10"/>
            </w:pPr>
            <w:r>
              <w:t>4</w:t>
            </w:r>
          </w:p>
        </w:tc>
        <w:tc>
          <w:tcPr>
            <w:tcW w:w="1474" w:type="dxa"/>
            <w:tcBorders>
              <w:top w:val="single" w:color="000000" w:sz="6" w:space="0"/>
              <w:left w:val="single" w:color="000000" w:sz="6" w:space="0"/>
              <w:right w:val="single" w:color="000000" w:sz="6" w:space="0"/>
            </w:tcBorders>
            <w:vAlign w:val="center"/>
          </w:tcPr>
          <w:p>
            <w:pPr>
              <w:pStyle w:val="10"/>
            </w:pPr>
            <w:r>
              <w:t>5</w:t>
            </w:r>
          </w:p>
        </w:tc>
        <w:tc>
          <w:tcPr>
            <w:tcW w:w="1474" w:type="dxa"/>
            <w:tcBorders>
              <w:top w:val="single" w:color="000000" w:sz="6" w:space="0"/>
              <w:left w:val="single" w:color="000000" w:sz="6" w:space="0"/>
              <w:right w:val="single" w:color="000000" w:sz="6" w:space="0"/>
            </w:tcBorders>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tcBorders>
              <w:top w:val="single" w:color="000000" w:sz="6" w:space="0"/>
              <w:left w:val="single" w:color="000000" w:sz="6" w:space="0"/>
              <w:right w:val="single" w:color="000000" w:sz="6" w:space="0"/>
            </w:tcBorders>
            <w:vAlign w:val="center"/>
          </w:tcPr>
          <w:p>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pPr>
              <w:pStyle w:val="11"/>
            </w:pPr>
            <w:r>
              <w:t>2360.46</w:t>
            </w:r>
          </w:p>
        </w:tc>
        <w:tc>
          <w:tcPr>
            <w:tcW w:w="3402" w:type="dxa"/>
            <w:tcBorders>
              <w:top w:val="single" w:color="000000" w:sz="6" w:space="0"/>
              <w:left w:val="single" w:color="000000" w:sz="6" w:space="0"/>
              <w:right w:val="single" w:color="000000" w:sz="6" w:space="0"/>
            </w:tcBorders>
            <w:vAlign w:val="center"/>
          </w:tcPr>
          <w:p>
            <w:pPr>
              <w:pStyle w:val="12"/>
            </w:pPr>
            <w:r>
              <w:t>一、一般公共服务支出</w:t>
            </w:r>
          </w:p>
        </w:tc>
        <w:tc>
          <w:tcPr>
            <w:tcW w:w="1474" w:type="dxa"/>
            <w:tcBorders>
              <w:top w:val="single" w:color="000000" w:sz="6" w:space="0"/>
              <w:left w:val="single" w:color="000000" w:sz="6" w:space="0"/>
              <w:right w:val="single" w:color="000000" w:sz="6" w:space="0"/>
            </w:tcBorders>
            <w:vAlign w:val="center"/>
          </w:tcPr>
          <w:p>
            <w:pPr>
              <w:pStyle w:val="11"/>
            </w:pPr>
            <w:r>
              <w:t>1970.18</w:t>
            </w:r>
          </w:p>
        </w:tc>
        <w:tc>
          <w:tcPr>
            <w:tcW w:w="1474" w:type="dxa"/>
            <w:tcBorders>
              <w:top w:val="single" w:color="000000" w:sz="6" w:space="0"/>
              <w:left w:val="single" w:color="000000" w:sz="6" w:space="0"/>
              <w:right w:val="single" w:color="000000" w:sz="6" w:space="0"/>
            </w:tcBorders>
            <w:vAlign w:val="center"/>
          </w:tcPr>
          <w:p>
            <w:pPr>
              <w:pStyle w:val="11"/>
            </w:pPr>
            <w:r>
              <w:t>1970.18</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tcBorders>
              <w:top w:val="single" w:color="000000" w:sz="6" w:space="0"/>
              <w:left w:val="single" w:color="000000" w:sz="6" w:space="0"/>
              <w:right w:val="single" w:color="000000" w:sz="6" w:space="0"/>
            </w:tcBorders>
            <w:vAlign w:val="center"/>
          </w:tcPr>
          <w:p>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二、外交支出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tcBorders>
              <w:top w:val="single" w:color="000000" w:sz="6" w:space="0"/>
              <w:left w:val="single" w:color="000000" w:sz="6" w:space="0"/>
              <w:right w:val="single" w:color="000000" w:sz="6" w:space="0"/>
            </w:tcBorders>
            <w:vAlign w:val="center"/>
          </w:tcPr>
          <w:p>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1"/>
            </w:pPr>
            <w:r>
              <w:t>12.00</w:t>
            </w:r>
          </w:p>
        </w:tc>
        <w:tc>
          <w:tcPr>
            <w:tcW w:w="3402" w:type="dxa"/>
            <w:tcBorders>
              <w:top w:val="single" w:color="000000" w:sz="6" w:space="0"/>
              <w:left w:val="single" w:color="000000" w:sz="6" w:space="0"/>
              <w:right w:val="single" w:color="000000" w:sz="6" w:space="0"/>
            </w:tcBorders>
            <w:vAlign w:val="center"/>
          </w:tcPr>
          <w:p>
            <w:pPr>
              <w:pStyle w:val="12"/>
            </w:pPr>
            <w:r>
              <w:t>三、国防支出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四、公共安全支出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五、教育支出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六、科学技术支出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1"/>
            </w:pPr>
            <w:r>
              <w:t>217.90</w:t>
            </w:r>
          </w:p>
        </w:tc>
        <w:tc>
          <w:tcPr>
            <w:tcW w:w="1474" w:type="dxa"/>
            <w:tcBorders>
              <w:top w:val="single" w:color="000000" w:sz="6" w:space="0"/>
              <w:left w:val="single" w:color="000000" w:sz="6" w:space="0"/>
              <w:right w:val="single" w:color="000000" w:sz="6" w:space="0"/>
            </w:tcBorders>
            <w:vAlign w:val="center"/>
          </w:tcPr>
          <w:p>
            <w:pPr>
              <w:pStyle w:val="11"/>
            </w:pPr>
            <w:r>
              <w:t>217.90</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九、社会保险基金支出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十、卫生健康支出</w:t>
            </w:r>
          </w:p>
        </w:tc>
        <w:tc>
          <w:tcPr>
            <w:tcW w:w="1474" w:type="dxa"/>
            <w:tcBorders>
              <w:top w:val="single" w:color="000000" w:sz="6" w:space="0"/>
              <w:left w:val="single" w:color="000000" w:sz="6" w:space="0"/>
              <w:right w:val="single" w:color="000000" w:sz="6" w:space="0"/>
            </w:tcBorders>
            <w:vAlign w:val="center"/>
          </w:tcPr>
          <w:p>
            <w:pPr>
              <w:pStyle w:val="11"/>
            </w:pPr>
            <w:r>
              <w:t>80.80</w:t>
            </w:r>
          </w:p>
        </w:tc>
        <w:tc>
          <w:tcPr>
            <w:tcW w:w="1474" w:type="dxa"/>
            <w:tcBorders>
              <w:top w:val="single" w:color="000000" w:sz="6" w:space="0"/>
              <w:left w:val="single" w:color="000000" w:sz="6" w:space="0"/>
              <w:right w:val="single" w:color="000000" w:sz="6" w:space="0"/>
            </w:tcBorders>
            <w:vAlign w:val="center"/>
          </w:tcPr>
          <w:p>
            <w:pPr>
              <w:pStyle w:val="11"/>
            </w:pPr>
            <w:r>
              <w:t>80.80</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十一、节能环保支出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十二、城乡社区支出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十三、农林水支出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十四、交通运输支出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十七、金融支出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二十、住房保障支出</w:t>
            </w:r>
          </w:p>
        </w:tc>
        <w:tc>
          <w:tcPr>
            <w:tcW w:w="1474" w:type="dxa"/>
            <w:tcBorders>
              <w:top w:val="single" w:color="000000" w:sz="6" w:space="0"/>
              <w:left w:val="single" w:color="000000" w:sz="6" w:space="0"/>
              <w:right w:val="single" w:color="000000" w:sz="6" w:space="0"/>
            </w:tcBorders>
            <w:vAlign w:val="center"/>
          </w:tcPr>
          <w:p>
            <w:pPr>
              <w:pStyle w:val="11"/>
            </w:pPr>
            <w:r>
              <w:t>91.58</w:t>
            </w:r>
          </w:p>
        </w:tc>
        <w:tc>
          <w:tcPr>
            <w:tcW w:w="1474" w:type="dxa"/>
            <w:tcBorders>
              <w:top w:val="single" w:color="000000" w:sz="6" w:space="0"/>
              <w:left w:val="single" w:color="000000" w:sz="6" w:space="0"/>
              <w:right w:val="single" w:color="000000" w:sz="6" w:space="0"/>
            </w:tcBorders>
            <w:vAlign w:val="center"/>
          </w:tcPr>
          <w:p>
            <w:pPr>
              <w:pStyle w:val="11"/>
            </w:pPr>
            <w:r>
              <w:t>91.58</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1"/>
            </w:pPr>
            <w:r>
              <w:t>12.00</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二十四、预备费</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二十五、其他支出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二十六、转移性支出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二十七、债务还本支出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二十八、债务付息支出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三十一、人行科目</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tcBorders>
              <w:top w:val="single" w:color="000000" w:sz="6" w:space="0"/>
              <w:left w:val="single" w:color="000000" w:sz="6" w:space="0"/>
              <w:right w:val="single" w:color="000000" w:sz="6" w:space="0"/>
            </w:tcBorders>
            <w:vAlign w:val="center"/>
          </w:tcPr>
          <w:p>
            <w:pPr>
              <w:pStyle w:val="14"/>
            </w:pPr>
            <w:r>
              <w:t>本年收入合计</w:t>
            </w:r>
          </w:p>
        </w:tc>
        <w:tc>
          <w:tcPr>
            <w:tcW w:w="1474" w:type="dxa"/>
            <w:tcBorders>
              <w:top w:val="single" w:color="000000" w:sz="6" w:space="0"/>
              <w:left w:val="single" w:color="000000" w:sz="6" w:space="0"/>
              <w:right w:val="single" w:color="000000" w:sz="6" w:space="0"/>
            </w:tcBorders>
            <w:vAlign w:val="center"/>
          </w:tcPr>
          <w:p>
            <w:pPr>
              <w:pStyle w:val="15"/>
            </w:pPr>
            <w:r>
              <w:t>2372.46</w:t>
            </w:r>
          </w:p>
        </w:tc>
        <w:tc>
          <w:tcPr>
            <w:tcW w:w="3402" w:type="dxa"/>
            <w:tcBorders>
              <w:top w:val="single" w:color="000000" w:sz="6" w:space="0"/>
              <w:left w:val="single" w:color="000000" w:sz="6" w:space="0"/>
              <w:right w:val="single" w:color="000000" w:sz="6" w:space="0"/>
            </w:tcBorders>
            <w:vAlign w:val="center"/>
          </w:tcPr>
          <w:p>
            <w:pPr>
              <w:pStyle w:val="14"/>
            </w:pPr>
            <w:r>
              <w:t>本年支出合计</w:t>
            </w:r>
          </w:p>
        </w:tc>
        <w:tc>
          <w:tcPr>
            <w:tcW w:w="1474" w:type="dxa"/>
            <w:tcBorders>
              <w:top w:val="single" w:color="000000" w:sz="6" w:space="0"/>
              <w:left w:val="single" w:color="000000" w:sz="6" w:space="0"/>
              <w:right w:val="single" w:color="000000" w:sz="6" w:space="0"/>
            </w:tcBorders>
            <w:vAlign w:val="center"/>
          </w:tcPr>
          <w:p>
            <w:pPr>
              <w:pStyle w:val="15"/>
            </w:pPr>
            <w:r>
              <w:t>2372.46</w:t>
            </w:r>
          </w:p>
        </w:tc>
        <w:tc>
          <w:tcPr>
            <w:tcW w:w="1474" w:type="dxa"/>
            <w:tcBorders>
              <w:top w:val="single" w:color="000000" w:sz="6" w:space="0"/>
              <w:left w:val="single" w:color="000000" w:sz="6" w:space="0"/>
              <w:right w:val="single" w:color="000000" w:sz="6" w:space="0"/>
            </w:tcBorders>
            <w:vAlign w:val="center"/>
          </w:tcPr>
          <w:p>
            <w:pPr>
              <w:pStyle w:val="15"/>
            </w:pPr>
            <w:r>
              <w:t>2360.46</w:t>
            </w:r>
          </w:p>
        </w:tc>
        <w:tc>
          <w:tcPr>
            <w:tcW w:w="1474" w:type="dxa"/>
            <w:tcBorders>
              <w:top w:val="single" w:color="000000" w:sz="6" w:space="0"/>
              <w:left w:val="single" w:color="000000" w:sz="6" w:space="0"/>
              <w:right w:val="single" w:color="000000" w:sz="6" w:space="0"/>
            </w:tcBorders>
            <w:vAlign w:val="center"/>
          </w:tcPr>
          <w:p>
            <w:pPr>
              <w:pStyle w:val="15"/>
            </w:pPr>
          </w:p>
        </w:tc>
        <w:tc>
          <w:tcPr>
            <w:tcW w:w="1474" w:type="dxa"/>
            <w:vAlign w:val="center"/>
          </w:tcPr>
          <w:p>
            <w:pPr>
              <w:pStyle w:val="15"/>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tcBorders>
              <w:top w:val="single" w:color="000000" w:sz="6" w:space="0"/>
              <w:left w:val="single" w:color="000000" w:sz="6" w:space="0"/>
              <w:right w:val="single" w:color="000000" w:sz="6" w:space="0"/>
            </w:tcBorders>
            <w:vAlign w:val="center"/>
          </w:tcPr>
          <w:p>
            <w:pPr>
              <w:pStyle w:val="12"/>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tcBorders>
              <w:top w:val="single" w:color="000000" w:sz="6" w:space="0"/>
              <w:left w:val="single" w:color="000000" w:sz="6" w:space="0"/>
              <w:right w:val="single" w:color="000000" w:sz="6" w:space="0"/>
            </w:tcBorders>
            <w:vAlign w:val="center"/>
          </w:tcPr>
          <w:p>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tcBorders>
              <w:top w:val="single" w:color="000000" w:sz="6" w:space="0"/>
              <w:left w:val="single" w:color="000000" w:sz="6" w:space="0"/>
              <w:right w:val="single" w:color="000000" w:sz="6" w:space="0"/>
            </w:tcBorders>
            <w:vAlign w:val="center"/>
          </w:tcPr>
          <w:p>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tcBorders>
              <w:top w:val="single" w:color="000000" w:sz="6" w:space="0"/>
              <w:left w:val="single" w:color="000000" w:sz="6" w:space="0"/>
              <w:right w:val="single" w:color="000000" w:sz="6" w:space="0"/>
            </w:tcBorders>
            <w:vAlign w:val="center"/>
          </w:tcPr>
          <w:p>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tcBorders>
              <w:top w:val="single" w:color="000000" w:sz="6" w:space="0"/>
              <w:left w:val="single" w:color="000000" w:sz="6" w:space="0"/>
              <w:right w:val="single" w:color="000000" w:sz="6" w:space="0"/>
            </w:tcBorders>
            <w:vAlign w:val="center"/>
          </w:tcPr>
          <w:p>
            <w:pPr>
              <w:pStyle w:val="14"/>
            </w:pPr>
            <w:r>
              <w:t>收入总计</w:t>
            </w:r>
          </w:p>
        </w:tc>
        <w:tc>
          <w:tcPr>
            <w:tcW w:w="1474" w:type="dxa"/>
            <w:tcBorders>
              <w:top w:val="single" w:color="000000" w:sz="6" w:space="0"/>
              <w:left w:val="single" w:color="000000" w:sz="6" w:space="0"/>
              <w:right w:val="single" w:color="000000" w:sz="6" w:space="0"/>
            </w:tcBorders>
            <w:vAlign w:val="center"/>
          </w:tcPr>
          <w:p>
            <w:pPr>
              <w:pStyle w:val="15"/>
            </w:pPr>
            <w:r>
              <w:t>2372.46</w:t>
            </w:r>
          </w:p>
        </w:tc>
        <w:tc>
          <w:tcPr>
            <w:tcW w:w="3402" w:type="dxa"/>
            <w:tcBorders>
              <w:top w:val="single" w:color="000000" w:sz="6" w:space="0"/>
              <w:left w:val="single" w:color="000000" w:sz="6" w:space="0"/>
              <w:right w:val="single" w:color="000000" w:sz="6" w:space="0"/>
            </w:tcBorders>
            <w:vAlign w:val="center"/>
          </w:tcPr>
          <w:p>
            <w:pPr>
              <w:pStyle w:val="14"/>
            </w:pPr>
            <w:r>
              <w:t>支出总计</w:t>
            </w:r>
          </w:p>
        </w:tc>
        <w:tc>
          <w:tcPr>
            <w:tcW w:w="1474" w:type="dxa"/>
            <w:tcBorders>
              <w:top w:val="single" w:color="000000" w:sz="6" w:space="0"/>
              <w:left w:val="single" w:color="000000" w:sz="6" w:space="0"/>
              <w:right w:val="single" w:color="000000" w:sz="6" w:space="0"/>
            </w:tcBorders>
            <w:vAlign w:val="center"/>
          </w:tcPr>
          <w:p>
            <w:pPr>
              <w:pStyle w:val="15"/>
            </w:pPr>
            <w:r>
              <w:t>2372.46</w:t>
            </w:r>
          </w:p>
        </w:tc>
        <w:tc>
          <w:tcPr>
            <w:tcW w:w="1474" w:type="dxa"/>
            <w:tcBorders>
              <w:top w:val="single" w:color="000000" w:sz="6" w:space="0"/>
              <w:left w:val="single" w:color="000000" w:sz="6" w:space="0"/>
              <w:right w:val="single" w:color="000000" w:sz="6" w:space="0"/>
            </w:tcBorders>
            <w:vAlign w:val="center"/>
          </w:tcPr>
          <w:p>
            <w:pPr>
              <w:pStyle w:val="15"/>
            </w:pPr>
            <w:r>
              <w:t>2360.46</w:t>
            </w:r>
          </w:p>
        </w:tc>
        <w:tc>
          <w:tcPr>
            <w:tcW w:w="1474" w:type="dxa"/>
            <w:tcBorders>
              <w:top w:val="single" w:color="000000" w:sz="6" w:space="0"/>
              <w:left w:val="single" w:color="000000" w:sz="6" w:space="0"/>
              <w:right w:val="single" w:color="000000" w:sz="6" w:space="0"/>
            </w:tcBorders>
            <w:vAlign w:val="center"/>
          </w:tcPr>
          <w:p>
            <w:pPr>
              <w:pStyle w:val="15"/>
            </w:pPr>
          </w:p>
        </w:tc>
        <w:tc>
          <w:tcPr>
            <w:tcW w:w="1474" w:type="dxa"/>
            <w:vAlign w:val="center"/>
          </w:tcPr>
          <w:p>
            <w:pPr>
              <w:pStyle w:val="15"/>
            </w:pPr>
            <w:r>
              <w:t>12.00</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318昌黎县财政局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2360.46</w:t>
            </w:r>
          </w:p>
        </w:tc>
        <w:tc>
          <w:tcPr>
            <w:tcW w:w="2551" w:type="dxa"/>
            <w:tcBorders>
              <w:top w:val="single" w:color="000000" w:sz="6" w:space="0"/>
              <w:left w:val="single" w:color="000000" w:sz="6" w:space="0"/>
              <w:right w:val="single" w:color="000000" w:sz="6" w:space="0"/>
            </w:tcBorders>
            <w:vAlign w:val="center"/>
          </w:tcPr>
          <w:p>
            <w:pPr>
              <w:pStyle w:val="15"/>
            </w:pPr>
            <w:r>
              <w:t>2212.77</w:t>
            </w:r>
          </w:p>
        </w:tc>
        <w:tc>
          <w:tcPr>
            <w:tcW w:w="2551" w:type="dxa"/>
            <w:vAlign w:val="center"/>
          </w:tcPr>
          <w:p>
            <w:pPr>
              <w:pStyle w:val="15"/>
            </w:pPr>
            <w:r>
              <w:t>147.69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201</w:t>
            </w:r>
          </w:p>
        </w:tc>
        <w:tc>
          <w:tcPr>
            <w:tcW w:w="4535" w:type="dxa"/>
            <w:tcBorders>
              <w:top w:val="single" w:color="000000" w:sz="6" w:space="0"/>
              <w:left w:val="single" w:color="000000" w:sz="6" w:space="0"/>
              <w:right w:val="single" w:color="000000" w:sz="6" w:space="0"/>
            </w:tcBorders>
            <w:vAlign w:val="center"/>
          </w:tcPr>
          <w:p>
            <w:pPr>
              <w:pStyle w:val="12"/>
            </w:pPr>
            <w:r>
              <w:t>一般公共服务支出</w:t>
            </w:r>
          </w:p>
        </w:tc>
        <w:tc>
          <w:tcPr>
            <w:tcW w:w="2551" w:type="dxa"/>
            <w:tcBorders>
              <w:top w:val="single" w:color="000000" w:sz="6" w:space="0"/>
              <w:left w:val="single" w:color="000000" w:sz="6" w:space="0"/>
              <w:right w:val="single" w:color="000000" w:sz="6" w:space="0"/>
            </w:tcBorders>
            <w:vAlign w:val="center"/>
          </w:tcPr>
          <w:p>
            <w:pPr>
              <w:pStyle w:val="11"/>
            </w:pPr>
            <w:r>
              <w:t>1970.18</w:t>
            </w:r>
          </w:p>
        </w:tc>
        <w:tc>
          <w:tcPr>
            <w:tcW w:w="2551" w:type="dxa"/>
            <w:tcBorders>
              <w:top w:val="single" w:color="000000" w:sz="6" w:space="0"/>
              <w:left w:val="single" w:color="000000" w:sz="6" w:space="0"/>
              <w:right w:val="single" w:color="000000" w:sz="6" w:space="0"/>
            </w:tcBorders>
            <w:vAlign w:val="center"/>
          </w:tcPr>
          <w:p>
            <w:pPr>
              <w:pStyle w:val="11"/>
            </w:pPr>
            <w:r>
              <w:t>1822.49</w:t>
            </w:r>
          </w:p>
        </w:tc>
        <w:tc>
          <w:tcPr>
            <w:tcW w:w="2551" w:type="dxa"/>
            <w:vAlign w:val="center"/>
          </w:tcPr>
          <w:p>
            <w:pPr>
              <w:pStyle w:val="11"/>
            </w:pPr>
            <w:r>
              <w:t>147.69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20106</w:t>
            </w:r>
          </w:p>
        </w:tc>
        <w:tc>
          <w:tcPr>
            <w:tcW w:w="4535" w:type="dxa"/>
            <w:tcBorders>
              <w:top w:val="single" w:color="000000" w:sz="6" w:space="0"/>
              <w:left w:val="single" w:color="000000" w:sz="6" w:space="0"/>
              <w:right w:val="single" w:color="000000" w:sz="6" w:space="0"/>
            </w:tcBorders>
            <w:vAlign w:val="center"/>
          </w:tcPr>
          <w:p>
            <w:pPr>
              <w:pStyle w:val="12"/>
            </w:pPr>
            <w:r>
              <w:t>财政事务</w:t>
            </w:r>
          </w:p>
        </w:tc>
        <w:tc>
          <w:tcPr>
            <w:tcW w:w="2551" w:type="dxa"/>
            <w:tcBorders>
              <w:top w:val="single" w:color="000000" w:sz="6" w:space="0"/>
              <w:left w:val="single" w:color="000000" w:sz="6" w:space="0"/>
              <w:right w:val="single" w:color="000000" w:sz="6" w:space="0"/>
            </w:tcBorders>
            <w:vAlign w:val="center"/>
          </w:tcPr>
          <w:p>
            <w:pPr>
              <w:pStyle w:val="11"/>
            </w:pPr>
            <w:r>
              <w:t>1970.18</w:t>
            </w:r>
          </w:p>
        </w:tc>
        <w:tc>
          <w:tcPr>
            <w:tcW w:w="2551" w:type="dxa"/>
            <w:tcBorders>
              <w:top w:val="single" w:color="000000" w:sz="6" w:space="0"/>
              <w:left w:val="single" w:color="000000" w:sz="6" w:space="0"/>
              <w:right w:val="single" w:color="000000" w:sz="6" w:space="0"/>
            </w:tcBorders>
            <w:vAlign w:val="center"/>
          </w:tcPr>
          <w:p>
            <w:pPr>
              <w:pStyle w:val="11"/>
            </w:pPr>
            <w:r>
              <w:t>1822.49</w:t>
            </w:r>
          </w:p>
        </w:tc>
        <w:tc>
          <w:tcPr>
            <w:tcW w:w="2551" w:type="dxa"/>
            <w:vAlign w:val="center"/>
          </w:tcPr>
          <w:p>
            <w:pPr>
              <w:pStyle w:val="11"/>
            </w:pPr>
            <w:r>
              <w:t>147.69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2010601</w:t>
            </w:r>
          </w:p>
        </w:tc>
        <w:tc>
          <w:tcPr>
            <w:tcW w:w="4535" w:type="dxa"/>
            <w:tcBorders>
              <w:top w:val="single" w:color="000000" w:sz="6" w:space="0"/>
              <w:left w:val="single" w:color="000000" w:sz="6" w:space="0"/>
              <w:right w:val="single" w:color="000000" w:sz="6" w:space="0"/>
            </w:tcBorders>
            <w:vAlign w:val="center"/>
          </w:tcPr>
          <w:p>
            <w:pPr>
              <w:pStyle w:val="12"/>
            </w:pPr>
            <w:r>
              <w:t>行政运行</w:t>
            </w:r>
          </w:p>
        </w:tc>
        <w:tc>
          <w:tcPr>
            <w:tcW w:w="2551" w:type="dxa"/>
            <w:tcBorders>
              <w:top w:val="single" w:color="000000" w:sz="6" w:space="0"/>
              <w:left w:val="single" w:color="000000" w:sz="6" w:space="0"/>
              <w:right w:val="single" w:color="000000" w:sz="6" w:space="0"/>
            </w:tcBorders>
            <w:vAlign w:val="center"/>
          </w:tcPr>
          <w:p>
            <w:pPr>
              <w:pStyle w:val="11"/>
            </w:pPr>
            <w:r>
              <w:t>612.24</w:t>
            </w:r>
          </w:p>
        </w:tc>
        <w:tc>
          <w:tcPr>
            <w:tcW w:w="2551" w:type="dxa"/>
            <w:tcBorders>
              <w:top w:val="single" w:color="000000" w:sz="6" w:space="0"/>
              <w:left w:val="single" w:color="000000" w:sz="6" w:space="0"/>
              <w:right w:val="single" w:color="000000" w:sz="6" w:space="0"/>
            </w:tcBorders>
            <w:vAlign w:val="center"/>
          </w:tcPr>
          <w:p>
            <w:pPr>
              <w:pStyle w:val="11"/>
            </w:pPr>
            <w:r>
              <w:t>612.24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000000" w:sz="6" w:space="0"/>
              <w:left w:val="single" w:color="000000" w:sz="6" w:space="0"/>
              <w:right w:val="single" w:color="000000" w:sz="6" w:space="0"/>
            </w:tcBorders>
            <w:vAlign w:val="center"/>
          </w:tcPr>
          <w:p>
            <w:pPr>
              <w:pStyle w:val="12"/>
            </w:pPr>
            <w:r>
              <w:t>2010602</w:t>
            </w:r>
          </w:p>
        </w:tc>
        <w:tc>
          <w:tcPr>
            <w:tcW w:w="4535" w:type="dxa"/>
            <w:tcBorders>
              <w:top w:val="single" w:color="000000" w:sz="6" w:space="0"/>
              <w:left w:val="single" w:color="000000" w:sz="6" w:space="0"/>
              <w:right w:val="single" w:color="000000" w:sz="6" w:space="0"/>
            </w:tcBorders>
            <w:vAlign w:val="center"/>
          </w:tcPr>
          <w:p>
            <w:pPr>
              <w:pStyle w:val="12"/>
            </w:pPr>
            <w:r>
              <w:t>一般行政管理事务</w:t>
            </w:r>
          </w:p>
        </w:tc>
        <w:tc>
          <w:tcPr>
            <w:tcW w:w="2551" w:type="dxa"/>
            <w:tcBorders>
              <w:top w:val="single" w:color="000000" w:sz="6" w:space="0"/>
              <w:left w:val="single" w:color="000000" w:sz="6" w:space="0"/>
              <w:right w:val="single" w:color="000000" w:sz="6" w:space="0"/>
            </w:tcBorders>
            <w:vAlign w:val="center"/>
          </w:tcPr>
          <w:p>
            <w:pPr>
              <w:pStyle w:val="11"/>
            </w:pPr>
            <w:r>
              <w:t>96.69</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96.69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000000" w:sz="6" w:space="0"/>
              <w:left w:val="single" w:color="000000" w:sz="6" w:space="0"/>
              <w:right w:val="single" w:color="000000" w:sz="6" w:space="0"/>
            </w:tcBorders>
            <w:vAlign w:val="center"/>
          </w:tcPr>
          <w:p>
            <w:pPr>
              <w:pStyle w:val="12"/>
            </w:pPr>
            <w:r>
              <w:t>2010650</w:t>
            </w:r>
          </w:p>
        </w:tc>
        <w:tc>
          <w:tcPr>
            <w:tcW w:w="4535" w:type="dxa"/>
            <w:tcBorders>
              <w:top w:val="single" w:color="000000" w:sz="6" w:space="0"/>
              <w:left w:val="single" w:color="000000" w:sz="6" w:space="0"/>
              <w:right w:val="single" w:color="000000" w:sz="6" w:space="0"/>
            </w:tcBorders>
            <w:vAlign w:val="center"/>
          </w:tcPr>
          <w:p>
            <w:pPr>
              <w:pStyle w:val="12"/>
            </w:pPr>
            <w:r>
              <w:t>事业运行</w:t>
            </w:r>
          </w:p>
        </w:tc>
        <w:tc>
          <w:tcPr>
            <w:tcW w:w="2551" w:type="dxa"/>
            <w:tcBorders>
              <w:top w:val="single" w:color="000000" w:sz="6" w:space="0"/>
              <w:left w:val="single" w:color="000000" w:sz="6" w:space="0"/>
              <w:right w:val="single" w:color="000000" w:sz="6" w:space="0"/>
            </w:tcBorders>
            <w:vAlign w:val="center"/>
          </w:tcPr>
          <w:p>
            <w:pPr>
              <w:pStyle w:val="11"/>
            </w:pPr>
            <w:r>
              <w:t>1261.25</w:t>
            </w:r>
          </w:p>
        </w:tc>
        <w:tc>
          <w:tcPr>
            <w:tcW w:w="2551" w:type="dxa"/>
            <w:tcBorders>
              <w:top w:val="single" w:color="000000" w:sz="6" w:space="0"/>
              <w:left w:val="single" w:color="000000" w:sz="6" w:space="0"/>
              <w:right w:val="single" w:color="000000" w:sz="6" w:space="0"/>
            </w:tcBorders>
            <w:vAlign w:val="center"/>
          </w:tcPr>
          <w:p>
            <w:pPr>
              <w:pStyle w:val="11"/>
            </w:pPr>
            <w:r>
              <w:t>1210.25</w:t>
            </w:r>
          </w:p>
        </w:tc>
        <w:tc>
          <w:tcPr>
            <w:tcW w:w="2551" w:type="dxa"/>
            <w:vAlign w:val="center"/>
          </w:tcPr>
          <w:p>
            <w:pPr>
              <w:pStyle w:val="11"/>
            </w:pPr>
            <w:r>
              <w:t>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000000" w:sz="6" w:space="0"/>
              <w:left w:val="single" w:color="000000" w:sz="6" w:space="0"/>
              <w:right w:val="single" w:color="000000" w:sz="6" w:space="0"/>
            </w:tcBorders>
            <w:vAlign w:val="center"/>
          </w:tcPr>
          <w:p>
            <w:pPr>
              <w:pStyle w:val="12"/>
            </w:pPr>
            <w:r>
              <w:t>208</w:t>
            </w:r>
          </w:p>
        </w:tc>
        <w:tc>
          <w:tcPr>
            <w:tcW w:w="4535" w:type="dxa"/>
            <w:tcBorders>
              <w:top w:val="single" w:color="000000" w:sz="6" w:space="0"/>
              <w:left w:val="single" w:color="000000" w:sz="6" w:space="0"/>
              <w:right w:val="single" w:color="000000" w:sz="6" w:space="0"/>
            </w:tcBorders>
            <w:vAlign w:val="center"/>
          </w:tcPr>
          <w:p>
            <w:pPr>
              <w:pStyle w:val="12"/>
            </w:pPr>
            <w:r>
              <w:t>社会保障和就业支出</w:t>
            </w:r>
          </w:p>
        </w:tc>
        <w:tc>
          <w:tcPr>
            <w:tcW w:w="2551" w:type="dxa"/>
            <w:tcBorders>
              <w:top w:val="single" w:color="000000" w:sz="6" w:space="0"/>
              <w:left w:val="single" w:color="000000" w:sz="6" w:space="0"/>
              <w:right w:val="single" w:color="000000" w:sz="6" w:space="0"/>
            </w:tcBorders>
            <w:vAlign w:val="center"/>
          </w:tcPr>
          <w:p>
            <w:pPr>
              <w:pStyle w:val="11"/>
            </w:pPr>
            <w:r>
              <w:t>217.90</w:t>
            </w:r>
          </w:p>
        </w:tc>
        <w:tc>
          <w:tcPr>
            <w:tcW w:w="2551" w:type="dxa"/>
            <w:tcBorders>
              <w:top w:val="single" w:color="000000" w:sz="6" w:space="0"/>
              <w:left w:val="single" w:color="000000" w:sz="6" w:space="0"/>
              <w:right w:val="single" w:color="000000" w:sz="6" w:space="0"/>
            </w:tcBorders>
            <w:vAlign w:val="center"/>
          </w:tcPr>
          <w:p>
            <w:pPr>
              <w:pStyle w:val="11"/>
            </w:pPr>
            <w:r>
              <w:t>217.90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000000" w:sz="6" w:space="0"/>
              <w:left w:val="single" w:color="000000" w:sz="6" w:space="0"/>
              <w:right w:val="single" w:color="000000" w:sz="6" w:space="0"/>
            </w:tcBorders>
            <w:vAlign w:val="center"/>
          </w:tcPr>
          <w:p>
            <w:pPr>
              <w:pStyle w:val="12"/>
            </w:pPr>
            <w:r>
              <w:t>20805</w:t>
            </w:r>
          </w:p>
        </w:tc>
        <w:tc>
          <w:tcPr>
            <w:tcW w:w="4535" w:type="dxa"/>
            <w:tcBorders>
              <w:top w:val="single" w:color="000000" w:sz="6" w:space="0"/>
              <w:left w:val="single" w:color="000000" w:sz="6" w:space="0"/>
              <w:right w:val="single" w:color="000000" w:sz="6" w:space="0"/>
            </w:tcBorders>
            <w:vAlign w:val="center"/>
          </w:tcPr>
          <w:p>
            <w:pPr>
              <w:pStyle w:val="12"/>
            </w:pPr>
            <w:r>
              <w:t>行政事业单位养老支出</w:t>
            </w:r>
          </w:p>
        </w:tc>
        <w:tc>
          <w:tcPr>
            <w:tcW w:w="2551" w:type="dxa"/>
            <w:tcBorders>
              <w:top w:val="single" w:color="000000" w:sz="6" w:space="0"/>
              <w:left w:val="single" w:color="000000" w:sz="6" w:space="0"/>
              <w:right w:val="single" w:color="000000" w:sz="6" w:space="0"/>
            </w:tcBorders>
            <w:vAlign w:val="center"/>
          </w:tcPr>
          <w:p>
            <w:pPr>
              <w:pStyle w:val="11"/>
            </w:pPr>
            <w:r>
              <w:t>217.90</w:t>
            </w:r>
          </w:p>
        </w:tc>
        <w:tc>
          <w:tcPr>
            <w:tcW w:w="2551" w:type="dxa"/>
            <w:tcBorders>
              <w:top w:val="single" w:color="000000" w:sz="6" w:space="0"/>
              <w:left w:val="single" w:color="000000" w:sz="6" w:space="0"/>
              <w:right w:val="single" w:color="000000" w:sz="6" w:space="0"/>
            </w:tcBorders>
            <w:vAlign w:val="center"/>
          </w:tcPr>
          <w:p>
            <w:pPr>
              <w:pStyle w:val="11"/>
            </w:pPr>
            <w:r>
              <w:t>217.90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000000" w:sz="6" w:space="0"/>
              <w:left w:val="single" w:color="000000" w:sz="6" w:space="0"/>
              <w:right w:val="single" w:color="000000" w:sz="6" w:space="0"/>
            </w:tcBorders>
            <w:vAlign w:val="center"/>
          </w:tcPr>
          <w:p>
            <w:pPr>
              <w:pStyle w:val="12"/>
            </w:pPr>
            <w:r>
              <w:t>2080505</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2551" w:type="dxa"/>
            <w:tcBorders>
              <w:top w:val="single" w:color="000000" w:sz="6" w:space="0"/>
              <w:left w:val="single" w:color="000000" w:sz="6" w:space="0"/>
              <w:right w:val="single" w:color="000000" w:sz="6" w:space="0"/>
            </w:tcBorders>
            <w:vAlign w:val="center"/>
          </w:tcPr>
          <w:p>
            <w:pPr>
              <w:pStyle w:val="11"/>
            </w:pPr>
            <w:r>
              <w:t>183.16</w:t>
            </w:r>
          </w:p>
        </w:tc>
        <w:tc>
          <w:tcPr>
            <w:tcW w:w="2551" w:type="dxa"/>
            <w:tcBorders>
              <w:top w:val="single" w:color="000000" w:sz="6" w:space="0"/>
              <w:left w:val="single" w:color="000000" w:sz="6" w:space="0"/>
              <w:right w:val="single" w:color="000000" w:sz="6" w:space="0"/>
            </w:tcBorders>
            <w:vAlign w:val="center"/>
          </w:tcPr>
          <w:p>
            <w:pPr>
              <w:pStyle w:val="11"/>
            </w:pPr>
            <w:r>
              <w:t>183.16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000000" w:sz="6" w:space="0"/>
              <w:left w:val="single" w:color="000000" w:sz="6" w:space="0"/>
              <w:right w:val="single" w:color="000000" w:sz="6" w:space="0"/>
            </w:tcBorders>
            <w:vAlign w:val="center"/>
          </w:tcPr>
          <w:p>
            <w:pPr>
              <w:pStyle w:val="12"/>
            </w:pPr>
            <w:r>
              <w:t>2080506</w:t>
            </w:r>
          </w:p>
        </w:tc>
        <w:tc>
          <w:tcPr>
            <w:tcW w:w="4535" w:type="dxa"/>
            <w:tcBorders>
              <w:top w:val="single" w:color="000000" w:sz="6" w:space="0"/>
              <w:left w:val="single" w:color="000000" w:sz="6" w:space="0"/>
              <w:right w:val="single" w:color="000000" w:sz="6" w:space="0"/>
            </w:tcBorders>
            <w:vAlign w:val="center"/>
          </w:tcPr>
          <w:p>
            <w:pPr>
              <w:pStyle w:val="12"/>
            </w:pPr>
            <w:r>
              <w:t>机关事业单位职业年金缴费支出</w:t>
            </w:r>
          </w:p>
        </w:tc>
        <w:tc>
          <w:tcPr>
            <w:tcW w:w="2551" w:type="dxa"/>
            <w:tcBorders>
              <w:top w:val="single" w:color="000000" w:sz="6" w:space="0"/>
              <w:left w:val="single" w:color="000000" w:sz="6" w:space="0"/>
              <w:right w:val="single" w:color="000000" w:sz="6" w:space="0"/>
            </w:tcBorders>
            <w:vAlign w:val="center"/>
          </w:tcPr>
          <w:p>
            <w:pPr>
              <w:pStyle w:val="11"/>
            </w:pPr>
            <w:r>
              <w:t>34.75</w:t>
            </w:r>
          </w:p>
        </w:tc>
        <w:tc>
          <w:tcPr>
            <w:tcW w:w="2551" w:type="dxa"/>
            <w:tcBorders>
              <w:top w:val="single" w:color="000000" w:sz="6" w:space="0"/>
              <w:left w:val="single" w:color="000000" w:sz="6" w:space="0"/>
              <w:right w:val="single" w:color="000000" w:sz="6" w:space="0"/>
            </w:tcBorders>
            <w:vAlign w:val="center"/>
          </w:tcPr>
          <w:p>
            <w:pPr>
              <w:pStyle w:val="11"/>
            </w:pPr>
            <w:r>
              <w:t>34.75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000000" w:sz="6" w:space="0"/>
              <w:left w:val="single" w:color="000000" w:sz="6" w:space="0"/>
              <w:right w:val="single" w:color="000000" w:sz="6" w:space="0"/>
            </w:tcBorders>
            <w:vAlign w:val="center"/>
          </w:tcPr>
          <w:p>
            <w:pPr>
              <w:pStyle w:val="12"/>
            </w:pPr>
            <w:r>
              <w:t>210</w:t>
            </w:r>
          </w:p>
        </w:tc>
        <w:tc>
          <w:tcPr>
            <w:tcW w:w="4535" w:type="dxa"/>
            <w:tcBorders>
              <w:top w:val="single" w:color="000000" w:sz="6" w:space="0"/>
              <w:left w:val="single" w:color="000000" w:sz="6" w:space="0"/>
              <w:right w:val="single" w:color="000000" w:sz="6" w:space="0"/>
            </w:tcBorders>
            <w:vAlign w:val="center"/>
          </w:tcPr>
          <w:p>
            <w:pPr>
              <w:pStyle w:val="12"/>
            </w:pPr>
            <w:r>
              <w:t>卫生健康支出</w:t>
            </w:r>
          </w:p>
        </w:tc>
        <w:tc>
          <w:tcPr>
            <w:tcW w:w="2551" w:type="dxa"/>
            <w:tcBorders>
              <w:top w:val="single" w:color="000000" w:sz="6" w:space="0"/>
              <w:left w:val="single" w:color="000000" w:sz="6" w:space="0"/>
              <w:right w:val="single" w:color="000000" w:sz="6" w:space="0"/>
            </w:tcBorders>
            <w:vAlign w:val="center"/>
          </w:tcPr>
          <w:p>
            <w:pPr>
              <w:pStyle w:val="11"/>
            </w:pPr>
            <w:r>
              <w:t>80.80</w:t>
            </w:r>
          </w:p>
        </w:tc>
        <w:tc>
          <w:tcPr>
            <w:tcW w:w="2551" w:type="dxa"/>
            <w:tcBorders>
              <w:top w:val="single" w:color="000000" w:sz="6" w:space="0"/>
              <w:left w:val="single" w:color="000000" w:sz="6" w:space="0"/>
              <w:right w:val="single" w:color="000000" w:sz="6" w:space="0"/>
            </w:tcBorders>
            <w:vAlign w:val="center"/>
          </w:tcPr>
          <w:p>
            <w:pPr>
              <w:pStyle w:val="11"/>
            </w:pPr>
            <w:r>
              <w:t>80.80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000000" w:sz="6" w:space="0"/>
              <w:left w:val="single" w:color="000000" w:sz="6" w:space="0"/>
              <w:right w:val="single" w:color="000000" w:sz="6" w:space="0"/>
            </w:tcBorders>
            <w:vAlign w:val="center"/>
          </w:tcPr>
          <w:p>
            <w:pPr>
              <w:pStyle w:val="12"/>
            </w:pPr>
            <w:r>
              <w:t>21011</w:t>
            </w:r>
          </w:p>
        </w:tc>
        <w:tc>
          <w:tcPr>
            <w:tcW w:w="4535" w:type="dxa"/>
            <w:tcBorders>
              <w:top w:val="single" w:color="000000" w:sz="6" w:space="0"/>
              <w:left w:val="single" w:color="000000" w:sz="6" w:space="0"/>
              <w:right w:val="single" w:color="000000" w:sz="6" w:space="0"/>
            </w:tcBorders>
            <w:vAlign w:val="center"/>
          </w:tcPr>
          <w:p>
            <w:pPr>
              <w:pStyle w:val="12"/>
            </w:pPr>
            <w:r>
              <w:t>行政事业单位医疗</w:t>
            </w:r>
          </w:p>
        </w:tc>
        <w:tc>
          <w:tcPr>
            <w:tcW w:w="2551" w:type="dxa"/>
            <w:tcBorders>
              <w:top w:val="single" w:color="000000" w:sz="6" w:space="0"/>
              <w:left w:val="single" w:color="000000" w:sz="6" w:space="0"/>
              <w:right w:val="single" w:color="000000" w:sz="6" w:space="0"/>
            </w:tcBorders>
            <w:vAlign w:val="center"/>
          </w:tcPr>
          <w:p>
            <w:pPr>
              <w:pStyle w:val="11"/>
            </w:pPr>
            <w:r>
              <w:t>80.80</w:t>
            </w:r>
          </w:p>
        </w:tc>
        <w:tc>
          <w:tcPr>
            <w:tcW w:w="2551" w:type="dxa"/>
            <w:tcBorders>
              <w:top w:val="single" w:color="000000" w:sz="6" w:space="0"/>
              <w:left w:val="single" w:color="000000" w:sz="6" w:space="0"/>
              <w:right w:val="single" w:color="000000" w:sz="6" w:space="0"/>
            </w:tcBorders>
            <w:vAlign w:val="center"/>
          </w:tcPr>
          <w:p>
            <w:pPr>
              <w:pStyle w:val="11"/>
            </w:pPr>
            <w:r>
              <w:t>80.80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000000" w:sz="6" w:space="0"/>
              <w:left w:val="single" w:color="000000" w:sz="6" w:space="0"/>
              <w:right w:val="single" w:color="000000" w:sz="6" w:space="0"/>
            </w:tcBorders>
            <w:vAlign w:val="center"/>
          </w:tcPr>
          <w:p>
            <w:pPr>
              <w:pStyle w:val="12"/>
            </w:pPr>
            <w:r>
              <w:t>2101101</w:t>
            </w:r>
          </w:p>
        </w:tc>
        <w:tc>
          <w:tcPr>
            <w:tcW w:w="4535" w:type="dxa"/>
            <w:tcBorders>
              <w:top w:val="single" w:color="000000" w:sz="6" w:space="0"/>
              <w:left w:val="single" w:color="000000" w:sz="6" w:space="0"/>
              <w:right w:val="single" w:color="000000" w:sz="6" w:space="0"/>
            </w:tcBorders>
            <w:vAlign w:val="center"/>
          </w:tcPr>
          <w:p>
            <w:pPr>
              <w:pStyle w:val="12"/>
            </w:pPr>
            <w:r>
              <w:t>行政单位医疗</w:t>
            </w:r>
          </w:p>
        </w:tc>
        <w:tc>
          <w:tcPr>
            <w:tcW w:w="2551" w:type="dxa"/>
            <w:tcBorders>
              <w:top w:val="single" w:color="000000" w:sz="6" w:space="0"/>
              <w:left w:val="single" w:color="000000" w:sz="6" w:space="0"/>
              <w:right w:val="single" w:color="000000" w:sz="6" w:space="0"/>
            </w:tcBorders>
            <w:vAlign w:val="center"/>
          </w:tcPr>
          <w:p>
            <w:pPr>
              <w:pStyle w:val="11"/>
            </w:pPr>
            <w:r>
              <w:t>16.23</w:t>
            </w:r>
          </w:p>
        </w:tc>
        <w:tc>
          <w:tcPr>
            <w:tcW w:w="2551" w:type="dxa"/>
            <w:tcBorders>
              <w:top w:val="single" w:color="000000" w:sz="6" w:space="0"/>
              <w:left w:val="single" w:color="000000" w:sz="6" w:space="0"/>
              <w:right w:val="single" w:color="000000" w:sz="6" w:space="0"/>
            </w:tcBorders>
            <w:vAlign w:val="center"/>
          </w:tcPr>
          <w:p>
            <w:pPr>
              <w:pStyle w:val="11"/>
            </w:pPr>
            <w:r>
              <w:t>16.23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000000" w:sz="6" w:space="0"/>
              <w:left w:val="single" w:color="000000" w:sz="6" w:space="0"/>
              <w:right w:val="single" w:color="000000" w:sz="6" w:space="0"/>
            </w:tcBorders>
            <w:vAlign w:val="center"/>
          </w:tcPr>
          <w:p>
            <w:pPr>
              <w:pStyle w:val="12"/>
            </w:pPr>
            <w:r>
              <w:t>2101102</w:t>
            </w:r>
          </w:p>
        </w:tc>
        <w:tc>
          <w:tcPr>
            <w:tcW w:w="4535" w:type="dxa"/>
            <w:tcBorders>
              <w:top w:val="single" w:color="000000" w:sz="6" w:space="0"/>
              <w:left w:val="single" w:color="000000" w:sz="6" w:space="0"/>
              <w:right w:val="single" w:color="000000" w:sz="6" w:space="0"/>
            </w:tcBorders>
            <w:vAlign w:val="center"/>
          </w:tcPr>
          <w:p>
            <w:pPr>
              <w:pStyle w:val="12"/>
            </w:pPr>
            <w:r>
              <w:t>事业单位医疗</w:t>
            </w:r>
          </w:p>
        </w:tc>
        <w:tc>
          <w:tcPr>
            <w:tcW w:w="2551" w:type="dxa"/>
            <w:tcBorders>
              <w:top w:val="single" w:color="000000" w:sz="6" w:space="0"/>
              <w:left w:val="single" w:color="000000" w:sz="6" w:space="0"/>
              <w:right w:val="single" w:color="000000" w:sz="6" w:space="0"/>
            </w:tcBorders>
            <w:vAlign w:val="center"/>
          </w:tcPr>
          <w:p>
            <w:pPr>
              <w:pStyle w:val="11"/>
            </w:pPr>
            <w:r>
              <w:t>64.57</w:t>
            </w:r>
          </w:p>
        </w:tc>
        <w:tc>
          <w:tcPr>
            <w:tcW w:w="2551" w:type="dxa"/>
            <w:tcBorders>
              <w:top w:val="single" w:color="000000" w:sz="6" w:space="0"/>
              <w:left w:val="single" w:color="000000" w:sz="6" w:space="0"/>
              <w:right w:val="single" w:color="000000" w:sz="6" w:space="0"/>
            </w:tcBorders>
            <w:vAlign w:val="center"/>
          </w:tcPr>
          <w:p>
            <w:pPr>
              <w:pStyle w:val="11"/>
            </w:pPr>
            <w:r>
              <w:t>64.57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000000" w:sz="6" w:space="0"/>
              <w:left w:val="single" w:color="000000" w:sz="6" w:space="0"/>
              <w:right w:val="single" w:color="000000" w:sz="6" w:space="0"/>
            </w:tcBorders>
            <w:vAlign w:val="center"/>
          </w:tcPr>
          <w:p>
            <w:pPr>
              <w:pStyle w:val="12"/>
            </w:pPr>
            <w:r>
              <w:t>221</w:t>
            </w:r>
          </w:p>
        </w:tc>
        <w:tc>
          <w:tcPr>
            <w:tcW w:w="4535" w:type="dxa"/>
            <w:tcBorders>
              <w:top w:val="single" w:color="000000" w:sz="6" w:space="0"/>
              <w:left w:val="single" w:color="000000" w:sz="6" w:space="0"/>
              <w:right w:val="single" w:color="000000" w:sz="6" w:space="0"/>
            </w:tcBorders>
            <w:vAlign w:val="center"/>
          </w:tcPr>
          <w:p>
            <w:pPr>
              <w:pStyle w:val="12"/>
            </w:pPr>
            <w:r>
              <w:t>住房保障支出</w:t>
            </w:r>
          </w:p>
        </w:tc>
        <w:tc>
          <w:tcPr>
            <w:tcW w:w="2551" w:type="dxa"/>
            <w:tcBorders>
              <w:top w:val="single" w:color="000000" w:sz="6" w:space="0"/>
              <w:left w:val="single" w:color="000000" w:sz="6" w:space="0"/>
              <w:right w:val="single" w:color="000000" w:sz="6" w:space="0"/>
            </w:tcBorders>
            <w:vAlign w:val="center"/>
          </w:tcPr>
          <w:p>
            <w:pPr>
              <w:pStyle w:val="11"/>
            </w:pPr>
            <w:r>
              <w:t>91.58</w:t>
            </w:r>
          </w:p>
        </w:tc>
        <w:tc>
          <w:tcPr>
            <w:tcW w:w="2551" w:type="dxa"/>
            <w:tcBorders>
              <w:top w:val="single" w:color="000000" w:sz="6" w:space="0"/>
              <w:left w:val="single" w:color="000000" w:sz="6" w:space="0"/>
              <w:right w:val="single" w:color="000000" w:sz="6" w:space="0"/>
            </w:tcBorders>
            <w:vAlign w:val="center"/>
          </w:tcPr>
          <w:p>
            <w:pPr>
              <w:pStyle w:val="11"/>
            </w:pPr>
            <w:r>
              <w:t>91.58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tcBorders>
              <w:top w:val="single" w:color="000000" w:sz="6" w:space="0"/>
              <w:left w:val="single" w:color="000000" w:sz="6" w:space="0"/>
              <w:right w:val="single" w:color="000000" w:sz="6" w:space="0"/>
            </w:tcBorders>
            <w:vAlign w:val="center"/>
          </w:tcPr>
          <w:p>
            <w:pPr>
              <w:pStyle w:val="12"/>
            </w:pPr>
            <w:r>
              <w:t>22102</w:t>
            </w:r>
          </w:p>
        </w:tc>
        <w:tc>
          <w:tcPr>
            <w:tcW w:w="4535" w:type="dxa"/>
            <w:tcBorders>
              <w:top w:val="single" w:color="000000" w:sz="6" w:space="0"/>
              <w:left w:val="single" w:color="000000" w:sz="6" w:space="0"/>
              <w:right w:val="single" w:color="000000" w:sz="6" w:space="0"/>
            </w:tcBorders>
            <w:vAlign w:val="center"/>
          </w:tcPr>
          <w:p>
            <w:pPr>
              <w:pStyle w:val="12"/>
            </w:pPr>
            <w:r>
              <w:t>住房改革支出</w:t>
            </w:r>
          </w:p>
        </w:tc>
        <w:tc>
          <w:tcPr>
            <w:tcW w:w="2551" w:type="dxa"/>
            <w:tcBorders>
              <w:top w:val="single" w:color="000000" w:sz="6" w:space="0"/>
              <w:left w:val="single" w:color="000000" w:sz="6" w:space="0"/>
              <w:right w:val="single" w:color="000000" w:sz="6" w:space="0"/>
            </w:tcBorders>
            <w:vAlign w:val="center"/>
          </w:tcPr>
          <w:p>
            <w:pPr>
              <w:pStyle w:val="11"/>
            </w:pPr>
            <w:r>
              <w:t>91.58</w:t>
            </w:r>
          </w:p>
        </w:tc>
        <w:tc>
          <w:tcPr>
            <w:tcW w:w="2551" w:type="dxa"/>
            <w:tcBorders>
              <w:top w:val="single" w:color="000000" w:sz="6" w:space="0"/>
              <w:left w:val="single" w:color="000000" w:sz="6" w:space="0"/>
              <w:right w:val="single" w:color="000000" w:sz="6" w:space="0"/>
            </w:tcBorders>
            <w:vAlign w:val="center"/>
          </w:tcPr>
          <w:p>
            <w:pPr>
              <w:pStyle w:val="11"/>
            </w:pPr>
            <w:r>
              <w:t>91.58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tcBorders>
              <w:top w:val="single" w:color="000000" w:sz="6" w:space="0"/>
              <w:left w:val="single" w:color="000000" w:sz="6" w:space="0"/>
              <w:right w:val="single" w:color="000000" w:sz="6" w:space="0"/>
            </w:tcBorders>
            <w:vAlign w:val="center"/>
          </w:tcPr>
          <w:p>
            <w:pPr>
              <w:pStyle w:val="12"/>
            </w:pPr>
            <w:r>
              <w:t>2210201</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2551" w:type="dxa"/>
            <w:tcBorders>
              <w:top w:val="single" w:color="000000" w:sz="6" w:space="0"/>
              <w:left w:val="single" w:color="000000" w:sz="6" w:space="0"/>
              <w:right w:val="single" w:color="000000" w:sz="6" w:space="0"/>
            </w:tcBorders>
            <w:vAlign w:val="center"/>
          </w:tcPr>
          <w:p>
            <w:pPr>
              <w:pStyle w:val="11"/>
            </w:pPr>
            <w:r>
              <w:t>91.58</w:t>
            </w:r>
          </w:p>
        </w:tc>
        <w:tc>
          <w:tcPr>
            <w:tcW w:w="2551" w:type="dxa"/>
            <w:tcBorders>
              <w:top w:val="single" w:color="000000" w:sz="6" w:space="0"/>
              <w:left w:val="single" w:color="000000" w:sz="6" w:space="0"/>
              <w:right w:val="single" w:color="000000" w:sz="6" w:space="0"/>
            </w:tcBorders>
            <w:vAlign w:val="center"/>
          </w:tcPr>
          <w:p>
            <w:pPr>
              <w:pStyle w:val="11"/>
            </w:pPr>
            <w:r>
              <w:t>91.58</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318昌黎县财政局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tcBorders>
              <w:top w:val="single" w:color="000000" w:sz="6" w:space="0"/>
              <w:left w:val="single" w:color="000000" w:sz="6" w:space="0"/>
              <w:right w:val="single" w:color="000000" w:sz="6" w:space="0"/>
            </w:tcBorders>
            <w:vAlign w:val="center"/>
          </w:tcPr>
          <w:p>
            <w:pPr>
              <w:pStyle w:val="10"/>
            </w:pPr>
            <w:r>
              <w:t>合计</w:t>
            </w:r>
          </w:p>
        </w:tc>
        <w:tc>
          <w:tcPr>
            <w:tcW w:w="2551" w:type="dxa"/>
            <w:tcBorders>
              <w:top w:val="single" w:color="000000" w:sz="6" w:space="0"/>
              <w:left w:val="single" w:color="000000" w:sz="6" w:space="0"/>
              <w:right w:val="single" w:color="000000" w:sz="6" w:space="0"/>
            </w:tcBorders>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2212.77</w:t>
            </w:r>
          </w:p>
        </w:tc>
        <w:tc>
          <w:tcPr>
            <w:tcW w:w="2551" w:type="dxa"/>
            <w:tcBorders>
              <w:top w:val="single" w:color="000000" w:sz="6" w:space="0"/>
              <w:left w:val="single" w:color="000000" w:sz="6" w:space="0"/>
              <w:right w:val="single" w:color="000000" w:sz="6" w:space="0"/>
            </w:tcBorders>
            <w:vAlign w:val="center"/>
          </w:tcPr>
          <w:p>
            <w:pPr>
              <w:pStyle w:val="15"/>
            </w:pPr>
            <w:r>
              <w:t>1896.41</w:t>
            </w:r>
          </w:p>
        </w:tc>
        <w:tc>
          <w:tcPr>
            <w:tcW w:w="2551" w:type="dxa"/>
            <w:vAlign w:val="center"/>
          </w:tcPr>
          <w:p>
            <w:pPr>
              <w:pStyle w:val="15"/>
            </w:pPr>
            <w:r>
              <w:t>316.36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301</w:t>
            </w:r>
          </w:p>
        </w:tc>
        <w:tc>
          <w:tcPr>
            <w:tcW w:w="4535" w:type="dxa"/>
            <w:tcBorders>
              <w:top w:val="single" w:color="000000" w:sz="6" w:space="0"/>
              <w:left w:val="single" w:color="000000" w:sz="6" w:space="0"/>
              <w:right w:val="single" w:color="000000" w:sz="6" w:space="0"/>
            </w:tcBorders>
            <w:vAlign w:val="center"/>
          </w:tcPr>
          <w:p>
            <w:pPr>
              <w:pStyle w:val="12"/>
            </w:pPr>
            <w:r>
              <w:t>工资福利支出</w:t>
            </w:r>
          </w:p>
        </w:tc>
        <w:tc>
          <w:tcPr>
            <w:tcW w:w="2551" w:type="dxa"/>
            <w:tcBorders>
              <w:top w:val="single" w:color="000000" w:sz="6" w:space="0"/>
              <w:left w:val="single" w:color="000000" w:sz="6" w:space="0"/>
              <w:right w:val="single" w:color="000000" w:sz="6" w:space="0"/>
            </w:tcBorders>
            <w:vAlign w:val="center"/>
          </w:tcPr>
          <w:p>
            <w:pPr>
              <w:pStyle w:val="11"/>
            </w:pPr>
            <w:r>
              <w:t>1753.19</w:t>
            </w:r>
          </w:p>
        </w:tc>
        <w:tc>
          <w:tcPr>
            <w:tcW w:w="2551" w:type="dxa"/>
            <w:tcBorders>
              <w:top w:val="single" w:color="000000" w:sz="6" w:space="0"/>
              <w:left w:val="single" w:color="000000" w:sz="6" w:space="0"/>
              <w:right w:val="single" w:color="000000" w:sz="6" w:space="0"/>
            </w:tcBorders>
            <w:vAlign w:val="center"/>
          </w:tcPr>
          <w:p>
            <w:pPr>
              <w:pStyle w:val="11"/>
            </w:pPr>
            <w:r>
              <w:t>1753.19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30101</w:t>
            </w:r>
          </w:p>
        </w:tc>
        <w:tc>
          <w:tcPr>
            <w:tcW w:w="4535" w:type="dxa"/>
            <w:tcBorders>
              <w:top w:val="single" w:color="000000" w:sz="6" w:space="0"/>
              <w:left w:val="single" w:color="000000" w:sz="6" w:space="0"/>
              <w:right w:val="single" w:color="000000" w:sz="6" w:space="0"/>
            </w:tcBorders>
            <w:vAlign w:val="center"/>
          </w:tcPr>
          <w:p>
            <w:pPr>
              <w:pStyle w:val="12"/>
            </w:pPr>
            <w:r>
              <w:t>基本工资</w:t>
            </w:r>
          </w:p>
        </w:tc>
        <w:tc>
          <w:tcPr>
            <w:tcW w:w="2551" w:type="dxa"/>
            <w:tcBorders>
              <w:top w:val="single" w:color="000000" w:sz="6" w:space="0"/>
              <w:left w:val="single" w:color="000000" w:sz="6" w:space="0"/>
              <w:right w:val="single" w:color="000000" w:sz="6" w:space="0"/>
            </w:tcBorders>
            <w:vAlign w:val="center"/>
          </w:tcPr>
          <w:p>
            <w:pPr>
              <w:pStyle w:val="11"/>
            </w:pPr>
            <w:r>
              <w:t>731.77</w:t>
            </w:r>
          </w:p>
        </w:tc>
        <w:tc>
          <w:tcPr>
            <w:tcW w:w="2551" w:type="dxa"/>
            <w:tcBorders>
              <w:top w:val="single" w:color="000000" w:sz="6" w:space="0"/>
              <w:left w:val="single" w:color="000000" w:sz="6" w:space="0"/>
              <w:right w:val="single" w:color="000000" w:sz="6" w:space="0"/>
            </w:tcBorders>
            <w:vAlign w:val="center"/>
          </w:tcPr>
          <w:p>
            <w:pPr>
              <w:pStyle w:val="11"/>
            </w:pPr>
            <w:r>
              <w:t>731.77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30102</w:t>
            </w:r>
          </w:p>
        </w:tc>
        <w:tc>
          <w:tcPr>
            <w:tcW w:w="4535" w:type="dxa"/>
            <w:tcBorders>
              <w:top w:val="single" w:color="000000" w:sz="6" w:space="0"/>
              <w:left w:val="single" w:color="000000" w:sz="6" w:space="0"/>
              <w:right w:val="single" w:color="000000" w:sz="6" w:space="0"/>
            </w:tcBorders>
            <w:vAlign w:val="center"/>
          </w:tcPr>
          <w:p>
            <w:pPr>
              <w:pStyle w:val="12"/>
            </w:pPr>
            <w:r>
              <w:t>津贴补贴</w:t>
            </w:r>
          </w:p>
        </w:tc>
        <w:tc>
          <w:tcPr>
            <w:tcW w:w="2551" w:type="dxa"/>
            <w:tcBorders>
              <w:top w:val="single" w:color="000000" w:sz="6" w:space="0"/>
              <w:left w:val="single" w:color="000000" w:sz="6" w:space="0"/>
              <w:right w:val="single" w:color="000000" w:sz="6" w:space="0"/>
            </w:tcBorders>
            <w:vAlign w:val="center"/>
          </w:tcPr>
          <w:p>
            <w:pPr>
              <w:pStyle w:val="11"/>
            </w:pPr>
            <w:r>
              <w:t>103.45</w:t>
            </w:r>
          </w:p>
        </w:tc>
        <w:tc>
          <w:tcPr>
            <w:tcW w:w="2551" w:type="dxa"/>
            <w:tcBorders>
              <w:top w:val="single" w:color="000000" w:sz="6" w:space="0"/>
              <w:left w:val="single" w:color="000000" w:sz="6" w:space="0"/>
              <w:right w:val="single" w:color="000000" w:sz="6" w:space="0"/>
            </w:tcBorders>
            <w:vAlign w:val="center"/>
          </w:tcPr>
          <w:p>
            <w:pPr>
              <w:pStyle w:val="11"/>
            </w:pPr>
            <w:r>
              <w:t>103.45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000000" w:sz="6" w:space="0"/>
              <w:left w:val="single" w:color="000000" w:sz="6" w:space="0"/>
              <w:right w:val="single" w:color="000000" w:sz="6" w:space="0"/>
            </w:tcBorders>
            <w:vAlign w:val="center"/>
          </w:tcPr>
          <w:p>
            <w:pPr>
              <w:pStyle w:val="12"/>
            </w:pPr>
            <w:r>
              <w:t>30103</w:t>
            </w:r>
          </w:p>
        </w:tc>
        <w:tc>
          <w:tcPr>
            <w:tcW w:w="4535" w:type="dxa"/>
            <w:tcBorders>
              <w:top w:val="single" w:color="000000" w:sz="6" w:space="0"/>
              <w:left w:val="single" w:color="000000" w:sz="6" w:space="0"/>
              <w:right w:val="single" w:color="000000" w:sz="6" w:space="0"/>
            </w:tcBorders>
            <w:vAlign w:val="center"/>
          </w:tcPr>
          <w:p>
            <w:pPr>
              <w:pStyle w:val="12"/>
            </w:pPr>
            <w:r>
              <w:t>奖金</w:t>
            </w:r>
          </w:p>
        </w:tc>
        <w:tc>
          <w:tcPr>
            <w:tcW w:w="2551" w:type="dxa"/>
            <w:tcBorders>
              <w:top w:val="single" w:color="000000" w:sz="6" w:space="0"/>
              <w:left w:val="single" w:color="000000" w:sz="6" w:space="0"/>
              <w:right w:val="single" w:color="000000" w:sz="6" w:space="0"/>
            </w:tcBorders>
            <w:vAlign w:val="center"/>
          </w:tcPr>
          <w:p>
            <w:pPr>
              <w:pStyle w:val="11"/>
            </w:pPr>
            <w:r>
              <w:t>27.75</w:t>
            </w:r>
          </w:p>
        </w:tc>
        <w:tc>
          <w:tcPr>
            <w:tcW w:w="2551" w:type="dxa"/>
            <w:tcBorders>
              <w:top w:val="single" w:color="000000" w:sz="6" w:space="0"/>
              <w:left w:val="single" w:color="000000" w:sz="6" w:space="0"/>
              <w:right w:val="single" w:color="000000" w:sz="6" w:space="0"/>
            </w:tcBorders>
            <w:vAlign w:val="center"/>
          </w:tcPr>
          <w:p>
            <w:pPr>
              <w:pStyle w:val="11"/>
            </w:pPr>
            <w:r>
              <w:t>27.75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000000" w:sz="6" w:space="0"/>
              <w:left w:val="single" w:color="000000" w:sz="6" w:space="0"/>
              <w:right w:val="single" w:color="000000" w:sz="6" w:space="0"/>
            </w:tcBorders>
            <w:vAlign w:val="center"/>
          </w:tcPr>
          <w:p>
            <w:pPr>
              <w:pStyle w:val="12"/>
            </w:pPr>
            <w:r>
              <w:t>30107</w:t>
            </w:r>
          </w:p>
        </w:tc>
        <w:tc>
          <w:tcPr>
            <w:tcW w:w="4535" w:type="dxa"/>
            <w:tcBorders>
              <w:top w:val="single" w:color="000000" w:sz="6" w:space="0"/>
              <w:left w:val="single" w:color="000000" w:sz="6" w:space="0"/>
              <w:right w:val="single" w:color="000000" w:sz="6" w:space="0"/>
            </w:tcBorders>
            <w:vAlign w:val="center"/>
          </w:tcPr>
          <w:p>
            <w:pPr>
              <w:pStyle w:val="12"/>
            </w:pPr>
            <w:r>
              <w:t>绩效工资</w:t>
            </w:r>
          </w:p>
        </w:tc>
        <w:tc>
          <w:tcPr>
            <w:tcW w:w="2551" w:type="dxa"/>
            <w:tcBorders>
              <w:top w:val="single" w:color="000000" w:sz="6" w:space="0"/>
              <w:left w:val="single" w:color="000000" w:sz="6" w:space="0"/>
              <w:right w:val="single" w:color="000000" w:sz="6" w:space="0"/>
            </w:tcBorders>
            <w:vAlign w:val="center"/>
          </w:tcPr>
          <w:p>
            <w:pPr>
              <w:pStyle w:val="11"/>
            </w:pPr>
            <w:r>
              <w:t>285.54</w:t>
            </w:r>
          </w:p>
        </w:tc>
        <w:tc>
          <w:tcPr>
            <w:tcW w:w="2551" w:type="dxa"/>
            <w:tcBorders>
              <w:top w:val="single" w:color="000000" w:sz="6" w:space="0"/>
              <w:left w:val="single" w:color="000000" w:sz="6" w:space="0"/>
              <w:right w:val="single" w:color="000000" w:sz="6" w:space="0"/>
            </w:tcBorders>
            <w:vAlign w:val="center"/>
          </w:tcPr>
          <w:p>
            <w:pPr>
              <w:pStyle w:val="11"/>
            </w:pPr>
            <w:r>
              <w:t>285.54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000000" w:sz="6" w:space="0"/>
              <w:left w:val="single" w:color="000000" w:sz="6" w:space="0"/>
              <w:right w:val="single" w:color="000000" w:sz="6" w:space="0"/>
            </w:tcBorders>
            <w:vAlign w:val="center"/>
          </w:tcPr>
          <w:p>
            <w:pPr>
              <w:pStyle w:val="12"/>
            </w:pPr>
            <w:r>
              <w:t>30108</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1"/>
            </w:pPr>
            <w:r>
              <w:t>183.16</w:t>
            </w:r>
          </w:p>
        </w:tc>
        <w:tc>
          <w:tcPr>
            <w:tcW w:w="2551" w:type="dxa"/>
            <w:tcBorders>
              <w:top w:val="single" w:color="000000" w:sz="6" w:space="0"/>
              <w:left w:val="single" w:color="000000" w:sz="6" w:space="0"/>
              <w:right w:val="single" w:color="000000" w:sz="6" w:space="0"/>
            </w:tcBorders>
            <w:vAlign w:val="center"/>
          </w:tcPr>
          <w:p>
            <w:pPr>
              <w:pStyle w:val="11"/>
            </w:pPr>
            <w:r>
              <w:t>183.16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000000" w:sz="6" w:space="0"/>
              <w:left w:val="single" w:color="000000" w:sz="6" w:space="0"/>
              <w:right w:val="single" w:color="000000" w:sz="6" w:space="0"/>
            </w:tcBorders>
            <w:vAlign w:val="center"/>
          </w:tcPr>
          <w:p>
            <w:pPr>
              <w:pStyle w:val="12"/>
            </w:pPr>
            <w:r>
              <w:t>30109</w:t>
            </w:r>
          </w:p>
        </w:tc>
        <w:tc>
          <w:tcPr>
            <w:tcW w:w="4535" w:type="dxa"/>
            <w:tcBorders>
              <w:top w:val="single" w:color="000000" w:sz="6" w:space="0"/>
              <w:left w:val="single" w:color="000000" w:sz="6" w:space="0"/>
              <w:right w:val="single" w:color="000000" w:sz="6" w:space="0"/>
            </w:tcBorders>
            <w:vAlign w:val="center"/>
          </w:tcPr>
          <w:p>
            <w:pPr>
              <w:pStyle w:val="12"/>
            </w:pPr>
            <w:r>
              <w:t>职业年金缴费</w:t>
            </w:r>
          </w:p>
        </w:tc>
        <w:tc>
          <w:tcPr>
            <w:tcW w:w="2551" w:type="dxa"/>
            <w:tcBorders>
              <w:top w:val="single" w:color="000000" w:sz="6" w:space="0"/>
              <w:left w:val="single" w:color="000000" w:sz="6" w:space="0"/>
              <w:right w:val="single" w:color="000000" w:sz="6" w:space="0"/>
            </w:tcBorders>
            <w:vAlign w:val="center"/>
          </w:tcPr>
          <w:p>
            <w:pPr>
              <w:pStyle w:val="11"/>
            </w:pPr>
            <w:r>
              <w:t>34.75</w:t>
            </w:r>
          </w:p>
        </w:tc>
        <w:tc>
          <w:tcPr>
            <w:tcW w:w="2551" w:type="dxa"/>
            <w:tcBorders>
              <w:top w:val="single" w:color="000000" w:sz="6" w:space="0"/>
              <w:left w:val="single" w:color="000000" w:sz="6" w:space="0"/>
              <w:right w:val="single" w:color="000000" w:sz="6" w:space="0"/>
            </w:tcBorders>
            <w:vAlign w:val="center"/>
          </w:tcPr>
          <w:p>
            <w:pPr>
              <w:pStyle w:val="11"/>
            </w:pPr>
            <w:r>
              <w:t>34.75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000000" w:sz="6" w:space="0"/>
              <w:left w:val="single" w:color="000000" w:sz="6" w:space="0"/>
              <w:right w:val="single" w:color="000000" w:sz="6" w:space="0"/>
            </w:tcBorders>
            <w:vAlign w:val="center"/>
          </w:tcPr>
          <w:p>
            <w:pPr>
              <w:pStyle w:val="12"/>
            </w:pPr>
            <w:r>
              <w:t>30110</w:t>
            </w:r>
          </w:p>
        </w:tc>
        <w:tc>
          <w:tcPr>
            <w:tcW w:w="4535" w:type="dxa"/>
            <w:tcBorders>
              <w:top w:val="single" w:color="000000" w:sz="6" w:space="0"/>
              <w:left w:val="single" w:color="000000" w:sz="6" w:space="0"/>
              <w:right w:val="single" w:color="000000" w:sz="6" w:space="0"/>
            </w:tcBorders>
            <w:vAlign w:val="center"/>
          </w:tcPr>
          <w:p>
            <w:pPr>
              <w:pStyle w:val="12"/>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1"/>
            </w:pPr>
            <w:r>
              <w:t>80.80</w:t>
            </w:r>
          </w:p>
        </w:tc>
        <w:tc>
          <w:tcPr>
            <w:tcW w:w="2551" w:type="dxa"/>
            <w:tcBorders>
              <w:top w:val="single" w:color="000000" w:sz="6" w:space="0"/>
              <w:left w:val="single" w:color="000000" w:sz="6" w:space="0"/>
              <w:right w:val="single" w:color="000000" w:sz="6" w:space="0"/>
            </w:tcBorders>
            <w:vAlign w:val="center"/>
          </w:tcPr>
          <w:p>
            <w:pPr>
              <w:pStyle w:val="11"/>
            </w:pPr>
            <w:r>
              <w:t>80.80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000000" w:sz="6" w:space="0"/>
              <w:left w:val="single" w:color="000000" w:sz="6" w:space="0"/>
              <w:right w:val="single" w:color="000000" w:sz="6" w:space="0"/>
            </w:tcBorders>
            <w:vAlign w:val="center"/>
          </w:tcPr>
          <w:p>
            <w:pPr>
              <w:pStyle w:val="12"/>
            </w:pPr>
            <w:r>
              <w:t>30112</w:t>
            </w:r>
          </w:p>
        </w:tc>
        <w:tc>
          <w:tcPr>
            <w:tcW w:w="4535" w:type="dxa"/>
            <w:tcBorders>
              <w:top w:val="single" w:color="000000" w:sz="6" w:space="0"/>
              <w:left w:val="single" w:color="000000" w:sz="6" w:space="0"/>
              <w:right w:val="single" w:color="000000" w:sz="6" w:space="0"/>
            </w:tcBorders>
            <w:vAlign w:val="center"/>
          </w:tcPr>
          <w:p>
            <w:pPr>
              <w:pStyle w:val="12"/>
            </w:pPr>
            <w:r>
              <w:t>其他社会保障缴费</w:t>
            </w:r>
          </w:p>
        </w:tc>
        <w:tc>
          <w:tcPr>
            <w:tcW w:w="2551" w:type="dxa"/>
            <w:tcBorders>
              <w:top w:val="single" w:color="000000" w:sz="6" w:space="0"/>
              <w:left w:val="single" w:color="000000" w:sz="6" w:space="0"/>
              <w:right w:val="single" w:color="000000" w:sz="6" w:space="0"/>
            </w:tcBorders>
            <w:vAlign w:val="center"/>
          </w:tcPr>
          <w:p>
            <w:pPr>
              <w:pStyle w:val="11"/>
            </w:pPr>
            <w:r>
              <w:t>11.17</w:t>
            </w:r>
          </w:p>
        </w:tc>
        <w:tc>
          <w:tcPr>
            <w:tcW w:w="2551" w:type="dxa"/>
            <w:tcBorders>
              <w:top w:val="single" w:color="000000" w:sz="6" w:space="0"/>
              <w:left w:val="single" w:color="000000" w:sz="6" w:space="0"/>
              <w:right w:val="single" w:color="000000" w:sz="6" w:space="0"/>
            </w:tcBorders>
            <w:vAlign w:val="center"/>
          </w:tcPr>
          <w:p>
            <w:pPr>
              <w:pStyle w:val="11"/>
            </w:pPr>
            <w:r>
              <w:t>11.17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000000" w:sz="6" w:space="0"/>
              <w:left w:val="single" w:color="000000" w:sz="6" w:space="0"/>
              <w:right w:val="single" w:color="000000" w:sz="6" w:space="0"/>
            </w:tcBorders>
            <w:vAlign w:val="center"/>
          </w:tcPr>
          <w:p>
            <w:pPr>
              <w:pStyle w:val="12"/>
            </w:pPr>
            <w:r>
              <w:t>30113</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2551" w:type="dxa"/>
            <w:tcBorders>
              <w:top w:val="single" w:color="000000" w:sz="6" w:space="0"/>
              <w:left w:val="single" w:color="000000" w:sz="6" w:space="0"/>
              <w:right w:val="single" w:color="000000" w:sz="6" w:space="0"/>
            </w:tcBorders>
            <w:vAlign w:val="center"/>
          </w:tcPr>
          <w:p>
            <w:pPr>
              <w:pStyle w:val="11"/>
            </w:pPr>
            <w:r>
              <w:t>91.58</w:t>
            </w:r>
          </w:p>
        </w:tc>
        <w:tc>
          <w:tcPr>
            <w:tcW w:w="2551" w:type="dxa"/>
            <w:tcBorders>
              <w:top w:val="single" w:color="000000" w:sz="6" w:space="0"/>
              <w:left w:val="single" w:color="000000" w:sz="6" w:space="0"/>
              <w:right w:val="single" w:color="000000" w:sz="6" w:space="0"/>
            </w:tcBorders>
            <w:vAlign w:val="center"/>
          </w:tcPr>
          <w:p>
            <w:pPr>
              <w:pStyle w:val="11"/>
            </w:pPr>
            <w:r>
              <w:t>91.58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000000" w:sz="6" w:space="0"/>
              <w:left w:val="single" w:color="000000" w:sz="6" w:space="0"/>
              <w:right w:val="single" w:color="000000" w:sz="6" w:space="0"/>
            </w:tcBorders>
            <w:vAlign w:val="center"/>
          </w:tcPr>
          <w:p>
            <w:pPr>
              <w:pStyle w:val="12"/>
            </w:pPr>
            <w:r>
              <w:t>30199</w:t>
            </w:r>
          </w:p>
        </w:tc>
        <w:tc>
          <w:tcPr>
            <w:tcW w:w="4535" w:type="dxa"/>
            <w:tcBorders>
              <w:top w:val="single" w:color="000000" w:sz="6" w:space="0"/>
              <w:left w:val="single" w:color="000000" w:sz="6" w:space="0"/>
              <w:right w:val="single" w:color="000000" w:sz="6" w:space="0"/>
            </w:tcBorders>
            <w:vAlign w:val="center"/>
          </w:tcPr>
          <w:p>
            <w:pPr>
              <w:pStyle w:val="12"/>
            </w:pPr>
            <w:r>
              <w:t>其他工资福利支出</w:t>
            </w:r>
          </w:p>
        </w:tc>
        <w:tc>
          <w:tcPr>
            <w:tcW w:w="2551" w:type="dxa"/>
            <w:tcBorders>
              <w:top w:val="single" w:color="000000" w:sz="6" w:space="0"/>
              <w:left w:val="single" w:color="000000" w:sz="6" w:space="0"/>
              <w:right w:val="single" w:color="000000" w:sz="6" w:space="0"/>
            </w:tcBorders>
            <w:vAlign w:val="center"/>
          </w:tcPr>
          <w:p>
            <w:pPr>
              <w:pStyle w:val="11"/>
            </w:pPr>
            <w:r>
              <w:t>203.23</w:t>
            </w:r>
          </w:p>
        </w:tc>
        <w:tc>
          <w:tcPr>
            <w:tcW w:w="2551" w:type="dxa"/>
            <w:tcBorders>
              <w:top w:val="single" w:color="000000" w:sz="6" w:space="0"/>
              <w:left w:val="single" w:color="000000" w:sz="6" w:space="0"/>
              <w:right w:val="single" w:color="000000" w:sz="6" w:space="0"/>
            </w:tcBorders>
            <w:vAlign w:val="center"/>
          </w:tcPr>
          <w:p>
            <w:pPr>
              <w:pStyle w:val="11"/>
            </w:pPr>
            <w:r>
              <w:t>203.23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000000" w:sz="6" w:space="0"/>
              <w:left w:val="single" w:color="000000" w:sz="6" w:space="0"/>
              <w:right w:val="single" w:color="000000" w:sz="6" w:space="0"/>
            </w:tcBorders>
            <w:vAlign w:val="center"/>
          </w:tcPr>
          <w:p>
            <w:pPr>
              <w:pStyle w:val="12"/>
            </w:pPr>
            <w:r>
              <w:t>302</w:t>
            </w:r>
          </w:p>
        </w:tc>
        <w:tc>
          <w:tcPr>
            <w:tcW w:w="4535" w:type="dxa"/>
            <w:tcBorders>
              <w:top w:val="single" w:color="000000" w:sz="6" w:space="0"/>
              <w:left w:val="single" w:color="000000" w:sz="6" w:space="0"/>
              <w:right w:val="single" w:color="000000" w:sz="6" w:space="0"/>
            </w:tcBorders>
            <w:vAlign w:val="center"/>
          </w:tcPr>
          <w:p>
            <w:pPr>
              <w:pStyle w:val="12"/>
            </w:pPr>
            <w:r>
              <w:t>商品和服务支出</w:t>
            </w:r>
          </w:p>
        </w:tc>
        <w:tc>
          <w:tcPr>
            <w:tcW w:w="2551" w:type="dxa"/>
            <w:tcBorders>
              <w:top w:val="single" w:color="000000" w:sz="6" w:space="0"/>
              <w:left w:val="single" w:color="000000" w:sz="6" w:space="0"/>
              <w:right w:val="single" w:color="000000" w:sz="6" w:space="0"/>
            </w:tcBorders>
            <w:vAlign w:val="center"/>
          </w:tcPr>
          <w:p>
            <w:pPr>
              <w:pStyle w:val="11"/>
            </w:pPr>
            <w:r>
              <w:t>298.36</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298.36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000000" w:sz="6" w:space="0"/>
              <w:left w:val="single" w:color="000000" w:sz="6" w:space="0"/>
              <w:right w:val="single" w:color="000000" w:sz="6" w:space="0"/>
            </w:tcBorders>
            <w:vAlign w:val="center"/>
          </w:tcPr>
          <w:p>
            <w:pPr>
              <w:pStyle w:val="12"/>
            </w:pPr>
            <w:r>
              <w:t>30201</w:t>
            </w:r>
          </w:p>
        </w:tc>
        <w:tc>
          <w:tcPr>
            <w:tcW w:w="4535" w:type="dxa"/>
            <w:tcBorders>
              <w:top w:val="single" w:color="000000" w:sz="6" w:space="0"/>
              <w:left w:val="single" w:color="000000" w:sz="6" w:space="0"/>
              <w:right w:val="single" w:color="000000" w:sz="6" w:space="0"/>
            </w:tcBorders>
            <w:vAlign w:val="center"/>
          </w:tcPr>
          <w:p>
            <w:pPr>
              <w:pStyle w:val="12"/>
            </w:pPr>
            <w:r>
              <w:t>办公费</w:t>
            </w:r>
          </w:p>
        </w:tc>
        <w:tc>
          <w:tcPr>
            <w:tcW w:w="2551" w:type="dxa"/>
            <w:tcBorders>
              <w:top w:val="single" w:color="000000" w:sz="6" w:space="0"/>
              <w:left w:val="single" w:color="000000" w:sz="6" w:space="0"/>
              <w:right w:val="single" w:color="000000" w:sz="6" w:space="0"/>
            </w:tcBorders>
            <w:vAlign w:val="center"/>
          </w:tcPr>
          <w:p>
            <w:pPr>
              <w:pStyle w:val="11"/>
            </w:pPr>
            <w:r>
              <w:t>66.02</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66.02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000000" w:sz="6" w:space="0"/>
              <w:left w:val="single" w:color="000000" w:sz="6" w:space="0"/>
              <w:right w:val="single" w:color="000000" w:sz="6" w:space="0"/>
            </w:tcBorders>
            <w:vAlign w:val="center"/>
          </w:tcPr>
          <w:p>
            <w:pPr>
              <w:pStyle w:val="12"/>
            </w:pPr>
            <w:r>
              <w:t>30202</w:t>
            </w:r>
          </w:p>
        </w:tc>
        <w:tc>
          <w:tcPr>
            <w:tcW w:w="4535" w:type="dxa"/>
            <w:tcBorders>
              <w:top w:val="single" w:color="000000" w:sz="6" w:space="0"/>
              <w:left w:val="single" w:color="000000" w:sz="6" w:space="0"/>
              <w:right w:val="single" w:color="000000" w:sz="6" w:space="0"/>
            </w:tcBorders>
            <w:vAlign w:val="center"/>
          </w:tcPr>
          <w:p>
            <w:pPr>
              <w:pStyle w:val="12"/>
            </w:pPr>
            <w:r>
              <w:t>印刷费</w:t>
            </w:r>
          </w:p>
        </w:tc>
        <w:tc>
          <w:tcPr>
            <w:tcW w:w="2551" w:type="dxa"/>
            <w:tcBorders>
              <w:top w:val="single" w:color="000000" w:sz="6" w:space="0"/>
              <w:left w:val="single" w:color="000000" w:sz="6" w:space="0"/>
              <w:right w:val="single" w:color="000000" w:sz="6" w:space="0"/>
            </w:tcBorders>
            <w:vAlign w:val="center"/>
          </w:tcPr>
          <w:p>
            <w:pPr>
              <w:pStyle w:val="11"/>
            </w:pPr>
            <w:r>
              <w:t>5.00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tcBorders>
              <w:top w:val="single" w:color="000000" w:sz="6" w:space="0"/>
              <w:left w:val="single" w:color="000000" w:sz="6" w:space="0"/>
              <w:right w:val="single" w:color="000000" w:sz="6" w:space="0"/>
            </w:tcBorders>
            <w:vAlign w:val="center"/>
          </w:tcPr>
          <w:p>
            <w:pPr>
              <w:pStyle w:val="12"/>
            </w:pPr>
            <w:r>
              <w:t>30204</w:t>
            </w:r>
          </w:p>
        </w:tc>
        <w:tc>
          <w:tcPr>
            <w:tcW w:w="4535" w:type="dxa"/>
            <w:tcBorders>
              <w:top w:val="single" w:color="000000" w:sz="6" w:space="0"/>
              <w:left w:val="single" w:color="000000" w:sz="6" w:space="0"/>
              <w:right w:val="single" w:color="000000" w:sz="6" w:space="0"/>
            </w:tcBorders>
            <w:vAlign w:val="center"/>
          </w:tcPr>
          <w:p>
            <w:pPr>
              <w:pStyle w:val="12"/>
            </w:pPr>
            <w:r>
              <w:t>手续费</w:t>
            </w:r>
          </w:p>
        </w:tc>
        <w:tc>
          <w:tcPr>
            <w:tcW w:w="2551" w:type="dxa"/>
            <w:tcBorders>
              <w:top w:val="single" w:color="000000" w:sz="6" w:space="0"/>
              <w:left w:val="single" w:color="000000" w:sz="6" w:space="0"/>
              <w:right w:val="single" w:color="000000" w:sz="6" w:space="0"/>
            </w:tcBorders>
            <w:vAlign w:val="center"/>
          </w:tcPr>
          <w:p>
            <w:pPr>
              <w:pStyle w:val="11"/>
            </w:pPr>
            <w:r>
              <w:t>0.50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tcBorders>
              <w:top w:val="single" w:color="000000" w:sz="6" w:space="0"/>
              <w:left w:val="single" w:color="000000" w:sz="6" w:space="0"/>
              <w:right w:val="single" w:color="000000" w:sz="6" w:space="0"/>
            </w:tcBorders>
            <w:vAlign w:val="center"/>
          </w:tcPr>
          <w:p>
            <w:pPr>
              <w:pStyle w:val="12"/>
            </w:pPr>
            <w:r>
              <w:t>30205</w:t>
            </w:r>
          </w:p>
        </w:tc>
        <w:tc>
          <w:tcPr>
            <w:tcW w:w="4535" w:type="dxa"/>
            <w:tcBorders>
              <w:top w:val="single" w:color="000000" w:sz="6" w:space="0"/>
              <w:left w:val="single" w:color="000000" w:sz="6" w:space="0"/>
              <w:right w:val="single" w:color="000000" w:sz="6" w:space="0"/>
            </w:tcBorders>
            <w:vAlign w:val="center"/>
          </w:tcPr>
          <w:p>
            <w:pPr>
              <w:pStyle w:val="12"/>
            </w:pPr>
            <w:r>
              <w:t>水费</w:t>
            </w:r>
          </w:p>
        </w:tc>
        <w:tc>
          <w:tcPr>
            <w:tcW w:w="2551" w:type="dxa"/>
            <w:tcBorders>
              <w:top w:val="single" w:color="000000" w:sz="6" w:space="0"/>
              <w:left w:val="single" w:color="000000" w:sz="6" w:space="0"/>
              <w:right w:val="single" w:color="000000" w:sz="6" w:space="0"/>
            </w:tcBorders>
            <w:vAlign w:val="center"/>
          </w:tcPr>
          <w:p>
            <w:pPr>
              <w:pStyle w:val="11"/>
            </w:pPr>
            <w:r>
              <w:t>1.00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tcBorders>
              <w:top w:val="single" w:color="000000" w:sz="6" w:space="0"/>
              <w:left w:val="single" w:color="000000" w:sz="6" w:space="0"/>
              <w:right w:val="single" w:color="000000" w:sz="6" w:space="0"/>
            </w:tcBorders>
            <w:vAlign w:val="center"/>
          </w:tcPr>
          <w:p>
            <w:pPr>
              <w:pStyle w:val="12"/>
            </w:pPr>
            <w:r>
              <w:t>30206</w:t>
            </w:r>
          </w:p>
        </w:tc>
        <w:tc>
          <w:tcPr>
            <w:tcW w:w="4535" w:type="dxa"/>
            <w:tcBorders>
              <w:top w:val="single" w:color="000000" w:sz="6" w:space="0"/>
              <w:left w:val="single" w:color="000000" w:sz="6" w:space="0"/>
              <w:right w:val="single" w:color="000000" w:sz="6" w:space="0"/>
            </w:tcBorders>
            <w:vAlign w:val="center"/>
          </w:tcPr>
          <w:p>
            <w:pPr>
              <w:pStyle w:val="12"/>
            </w:pPr>
            <w:r>
              <w:t>电费</w:t>
            </w:r>
          </w:p>
        </w:tc>
        <w:tc>
          <w:tcPr>
            <w:tcW w:w="2551" w:type="dxa"/>
            <w:tcBorders>
              <w:top w:val="single" w:color="000000" w:sz="6" w:space="0"/>
              <w:left w:val="single" w:color="000000" w:sz="6" w:space="0"/>
              <w:right w:val="single" w:color="000000" w:sz="6" w:space="0"/>
            </w:tcBorders>
            <w:vAlign w:val="center"/>
          </w:tcPr>
          <w:p>
            <w:pPr>
              <w:pStyle w:val="11"/>
            </w:pPr>
            <w:r>
              <w:t>11.00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tcBorders>
              <w:top w:val="single" w:color="000000" w:sz="6" w:space="0"/>
              <w:left w:val="single" w:color="000000" w:sz="6" w:space="0"/>
              <w:right w:val="single" w:color="000000" w:sz="6" w:space="0"/>
            </w:tcBorders>
            <w:vAlign w:val="center"/>
          </w:tcPr>
          <w:p>
            <w:pPr>
              <w:pStyle w:val="12"/>
            </w:pPr>
            <w:r>
              <w:t>30207</w:t>
            </w:r>
          </w:p>
        </w:tc>
        <w:tc>
          <w:tcPr>
            <w:tcW w:w="4535" w:type="dxa"/>
            <w:tcBorders>
              <w:top w:val="single" w:color="000000" w:sz="6" w:space="0"/>
              <w:left w:val="single" w:color="000000" w:sz="6" w:space="0"/>
              <w:right w:val="single" w:color="000000" w:sz="6" w:space="0"/>
            </w:tcBorders>
            <w:vAlign w:val="center"/>
          </w:tcPr>
          <w:p>
            <w:pPr>
              <w:pStyle w:val="12"/>
            </w:pPr>
            <w:r>
              <w:t>邮电费</w:t>
            </w:r>
          </w:p>
        </w:tc>
        <w:tc>
          <w:tcPr>
            <w:tcW w:w="2551" w:type="dxa"/>
            <w:tcBorders>
              <w:top w:val="single" w:color="000000" w:sz="6" w:space="0"/>
              <w:left w:val="single" w:color="000000" w:sz="6" w:space="0"/>
              <w:right w:val="single" w:color="000000" w:sz="6" w:space="0"/>
            </w:tcBorders>
            <w:vAlign w:val="center"/>
          </w:tcPr>
          <w:p>
            <w:pPr>
              <w:pStyle w:val="11"/>
            </w:pPr>
            <w:r>
              <w:t>22.95</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tcBorders>
              <w:top w:val="single" w:color="000000" w:sz="6" w:space="0"/>
              <w:left w:val="single" w:color="000000" w:sz="6" w:space="0"/>
              <w:right w:val="single" w:color="000000" w:sz="6" w:space="0"/>
            </w:tcBorders>
            <w:vAlign w:val="center"/>
          </w:tcPr>
          <w:p>
            <w:pPr>
              <w:pStyle w:val="12"/>
            </w:pPr>
            <w:r>
              <w:t>30211</w:t>
            </w:r>
          </w:p>
        </w:tc>
        <w:tc>
          <w:tcPr>
            <w:tcW w:w="4535" w:type="dxa"/>
            <w:tcBorders>
              <w:top w:val="single" w:color="000000" w:sz="6" w:space="0"/>
              <w:left w:val="single" w:color="000000" w:sz="6" w:space="0"/>
              <w:right w:val="single" w:color="000000" w:sz="6" w:space="0"/>
            </w:tcBorders>
            <w:vAlign w:val="center"/>
          </w:tcPr>
          <w:p>
            <w:pPr>
              <w:pStyle w:val="12"/>
            </w:pPr>
            <w:r>
              <w:t>差旅费</w:t>
            </w:r>
          </w:p>
        </w:tc>
        <w:tc>
          <w:tcPr>
            <w:tcW w:w="2551" w:type="dxa"/>
            <w:tcBorders>
              <w:top w:val="single" w:color="000000" w:sz="6" w:space="0"/>
              <w:left w:val="single" w:color="000000" w:sz="6" w:space="0"/>
              <w:right w:val="single" w:color="000000" w:sz="6" w:space="0"/>
            </w:tcBorders>
            <w:vAlign w:val="center"/>
          </w:tcPr>
          <w:p>
            <w:pPr>
              <w:pStyle w:val="11"/>
            </w:pPr>
            <w:r>
              <w:t>14.00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tcBorders>
              <w:top w:val="single" w:color="000000" w:sz="6" w:space="0"/>
              <w:left w:val="single" w:color="000000" w:sz="6" w:space="0"/>
              <w:right w:val="single" w:color="000000" w:sz="6" w:space="0"/>
            </w:tcBorders>
            <w:vAlign w:val="center"/>
          </w:tcPr>
          <w:p>
            <w:pPr>
              <w:pStyle w:val="12"/>
            </w:pPr>
            <w:r>
              <w:t>30213</w:t>
            </w:r>
          </w:p>
        </w:tc>
        <w:tc>
          <w:tcPr>
            <w:tcW w:w="4535" w:type="dxa"/>
            <w:tcBorders>
              <w:top w:val="single" w:color="000000" w:sz="6" w:space="0"/>
              <w:left w:val="single" w:color="000000" w:sz="6" w:space="0"/>
              <w:right w:val="single" w:color="000000" w:sz="6" w:space="0"/>
            </w:tcBorders>
            <w:vAlign w:val="center"/>
          </w:tcPr>
          <w:p>
            <w:pPr>
              <w:pStyle w:val="12"/>
            </w:pPr>
            <w:r>
              <w:t>维修（护）费</w:t>
            </w:r>
          </w:p>
        </w:tc>
        <w:tc>
          <w:tcPr>
            <w:tcW w:w="2551" w:type="dxa"/>
            <w:tcBorders>
              <w:top w:val="single" w:color="000000" w:sz="6" w:space="0"/>
              <w:left w:val="single" w:color="000000" w:sz="6" w:space="0"/>
              <w:right w:val="single" w:color="000000" w:sz="6" w:space="0"/>
            </w:tcBorders>
            <w:vAlign w:val="center"/>
          </w:tcPr>
          <w:p>
            <w:pPr>
              <w:pStyle w:val="11"/>
            </w:pPr>
            <w:r>
              <w:t>5.00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tcBorders>
              <w:top w:val="single" w:color="000000" w:sz="6" w:space="0"/>
              <w:left w:val="single" w:color="000000" w:sz="6" w:space="0"/>
              <w:right w:val="single" w:color="000000" w:sz="6" w:space="0"/>
            </w:tcBorders>
            <w:vAlign w:val="center"/>
          </w:tcPr>
          <w:p>
            <w:pPr>
              <w:pStyle w:val="12"/>
            </w:pPr>
            <w:r>
              <w:t>30216</w:t>
            </w:r>
          </w:p>
        </w:tc>
        <w:tc>
          <w:tcPr>
            <w:tcW w:w="4535" w:type="dxa"/>
            <w:tcBorders>
              <w:top w:val="single" w:color="000000" w:sz="6" w:space="0"/>
              <w:left w:val="single" w:color="000000" w:sz="6" w:space="0"/>
              <w:right w:val="single" w:color="000000" w:sz="6" w:space="0"/>
            </w:tcBorders>
            <w:vAlign w:val="center"/>
          </w:tcPr>
          <w:p>
            <w:pPr>
              <w:pStyle w:val="12"/>
            </w:pPr>
            <w:r>
              <w:t>培训费</w:t>
            </w:r>
          </w:p>
        </w:tc>
        <w:tc>
          <w:tcPr>
            <w:tcW w:w="2551" w:type="dxa"/>
            <w:tcBorders>
              <w:top w:val="single" w:color="000000" w:sz="6" w:space="0"/>
              <w:left w:val="single" w:color="000000" w:sz="6" w:space="0"/>
              <w:right w:val="single" w:color="000000" w:sz="6" w:space="0"/>
            </w:tcBorders>
            <w:vAlign w:val="center"/>
          </w:tcPr>
          <w:p>
            <w:pPr>
              <w:pStyle w:val="11"/>
            </w:pPr>
            <w:r>
              <w:t>0.19</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tcBorders>
              <w:top w:val="single" w:color="000000" w:sz="6" w:space="0"/>
              <w:left w:val="single" w:color="000000" w:sz="6" w:space="0"/>
              <w:right w:val="single" w:color="000000" w:sz="6" w:space="0"/>
            </w:tcBorders>
            <w:vAlign w:val="center"/>
          </w:tcPr>
          <w:p>
            <w:pPr>
              <w:pStyle w:val="12"/>
            </w:pPr>
            <w:r>
              <w:t>30217</w:t>
            </w:r>
          </w:p>
        </w:tc>
        <w:tc>
          <w:tcPr>
            <w:tcW w:w="4535" w:type="dxa"/>
            <w:tcBorders>
              <w:top w:val="single" w:color="000000" w:sz="6" w:space="0"/>
              <w:left w:val="single" w:color="000000" w:sz="6" w:space="0"/>
              <w:right w:val="single" w:color="000000" w:sz="6" w:space="0"/>
            </w:tcBorders>
            <w:vAlign w:val="center"/>
          </w:tcPr>
          <w:p>
            <w:pPr>
              <w:pStyle w:val="12"/>
            </w:pPr>
            <w:r>
              <w:t>公务接待费</w:t>
            </w:r>
          </w:p>
        </w:tc>
        <w:tc>
          <w:tcPr>
            <w:tcW w:w="2551" w:type="dxa"/>
            <w:tcBorders>
              <w:top w:val="single" w:color="000000" w:sz="6" w:space="0"/>
              <w:left w:val="single" w:color="000000" w:sz="6" w:space="0"/>
              <w:right w:val="single" w:color="000000" w:sz="6" w:space="0"/>
            </w:tcBorders>
            <w:vAlign w:val="center"/>
          </w:tcPr>
          <w:p>
            <w:pPr>
              <w:pStyle w:val="11"/>
            </w:pPr>
            <w:r>
              <w:t>2.00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tcBorders>
              <w:top w:val="single" w:color="000000" w:sz="6" w:space="0"/>
              <w:left w:val="single" w:color="000000" w:sz="6" w:space="0"/>
              <w:right w:val="single" w:color="000000" w:sz="6" w:space="0"/>
            </w:tcBorders>
            <w:vAlign w:val="center"/>
          </w:tcPr>
          <w:p>
            <w:pPr>
              <w:pStyle w:val="12"/>
            </w:pPr>
            <w:r>
              <w:t>30226</w:t>
            </w:r>
          </w:p>
        </w:tc>
        <w:tc>
          <w:tcPr>
            <w:tcW w:w="4535" w:type="dxa"/>
            <w:tcBorders>
              <w:top w:val="single" w:color="000000" w:sz="6" w:space="0"/>
              <w:left w:val="single" w:color="000000" w:sz="6" w:space="0"/>
              <w:right w:val="single" w:color="000000" w:sz="6" w:space="0"/>
            </w:tcBorders>
            <w:vAlign w:val="center"/>
          </w:tcPr>
          <w:p>
            <w:pPr>
              <w:pStyle w:val="12"/>
            </w:pPr>
            <w:r>
              <w:t>劳务费</w:t>
            </w:r>
          </w:p>
        </w:tc>
        <w:tc>
          <w:tcPr>
            <w:tcW w:w="2551" w:type="dxa"/>
            <w:tcBorders>
              <w:top w:val="single" w:color="000000" w:sz="6" w:space="0"/>
              <w:left w:val="single" w:color="000000" w:sz="6" w:space="0"/>
              <w:right w:val="single" w:color="000000" w:sz="6" w:space="0"/>
            </w:tcBorders>
            <w:vAlign w:val="center"/>
          </w:tcPr>
          <w:p>
            <w:pPr>
              <w:pStyle w:val="11"/>
            </w:pPr>
            <w:r>
              <w:t>46.00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46.00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tcBorders>
              <w:top w:val="single" w:color="000000" w:sz="6" w:space="0"/>
              <w:left w:val="single" w:color="000000" w:sz="6" w:space="0"/>
              <w:right w:val="single" w:color="000000" w:sz="6" w:space="0"/>
            </w:tcBorders>
            <w:vAlign w:val="center"/>
          </w:tcPr>
          <w:p>
            <w:pPr>
              <w:pStyle w:val="12"/>
            </w:pPr>
            <w:r>
              <w:t>30227</w:t>
            </w:r>
          </w:p>
        </w:tc>
        <w:tc>
          <w:tcPr>
            <w:tcW w:w="4535" w:type="dxa"/>
            <w:tcBorders>
              <w:top w:val="single" w:color="000000" w:sz="6" w:space="0"/>
              <w:left w:val="single" w:color="000000" w:sz="6" w:space="0"/>
              <w:right w:val="single" w:color="000000" w:sz="6" w:space="0"/>
            </w:tcBorders>
            <w:vAlign w:val="center"/>
          </w:tcPr>
          <w:p>
            <w:pPr>
              <w:pStyle w:val="12"/>
            </w:pPr>
            <w:r>
              <w:t>委托业务费</w:t>
            </w:r>
          </w:p>
        </w:tc>
        <w:tc>
          <w:tcPr>
            <w:tcW w:w="2551" w:type="dxa"/>
            <w:tcBorders>
              <w:top w:val="single" w:color="000000" w:sz="6" w:space="0"/>
              <w:left w:val="single" w:color="000000" w:sz="6" w:space="0"/>
              <w:right w:val="single" w:color="000000" w:sz="6" w:space="0"/>
            </w:tcBorders>
            <w:vAlign w:val="center"/>
          </w:tcPr>
          <w:p>
            <w:pPr>
              <w:pStyle w:val="11"/>
            </w:pPr>
            <w:r>
              <w:t>39.00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39.00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tcBorders>
              <w:top w:val="single" w:color="000000" w:sz="6" w:space="0"/>
              <w:left w:val="single" w:color="000000" w:sz="6" w:space="0"/>
              <w:right w:val="single" w:color="000000" w:sz="6" w:space="0"/>
            </w:tcBorders>
            <w:vAlign w:val="center"/>
          </w:tcPr>
          <w:p>
            <w:pPr>
              <w:pStyle w:val="12"/>
            </w:pPr>
            <w:r>
              <w:t>30228</w:t>
            </w:r>
          </w:p>
        </w:tc>
        <w:tc>
          <w:tcPr>
            <w:tcW w:w="4535" w:type="dxa"/>
            <w:tcBorders>
              <w:top w:val="single" w:color="000000" w:sz="6" w:space="0"/>
              <w:left w:val="single" w:color="000000" w:sz="6" w:space="0"/>
              <w:right w:val="single" w:color="000000" w:sz="6" w:space="0"/>
            </w:tcBorders>
            <w:vAlign w:val="center"/>
          </w:tcPr>
          <w:p>
            <w:pPr>
              <w:pStyle w:val="12"/>
            </w:pPr>
            <w:r>
              <w:t>工会经费</w:t>
            </w:r>
          </w:p>
        </w:tc>
        <w:tc>
          <w:tcPr>
            <w:tcW w:w="2551" w:type="dxa"/>
            <w:tcBorders>
              <w:top w:val="single" w:color="000000" w:sz="6" w:space="0"/>
              <w:left w:val="single" w:color="000000" w:sz="6" w:space="0"/>
              <w:right w:val="single" w:color="000000" w:sz="6" w:space="0"/>
            </w:tcBorders>
            <w:vAlign w:val="center"/>
          </w:tcPr>
          <w:p>
            <w:pPr>
              <w:pStyle w:val="11"/>
            </w:pPr>
            <w:r>
              <w:t>9.66</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9.66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tcBorders>
              <w:top w:val="single" w:color="000000" w:sz="6" w:space="0"/>
              <w:left w:val="single" w:color="000000" w:sz="6" w:space="0"/>
              <w:right w:val="single" w:color="000000" w:sz="6" w:space="0"/>
            </w:tcBorders>
            <w:vAlign w:val="center"/>
          </w:tcPr>
          <w:p>
            <w:pPr>
              <w:pStyle w:val="12"/>
            </w:pPr>
            <w:r>
              <w:t>30231</w:t>
            </w:r>
          </w:p>
        </w:tc>
        <w:tc>
          <w:tcPr>
            <w:tcW w:w="4535" w:type="dxa"/>
            <w:tcBorders>
              <w:top w:val="single" w:color="000000" w:sz="6" w:space="0"/>
              <w:left w:val="single" w:color="000000" w:sz="6" w:space="0"/>
              <w:right w:val="single" w:color="000000" w:sz="6" w:space="0"/>
            </w:tcBorders>
            <w:vAlign w:val="center"/>
          </w:tcPr>
          <w:p>
            <w:pPr>
              <w:pStyle w:val="12"/>
            </w:pPr>
            <w:r>
              <w:t>公务用车运行维护费</w:t>
            </w:r>
          </w:p>
        </w:tc>
        <w:tc>
          <w:tcPr>
            <w:tcW w:w="2551" w:type="dxa"/>
            <w:tcBorders>
              <w:top w:val="single" w:color="000000" w:sz="6" w:space="0"/>
              <w:left w:val="single" w:color="000000" w:sz="6" w:space="0"/>
              <w:right w:val="single" w:color="000000" w:sz="6" w:space="0"/>
            </w:tcBorders>
            <w:vAlign w:val="center"/>
          </w:tcPr>
          <w:p>
            <w:pPr>
              <w:pStyle w:val="11"/>
            </w:pPr>
            <w:r>
              <w:t>5.20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tcBorders>
              <w:top w:val="single" w:color="000000" w:sz="6" w:space="0"/>
              <w:left w:val="single" w:color="000000" w:sz="6" w:space="0"/>
              <w:right w:val="single" w:color="000000" w:sz="6" w:space="0"/>
            </w:tcBorders>
            <w:vAlign w:val="center"/>
          </w:tcPr>
          <w:p>
            <w:pPr>
              <w:pStyle w:val="12"/>
            </w:pPr>
            <w:r>
              <w:t>30239</w:t>
            </w:r>
          </w:p>
        </w:tc>
        <w:tc>
          <w:tcPr>
            <w:tcW w:w="4535" w:type="dxa"/>
            <w:tcBorders>
              <w:top w:val="single" w:color="000000" w:sz="6" w:space="0"/>
              <w:left w:val="single" w:color="000000" w:sz="6" w:space="0"/>
              <w:right w:val="single" w:color="000000" w:sz="6" w:space="0"/>
            </w:tcBorders>
            <w:vAlign w:val="center"/>
          </w:tcPr>
          <w:p>
            <w:pPr>
              <w:pStyle w:val="12"/>
            </w:pPr>
            <w:r>
              <w:t>其他交通费用</w:t>
            </w:r>
          </w:p>
        </w:tc>
        <w:tc>
          <w:tcPr>
            <w:tcW w:w="2551" w:type="dxa"/>
            <w:tcBorders>
              <w:top w:val="single" w:color="000000" w:sz="6" w:space="0"/>
              <w:left w:val="single" w:color="000000" w:sz="6" w:space="0"/>
              <w:right w:val="single" w:color="000000" w:sz="6" w:space="0"/>
            </w:tcBorders>
            <w:vAlign w:val="center"/>
          </w:tcPr>
          <w:p>
            <w:pPr>
              <w:pStyle w:val="11"/>
            </w:pPr>
            <w:r>
              <w:t>15.24</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15.24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tcBorders>
              <w:top w:val="single" w:color="000000" w:sz="6" w:space="0"/>
              <w:left w:val="single" w:color="000000" w:sz="6" w:space="0"/>
              <w:right w:val="single" w:color="000000" w:sz="6" w:space="0"/>
            </w:tcBorders>
            <w:vAlign w:val="center"/>
          </w:tcPr>
          <w:p>
            <w:pPr>
              <w:pStyle w:val="12"/>
            </w:pPr>
            <w:r>
              <w:t>30299</w:t>
            </w:r>
          </w:p>
        </w:tc>
        <w:tc>
          <w:tcPr>
            <w:tcW w:w="4535" w:type="dxa"/>
            <w:tcBorders>
              <w:top w:val="single" w:color="000000" w:sz="6" w:space="0"/>
              <w:left w:val="single" w:color="000000" w:sz="6" w:space="0"/>
              <w:right w:val="single" w:color="000000" w:sz="6" w:space="0"/>
            </w:tcBorders>
            <w:vAlign w:val="center"/>
          </w:tcPr>
          <w:p>
            <w:pPr>
              <w:pStyle w:val="12"/>
            </w:pPr>
            <w:r>
              <w:t>其他商品和服务支出</w:t>
            </w:r>
          </w:p>
        </w:tc>
        <w:tc>
          <w:tcPr>
            <w:tcW w:w="2551" w:type="dxa"/>
            <w:tcBorders>
              <w:top w:val="single" w:color="000000" w:sz="6" w:space="0"/>
              <w:left w:val="single" w:color="000000" w:sz="6" w:space="0"/>
              <w:right w:val="single" w:color="000000" w:sz="6" w:space="0"/>
            </w:tcBorders>
            <w:vAlign w:val="center"/>
          </w:tcPr>
          <w:p>
            <w:pPr>
              <w:pStyle w:val="11"/>
            </w:pPr>
            <w:r>
              <w:t>55.60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55.60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tcBorders>
              <w:top w:val="single" w:color="000000" w:sz="6" w:space="0"/>
              <w:left w:val="single" w:color="000000" w:sz="6" w:space="0"/>
              <w:right w:val="single" w:color="000000" w:sz="6" w:space="0"/>
            </w:tcBorders>
            <w:vAlign w:val="center"/>
          </w:tcPr>
          <w:p>
            <w:pPr>
              <w:pStyle w:val="12"/>
            </w:pPr>
            <w:r>
              <w:t>303</w:t>
            </w:r>
          </w:p>
        </w:tc>
        <w:tc>
          <w:tcPr>
            <w:tcW w:w="4535" w:type="dxa"/>
            <w:tcBorders>
              <w:top w:val="single" w:color="000000" w:sz="6" w:space="0"/>
              <w:left w:val="single" w:color="000000" w:sz="6" w:space="0"/>
              <w:right w:val="single" w:color="000000" w:sz="6" w:space="0"/>
            </w:tcBorders>
            <w:vAlign w:val="center"/>
          </w:tcPr>
          <w:p>
            <w:pPr>
              <w:pStyle w:val="12"/>
            </w:pPr>
            <w:r>
              <w:t>对个人和家庭的补助</w:t>
            </w:r>
          </w:p>
        </w:tc>
        <w:tc>
          <w:tcPr>
            <w:tcW w:w="2551" w:type="dxa"/>
            <w:tcBorders>
              <w:top w:val="single" w:color="000000" w:sz="6" w:space="0"/>
              <w:left w:val="single" w:color="000000" w:sz="6" w:space="0"/>
              <w:right w:val="single" w:color="000000" w:sz="6" w:space="0"/>
            </w:tcBorders>
            <w:vAlign w:val="center"/>
          </w:tcPr>
          <w:p>
            <w:pPr>
              <w:pStyle w:val="11"/>
            </w:pPr>
            <w:r>
              <w:t>143.22</w:t>
            </w:r>
          </w:p>
        </w:tc>
        <w:tc>
          <w:tcPr>
            <w:tcW w:w="2551" w:type="dxa"/>
            <w:tcBorders>
              <w:top w:val="single" w:color="000000" w:sz="6" w:space="0"/>
              <w:left w:val="single" w:color="000000" w:sz="6" w:space="0"/>
              <w:right w:val="single" w:color="000000" w:sz="6" w:space="0"/>
            </w:tcBorders>
            <w:vAlign w:val="center"/>
          </w:tcPr>
          <w:p>
            <w:pPr>
              <w:pStyle w:val="11"/>
            </w:pPr>
            <w:r>
              <w:t>143.22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tcBorders>
              <w:top w:val="single" w:color="000000" w:sz="6" w:space="0"/>
              <w:left w:val="single" w:color="000000" w:sz="6" w:space="0"/>
              <w:right w:val="single" w:color="000000" w:sz="6" w:space="0"/>
            </w:tcBorders>
            <w:vAlign w:val="center"/>
          </w:tcPr>
          <w:p>
            <w:pPr>
              <w:pStyle w:val="12"/>
            </w:pPr>
            <w:r>
              <w:t>30302</w:t>
            </w:r>
          </w:p>
        </w:tc>
        <w:tc>
          <w:tcPr>
            <w:tcW w:w="4535" w:type="dxa"/>
            <w:tcBorders>
              <w:top w:val="single" w:color="000000" w:sz="6" w:space="0"/>
              <w:left w:val="single" w:color="000000" w:sz="6" w:space="0"/>
              <w:right w:val="single" w:color="000000" w:sz="6" w:space="0"/>
            </w:tcBorders>
            <w:vAlign w:val="center"/>
          </w:tcPr>
          <w:p>
            <w:pPr>
              <w:pStyle w:val="12"/>
            </w:pPr>
            <w:r>
              <w:t>退休费</w:t>
            </w:r>
          </w:p>
        </w:tc>
        <w:tc>
          <w:tcPr>
            <w:tcW w:w="2551" w:type="dxa"/>
            <w:tcBorders>
              <w:top w:val="single" w:color="000000" w:sz="6" w:space="0"/>
              <w:left w:val="single" w:color="000000" w:sz="6" w:space="0"/>
              <w:right w:val="single" w:color="000000" w:sz="6" w:space="0"/>
            </w:tcBorders>
            <w:vAlign w:val="center"/>
          </w:tcPr>
          <w:p>
            <w:pPr>
              <w:pStyle w:val="11"/>
            </w:pPr>
            <w:r>
              <w:t>119.56</w:t>
            </w:r>
          </w:p>
        </w:tc>
        <w:tc>
          <w:tcPr>
            <w:tcW w:w="2551" w:type="dxa"/>
            <w:tcBorders>
              <w:top w:val="single" w:color="000000" w:sz="6" w:space="0"/>
              <w:left w:val="single" w:color="000000" w:sz="6" w:space="0"/>
              <w:right w:val="single" w:color="000000" w:sz="6" w:space="0"/>
            </w:tcBorders>
            <w:vAlign w:val="center"/>
          </w:tcPr>
          <w:p>
            <w:pPr>
              <w:pStyle w:val="11"/>
            </w:pPr>
            <w:r>
              <w:t>119.56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tcBorders>
              <w:top w:val="single" w:color="000000" w:sz="6" w:space="0"/>
              <w:left w:val="single" w:color="000000" w:sz="6" w:space="0"/>
              <w:right w:val="single" w:color="000000" w:sz="6" w:space="0"/>
            </w:tcBorders>
            <w:vAlign w:val="center"/>
          </w:tcPr>
          <w:p>
            <w:pPr>
              <w:pStyle w:val="12"/>
            </w:pPr>
            <w:r>
              <w:t>30304</w:t>
            </w:r>
          </w:p>
        </w:tc>
        <w:tc>
          <w:tcPr>
            <w:tcW w:w="4535" w:type="dxa"/>
            <w:tcBorders>
              <w:top w:val="single" w:color="000000" w:sz="6" w:space="0"/>
              <w:left w:val="single" w:color="000000" w:sz="6" w:space="0"/>
              <w:right w:val="single" w:color="000000" w:sz="6" w:space="0"/>
            </w:tcBorders>
            <w:vAlign w:val="center"/>
          </w:tcPr>
          <w:p>
            <w:pPr>
              <w:pStyle w:val="12"/>
            </w:pPr>
            <w:r>
              <w:t>抚恤金</w:t>
            </w:r>
          </w:p>
        </w:tc>
        <w:tc>
          <w:tcPr>
            <w:tcW w:w="2551" w:type="dxa"/>
            <w:tcBorders>
              <w:top w:val="single" w:color="000000" w:sz="6" w:space="0"/>
              <w:left w:val="single" w:color="000000" w:sz="6" w:space="0"/>
              <w:right w:val="single" w:color="000000" w:sz="6" w:space="0"/>
            </w:tcBorders>
            <w:vAlign w:val="center"/>
          </w:tcPr>
          <w:p>
            <w:pPr>
              <w:pStyle w:val="11"/>
            </w:pPr>
            <w:r>
              <w:t>17.00</w:t>
            </w:r>
          </w:p>
        </w:tc>
        <w:tc>
          <w:tcPr>
            <w:tcW w:w="2551" w:type="dxa"/>
            <w:tcBorders>
              <w:top w:val="single" w:color="000000" w:sz="6" w:space="0"/>
              <w:left w:val="single" w:color="000000" w:sz="6" w:space="0"/>
              <w:right w:val="single" w:color="000000" w:sz="6" w:space="0"/>
            </w:tcBorders>
            <w:vAlign w:val="center"/>
          </w:tcPr>
          <w:p>
            <w:pPr>
              <w:pStyle w:val="11"/>
            </w:pPr>
            <w:r>
              <w:t>17.00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tcBorders>
              <w:top w:val="single" w:color="000000" w:sz="6" w:space="0"/>
              <w:left w:val="single" w:color="000000" w:sz="6" w:space="0"/>
              <w:right w:val="single" w:color="000000" w:sz="6" w:space="0"/>
            </w:tcBorders>
            <w:vAlign w:val="center"/>
          </w:tcPr>
          <w:p>
            <w:pPr>
              <w:pStyle w:val="12"/>
            </w:pPr>
            <w:r>
              <w:t>30305</w:t>
            </w:r>
          </w:p>
        </w:tc>
        <w:tc>
          <w:tcPr>
            <w:tcW w:w="4535" w:type="dxa"/>
            <w:tcBorders>
              <w:top w:val="single" w:color="000000" w:sz="6" w:space="0"/>
              <w:left w:val="single" w:color="000000" w:sz="6" w:space="0"/>
              <w:right w:val="single" w:color="000000" w:sz="6" w:space="0"/>
            </w:tcBorders>
            <w:vAlign w:val="center"/>
          </w:tcPr>
          <w:p>
            <w:pPr>
              <w:pStyle w:val="12"/>
            </w:pPr>
            <w:r>
              <w:t>生活补助</w:t>
            </w:r>
          </w:p>
        </w:tc>
        <w:tc>
          <w:tcPr>
            <w:tcW w:w="2551" w:type="dxa"/>
            <w:tcBorders>
              <w:top w:val="single" w:color="000000" w:sz="6" w:space="0"/>
              <w:left w:val="single" w:color="000000" w:sz="6" w:space="0"/>
              <w:right w:val="single" w:color="000000" w:sz="6" w:space="0"/>
            </w:tcBorders>
            <w:vAlign w:val="center"/>
          </w:tcPr>
          <w:p>
            <w:pPr>
              <w:pStyle w:val="11"/>
            </w:pPr>
            <w:r>
              <w:t>6.66</w:t>
            </w:r>
          </w:p>
        </w:tc>
        <w:tc>
          <w:tcPr>
            <w:tcW w:w="2551" w:type="dxa"/>
            <w:tcBorders>
              <w:top w:val="single" w:color="000000" w:sz="6" w:space="0"/>
              <w:left w:val="single" w:color="000000" w:sz="6" w:space="0"/>
              <w:right w:val="single" w:color="000000" w:sz="6" w:space="0"/>
            </w:tcBorders>
            <w:vAlign w:val="center"/>
          </w:tcPr>
          <w:p>
            <w:pPr>
              <w:pStyle w:val="11"/>
            </w:pPr>
            <w:r>
              <w:t>6.66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tcBorders>
              <w:top w:val="single" w:color="000000" w:sz="6" w:space="0"/>
              <w:left w:val="single" w:color="000000" w:sz="6" w:space="0"/>
              <w:right w:val="single" w:color="000000" w:sz="6" w:space="0"/>
            </w:tcBorders>
            <w:vAlign w:val="center"/>
          </w:tcPr>
          <w:p>
            <w:pPr>
              <w:pStyle w:val="12"/>
            </w:pPr>
            <w:r>
              <w:t>310</w:t>
            </w:r>
          </w:p>
        </w:tc>
        <w:tc>
          <w:tcPr>
            <w:tcW w:w="4535" w:type="dxa"/>
            <w:tcBorders>
              <w:top w:val="single" w:color="000000" w:sz="6" w:space="0"/>
              <w:left w:val="single" w:color="000000" w:sz="6" w:space="0"/>
              <w:right w:val="single" w:color="000000" w:sz="6" w:space="0"/>
            </w:tcBorders>
            <w:vAlign w:val="center"/>
          </w:tcPr>
          <w:p>
            <w:pPr>
              <w:pStyle w:val="12"/>
            </w:pPr>
            <w:r>
              <w:t>资本性支出</w:t>
            </w:r>
          </w:p>
        </w:tc>
        <w:tc>
          <w:tcPr>
            <w:tcW w:w="2551" w:type="dxa"/>
            <w:tcBorders>
              <w:top w:val="single" w:color="000000" w:sz="6" w:space="0"/>
              <w:left w:val="single" w:color="000000" w:sz="6" w:space="0"/>
              <w:right w:val="single" w:color="000000" w:sz="6" w:space="0"/>
            </w:tcBorders>
            <w:vAlign w:val="center"/>
          </w:tcPr>
          <w:p>
            <w:pPr>
              <w:pStyle w:val="11"/>
            </w:pPr>
            <w:r>
              <w:t>18.00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tcBorders>
              <w:top w:val="single" w:color="000000" w:sz="6" w:space="0"/>
              <w:left w:val="single" w:color="000000" w:sz="6" w:space="0"/>
              <w:right w:val="single" w:color="000000" w:sz="6" w:space="0"/>
            </w:tcBorders>
            <w:vAlign w:val="center"/>
          </w:tcPr>
          <w:p>
            <w:pPr>
              <w:pStyle w:val="12"/>
            </w:pPr>
            <w:r>
              <w:t>31002</w:t>
            </w:r>
          </w:p>
        </w:tc>
        <w:tc>
          <w:tcPr>
            <w:tcW w:w="4535" w:type="dxa"/>
            <w:tcBorders>
              <w:top w:val="single" w:color="000000" w:sz="6" w:space="0"/>
              <w:left w:val="single" w:color="000000" w:sz="6" w:space="0"/>
              <w:right w:val="single" w:color="000000" w:sz="6" w:space="0"/>
            </w:tcBorders>
            <w:vAlign w:val="center"/>
          </w:tcPr>
          <w:p>
            <w:pPr>
              <w:pStyle w:val="12"/>
            </w:pPr>
            <w:r>
              <w:t>办公设备购置</w:t>
            </w:r>
          </w:p>
        </w:tc>
        <w:tc>
          <w:tcPr>
            <w:tcW w:w="2551" w:type="dxa"/>
            <w:tcBorders>
              <w:top w:val="single" w:color="000000" w:sz="6" w:space="0"/>
              <w:left w:val="single" w:color="000000" w:sz="6" w:space="0"/>
              <w:right w:val="single" w:color="000000" w:sz="6" w:space="0"/>
            </w:tcBorders>
            <w:vAlign w:val="center"/>
          </w:tcPr>
          <w:p>
            <w:pPr>
              <w:pStyle w:val="11"/>
            </w:pPr>
            <w:r>
              <w:t>10.00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tcBorders>
              <w:top w:val="single" w:color="000000" w:sz="6" w:space="0"/>
              <w:left w:val="single" w:color="000000" w:sz="6" w:space="0"/>
              <w:right w:val="single" w:color="000000" w:sz="6" w:space="0"/>
            </w:tcBorders>
            <w:vAlign w:val="center"/>
          </w:tcPr>
          <w:p>
            <w:pPr>
              <w:pStyle w:val="12"/>
            </w:pPr>
            <w:r>
              <w:t>31007</w:t>
            </w:r>
          </w:p>
        </w:tc>
        <w:tc>
          <w:tcPr>
            <w:tcW w:w="4535" w:type="dxa"/>
            <w:tcBorders>
              <w:top w:val="single" w:color="000000" w:sz="6" w:space="0"/>
              <w:left w:val="single" w:color="000000" w:sz="6" w:space="0"/>
              <w:right w:val="single" w:color="000000" w:sz="6" w:space="0"/>
            </w:tcBorders>
            <w:vAlign w:val="center"/>
          </w:tcPr>
          <w:p>
            <w:pPr>
              <w:pStyle w:val="12"/>
            </w:pPr>
            <w:r>
              <w:t>信息网络及软件购置更新</w:t>
            </w:r>
          </w:p>
        </w:tc>
        <w:tc>
          <w:tcPr>
            <w:tcW w:w="2551" w:type="dxa"/>
            <w:tcBorders>
              <w:top w:val="single" w:color="000000" w:sz="6" w:space="0"/>
              <w:left w:val="single" w:color="000000" w:sz="6" w:space="0"/>
              <w:right w:val="single" w:color="000000" w:sz="6" w:space="0"/>
            </w:tcBorders>
            <w:vAlign w:val="center"/>
          </w:tcPr>
          <w:p>
            <w:pPr>
              <w:pStyle w:val="11"/>
            </w:pPr>
            <w:r>
              <w:t>8.00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8.00</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318昌黎县财政局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000000" w:sz="6" w:space="0"/>
              <w:left w:val="single" w:color="000000" w:sz="6" w:space="0"/>
              <w:right w:val="single" w:color="000000" w:sz="6" w:space="0"/>
            </w:tcBorders>
            <w:vAlign w:val="center"/>
          </w:tcPr>
          <w:p>
            <w:pPr>
              <w:pStyle w:val="12"/>
            </w:pPr>
          </w:p>
        </w:tc>
        <w:tc>
          <w:tcPr>
            <w:tcW w:w="4535" w:type="dxa"/>
            <w:tcBorders>
              <w:top w:val="single" w:color="000000" w:sz="6" w:space="0"/>
              <w:left w:val="single" w:color="000000" w:sz="6" w:space="0"/>
              <w:right w:val="single" w:color="000000" w:sz="6" w:space="0"/>
            </w:tcBorders>
            <w:vAlign w:val="center"/>
          </w:tcPr>
          <w:p>
            <w:pPr>
              <w:pStyle w:val="12"/>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318昌黎县财政局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12.00</w:t>
            </w:r>
          </w:p>
        </w:tc>
        <w:tc>
          <w:tcPr>
            <w:tcW w:w="2551" w:type="dxa"/>
            <w:tcBorders>
              <w:top w:val="single" w:color="000000" w:sz="6" w:space="0"/>
              <w:left w:val="single" w:color="000000" w:sz="6" w:space="0"/>
              <w:right w:val="single" w:color="000000" w:sz="6" w:space="0"/>
            </w:tcBorders>
            <w:vAlign w:val="center"/>
          </w:tcPr>
          <w:p>
            <w:pPr>
              <w:pStyle w:val="15"/>
            </w:pPr>
          </w:p>
        </w:tc>
        <w:tc>
          <w:tcPr>
            <w:tcW w:w="2551" w:type="dxa"/>
            <w:vAlign w:val="center"/>
          </w:tcPr>
          <w:p>
            <w:pPr>
              <w:pStyle w:val="15"/>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223</w:t>
            </w:r>
          </w:p>
        </w:tc>
        <w:tc>
          <w:tcPr>
            <w:tcW w:w="4535" w:type="dxa"/>
            <w:tcBorders>
              <w:top w:val="single" w:color="000000" w:sz="6" w:space="0"/>
              <w:left w:val="single" w:color="000000" w:sz="6" w:space="0"/>
              <w:right w:val="single" w:color="000000" w:sz="6" w:space="0"/>
            </w:tcBorders>
            <w:vAlign w:val="center"/>
          </w:tcPr>
          <w:p>
            <w:pPr>
              <w:pStyle w:val="12"/>
            </w:pPr>
            <w:r>
              <w:t>国有资本经营预算支出</w:t>
            </w:r>
          </w:p>
        </w:tc>
        <w:tc>
          <w:tcPr>
            <w:tcW w:w="2551" w:type="dxa"/>
            <w:tcBorders>
              <w:top w:val="single" w:color="000000" w:sz="6" w:space="0"/>
              <w:left w:val="single" w:color="000000" w:sz="6" w:space="0"/>
              <w:right w:val="single" w:color="000000" w:sz="6" w:space="0"/>
            </w:tcBorders>
            <w:vAlign w:val="center"/>
          </w:tcPr>
          <w:p>
            <w:pPr>
              <w:pStyle w:val="11"/>
            </w:pPr>
            <w:r>
              <w:t>12.00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22301</w:t>
            </w:r>
          </w:p>
        </w:tc>
        <w:tc>
          <w:tcPr>
            <w:tcW w:w="4535" w:type="dxa"/>
            <w:tcBorders>
              <w:top w:val="single" w:color="000000" w:sz="6" w:space="0"/>
              <w:left w:val="single" w:color="000000" w:sz="6" w:space="0"/>
              <w:right w:val="single" w:color="000000" w:sz="6" w:space="0"/>
            </w:tcBorders>
            <w:vAlign w:val="center"/>
          </w:tcPr>
          <w:p>
            <w:pPr>
              <w:pStyle w:val="12"/>
            </w:pPr>
            <w:r>
              <w:t>解决历史遗留问题及改革成本支出</w:t>
            </w:r>
          </w:p>
        </w:tc>
        <w:tc>
          <w:tcPr>
            <w:tcW w:w="2551" w:type="dxa"/>
            <w:tcBorders>
              <w:top w:val="single" w:color="000000" w:sz="6" w:space="0"/>
              <w:left w:val="single" w:color="000000" w:sz="6" w:space="0"/>
              <w:right w:val="single" w:color="000000" w:sz="6" w:space="0"/>
            </w:tcBorders>
            <w:vAlign w:val="center"/>
          </w:tcPr>
          <w:p>
            <w:pPr>
              <w:pStyle w:val="11"/>
            </w:pPr>
            <w:r>
              <w:t>12.00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2230105</w:t>
            </w:r>
          </w:p>
        </w:tc>
        <w:tc>
          <w:tcPr>
            <w:tcW w:w="4535" w:type="dxa"/>
            <w:tcBorders>
              <w:top w:val="single" w:color="000000" w:sz="6" w:space="0"/>
              <w:left w:val="single" w:color="000000" w:sz="6" w:space="0"/>
              <w:right w:val="single" w:color="000000" w:sz="6" w:space="0"/>
            </w:tcBorders>
            <w:vAlign w:val="center"/>
          </w:tcPr>
          <w:p>
            <w:pPr>
              <w:pStyle w:val="12"/>
            </w:pPr>
            <w:r>
              <w:t>国有企业退休人员社会化管理补助支出</w:t>
            </w:r>
          </w:p>
        </w:tc>
        <w:tc>
          <w:tcPr>
            <w:tcW w:w="2551" w:type="dxa"/>
            <w:tcBorders>
              <w:top w:val="single" w:color="000000" w:sz="6" w:space="0"/>
              <w:left w:val="single" w:color="000000" w:sz="6" w:space="0"/>
              <w:right w:val="single" w:color="000000" w:sz="6" w:space="0"/>
            </w:tcBorders>
            <w:vAlign w:val="center"/>
          </w:tcPr>
          <w:p>
            <w:pPr>
              <w:pStyle w:val="11"/>
            </w:pPr>
            <w:r>
              <w:t>12.00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12.00</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318昌黎县财政局</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tcBorders>
              <w:top w:val="single" w:color="000000" w:sz="6" w:space="0"/>
              <w:left w:val="single" w:color="000000" w:sz="6" w:space="0"/>
              <w:right w:val="single" w:color="000000" w:sz="6" w:space="0"/>
            </w:tcBorders>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0"/>
            </w:pPr>
            <w:r>
              <w:t>合计</w:t>
            </w:r>
          </w:p>
        </w:tc>
        <w:tc>
          <w:tcPr>
            <w:tcW w:w="2381" w:type="dxa"/>
            <w:tcBorders>
              <w:top w:val="single" w:color="000000" w:sz="6" w:space="0"/>
              <w:left w:val="single" w:color="000000" w:sz="6" w:space="0"/>
              <w:right w:val="single" w:color="000000" w:sz="6" w:space="0"/>
            </w:tcBorders>
            <w:vAlign w:val="center"/>
          </w:tcPr>
          <w:p>
            <w:pPr>
              <w:pStyle w:val="10"/>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tcBorders>
              <w:top w:val="single" w:color="000000" w:sz="6" w:space="0"/>
              <w:left w:val="single" w:color="000000" w:sz="6" w:space="0"/>
              <w:right w:val="single" w:color="000000" w:sz="6" w:space="0"/>
            </w:tcBorders>
            <w:vAlign w:val="center"/>
          </w:tcPr>
          <w:p>
            <w:pPr>
              <w:pStyle w:val="10"/>
            </w:pPr>
            <w:r>
              <w:t>1</w:t>
            </w:r>
          </w:p>
        </w:tc>
        <w:tc>
          <w:tcPr>
            <w:tcW w:w="2381" w:type="dxa"/>
            <w:tcBorders>
              <w:top w:val="single" w:color="000000" w:sz="6" w:space="0"/>
              <w:left w:val="single" w:color="000000" w:sz="6" w:space="0"/>
              <w:right w:val="single" w:color="000000" w:sz="6" w:space="0"/>
            </w:tcBorders>
            <w:vAlign w:val="center"/>
          </w:tcPr>
          <w:p>
            <w:pPr>
              <w:pStyle w:val="10"/>
            </w:pPr>
            <w:r>
              <w:t>2</w:t>
            </w:r>
          </w:p>
        </w:tc>
        <w:tc>
          <w:tcPr>
            <w:tcW w:w="2381" w:type="dxa"/>
            <w:tcBorders>
              <w:top w:val="single" w:color="000000" w:sz="6" w:space="0"/>
              <w:left w:val="single" w:color="000000" w:sz="6" w:space="0"/>
              <w:right w:val="single" w:color="000000" w:sz="6" w:space="0"/>
            </w:tcBorders>
            <w:vAlign w:val="center"/>
          </w:tcPr>
          <w:p>
            <w:pPr>
              <w:pStyle w:val="10"/>
            </w:pPr>
            <w:r>
              <w:t>3</w:t>
            </w:r>
          </w:p>
        </w:tc>
        <w:tc>
          <w:tcPr>
            <w:tcW w:w="2381" w:type="dxa"/>
            <w:tcBorders>
              <w:top w:val="single" w:color="000000" w:sz="6" w:space="0"/>
              <w:left w:val="single" w:color="000000" w:sz="6" w:space="0"/>
              <w:right w:val="single" w:color="000000" w:sz="6" w:space="0"/>
            </w:tcBorders>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tcBorders>
              <w:top w:val="single" w:color="000000" w:sz="6" w:space="0"/>
              <w:left w:val="single" w:color="000000" w:sz="6" w:space="0"/>
              <w:right w:val="single" w:color="000000" w:sz="6" w:space="0"/>
            </w:tcBorders>
            <w:vAlign w:val="center"/>
          </w:tcPr>
          <w:p>
            <w:pPr>
              <w:pStyle w:val="14"/>
            </w:pPr>
            <w:r>
              <w:t>合计</w:t>
            </w:r>
          </w:p>
        </w:tc>
        <w:tc>
          <w:tcPr>
            <w:tcW w:w="2381" w:type="dxa"/>
            <w:tcBorders>
              <w:top w:val="single" w:color="000000" w:sz="6" w:space="0"/>
              <w:left w:val="single" w:color="000000" w:sz="6" w:space="0"/>
              <w:right w:val="single" w:color="000000" w:sz="6" w:space="0"/>
            </w:tcBorders>
            <w:vAlign w:val="center"/>
          </w:tcPr>
          <w:p>
            <w:pPr>
              <w:pStyle w:val="15"/>
            </w:pPr>
            <w:r>
              <w:t>7.20</w:t>
            </w:r>
          </w:p>
        </w:tc>
        <w:tc>
          <w:tcPr>
            <w:tcW w:w="2381" w:type="dxa"/>
            <w:tcBorders>
              <w:top w:val="single" w:color="000000" w:sz="6" w:space="0"/>
              <w:left w:val="single" w:color="000000" w:sz="6" w:space="0"/>
              <w:right w:val="single" w:color="000000" w:sz="6" w:space="0"/>
            </w:tcBorders>
            <w:vAlign w:val="center"/>
          </w:tcPr>
          <w:p>
            <w:pPr>
              <w:pStyle w:val="15"/>
            </w:pPr>
            <w:r>
              <w:t>7.20</w:t>
            </w:r>
          </w:p>
        </w:tc>
        <w:tc>
          <w:tcPr>
            <w:tcW w:w="2381" w:type="dxa"/>
            <w:tcBorders>
              <w:top w:val="single" w:color="000000" w:sz="6" w:space="0"/>
              <w:left w:val="single" w:color="000000" w:sz="6" w:space="0"/>
              <w:right w:val="single" w:color="000000" w:sz="6" w:space="0"/>
            </w:tcBorders>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tcBorders>
              <w:top w:val="single" w:color="000000" w:sz="6" w:space="0"/>
              <w:left w:val="single" w:color="000000" w:sz="6" w:space="0"/>
              <w:right w:val="single" w:color="000000" w:sz="6" w:space="0"/>
            </w:tcBorders>
            <w:vAlign w:val="center"/>
          </w:tcPr>
          <w:p>
            <w:pPr>
              <w:pStyle w:val="12"/>
            </w:pPr>
            <w:r>
              <w:t>“三公”经费小计</w:t>
            </w:r>
          </w:p>
        </w:tc>
        <w:tc>
          <w:tcPr>
            <w:tcW w:w="2381" w:type="dxa"/>
            <w:tcBorders>
              <w:top w:val="single" w:color="000000" w:sz="6" w:space="0"/>
              <w:left w:val="single" w:color="000000" w:sz="6" w:space="0"/>
              <w:right w:val="single" w:color="000000" w:sz="6" w:space="0"/>
            </w:tcBorders>
            <w:vAlign w:val="center"/>
          </w:tcPr>
          <w:p>
            <w:pPr>
              <w:pStyle w:val="11"/>
            </w:pPr>
            <w:r>
              <w:t>7.20</w:t>
            </w:r>
          </w:p>
        </w:tc>
        <w:tc>
          <w:tcPr>
            <w:tcW w:w="2381" w:type="dxa"/>
            <w:tcBorders>
              <w:top w:val="single" w:color="000000" w:sz="6" w:space="0"/>
              <w:left w:val="single" w:color="000000" w:sz="6" w:space="0"/>
              <w:right w:val="single" w:color="000000" w:sz="6" w:space="0"/>
            </w:tcBorders>
            <w:vAlign w:val="center"/>
          </w:tcPr>
          <w:p>
            <w:pPr>
              <w:pStyle w:val="11"/>
            </w:pPr>
            <w:r>
              <w:t>7.20</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tcBorders>
              <w:top w:val="single" w:color="000000" w:sz="6" w:space="0"/>
              <w:left w:val="single" w:color="000000" w:sz="6" w:space="0"/>
              <w:right w:val="single" w:color="000000" w:sz="6" w:space="0"/>
            </w:tcBorders>
            <w:vAlign w:val="center"/>
          </w:tcPr>
          <w:p>
            <w:pPr>
              <w:pStyle w:val="12"/>
            </w:pPr>
            <w:r>
              <w:t>一、因公出国（境）费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tcBorders>
              <w:top w:val="single" w:color="000000" w:sz="6" w:space="0"/>
              <w:left w:val="single" w:color="000000" w:sz="6" w:space="0"/>
              <w:right w:val="single" w:color="000000" w:sz="6" w:space="0"/>
            </w:tcBorders>
            <w:vAlign w:val="center"/>
          </w:tcPr>
          <w:p>
            <w:pPr>
              <w:pStyle w:val="12"/>
            </w:pPr>
            <w:r>
              <w:t xml:space="preserve">    其中：教学科研人员因公出国（境）费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tcBorders>
              <w:top w:val="single" w:color="000000" w:sz="6" w:space="0"/>
              <w:left w:val="single" w:color="000000" w:sz="6" w:space="0"/>
              <w:right w:val="single" w:color="000000" w:sz="6" w:space="0"/>
            </w:tcBorders>
            <w:vAlign w:val="center"/>
          </w:tcPr>
          <w:p>
            <w:pPr>
              <w:pStyle w:val="12"/>
            </w:pPr>
            <w:r>
              <w:t xml:space="preserve">          其他因公出国（境）费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tcBorders>
              <w:top w:val="single" w:color="000000" w:sz="6" w:space="0"/>
              <w:left w:val="single" w:color="000000" w:sz="6" w:space="0"/>
              <w:right w:val="single" w:color="000000" w:sz="6" w:space="0"/>
            </w:tcBorders>
            <w:vAlign w:val="center"/>
          </w:tcPr>
          <w:p>
            <w:pPr>
              <w:pStyle w:val="12"/>
            </w:pPr>
            <w:r>
              <w:t>二、公务用车购置及运维费</w:t>
            </w:r>
          </w:p>
        </w:tc>
        <w:tc>
          <w:tcPr>
            <w:tcW w:w="2381" w:type="dxa"/>
            <w:tcBorders>
              <w:top w:val="single" w:color="000000" w:sz="6" w:space="0"/>
              <w:left w:val="single" w:color="000000" w:sz="6" w:space="0"/>
              <w:right w:val="single" w:color="000000" w:sz="6" w:space="0"/>
            </w:tcBorders>
            <w:vAlign w:val="center"/>
          </w:tcPr>
          <w:p>
            <w:pPr>
              <w:pStyle w:val="11"/>
            </w:pPr>
            <w:r>
              <w:t>5.20</w:t>
            </w:r>
          </w:p>
        </w:tc>
        <w:tc>
          <w:tcPr>
            <w:tcW w:w="2381" w:type="dxa"/>
            <w:tcBorders>
              <w:top w:val="single" w:color="000000" w:sz="6" w:space="0"/>
              <w:left w:val="single" w:color="000000" w:sz="6" w:space="0"/>
              <w:right w:val="single" w:color="000000" w:sz="6" w:space="0"/>
            </w:tcBorders>
            <w:vAlign w:val="center"/>
          </w:tcPr>
          <w:p>
            <w:pPr>
              <w:pStyle w:val="11"/>
            </w:pPr>
            <w:r>
              <w:t>5.20</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tcBorders>
              <w:top w:val="single" w:color="000000" w:sz="6" w:space="0"/>
              <w:left w:val="single" w:color="000000" w:sz="6" w:space="0"/>
              <w:right w:val="single" w:color="000000" w:sz="6" w:space="0"/>
            </w:tcBorders>
            <w:vAlign w:val="center"/>
          </w:tcPr>
          <w:p>
            <w:pPr>
              <w:pStyle w:val="12"/>
            </w:pPr>
            <w:r>
              <w:t xml:space="preserve">    其中：公务用车购置费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tcBorders>
              <w:top w:val="single" w:color="000000" w:sz="6" w:space="0"/>
              <w:left w:val="single" w:color="000000" w:sz="6" w:space="0"/>
              <w:right w:val="single" w:color="000000" w:sz="6" w:space="0"/>
            </w:tcBorders>
            <w:vAlign w:val="center"/>
          </w:tcPr>
          <w:p>
            <w:pPr>
              <w:pStyle w:val="12"/>
            </w:pPr>
            <w:r>
              <w:t xml:space="preserve">          公务用车运行维护费</w:t>
            </w:r>
          </w:p>
        </w:tc>
        <w:tc>
          <w:tcPr>
            <w:tcW w:w="2381" w:type="dxa"/>
            <w:tcBorders>
              <w:top w:val="single" w:color="000000" w:sz="6" w:space="0"/>
              <w:left w:val="single" w:color="000000" w:sz="6" w:space="0"/>
              <w:right w:val="single" w:color="000000" w:sz="6" w:space="0"/>
            </w:tcBorders>
            <w:vAlign w:val="center"/>
          </w:tcPr>
          <w:p>
            <w:pPr>
              <w:pStyle w:val="11"/>
            </w:pPr>
            <w:r>
              <w:t>5.20</w:t>
            </w:r>
          </w:p>
        </w:tc>
        <w:tc>
          <w:tcPr>
            <w:tcW w:w="2381" w:type="dxa"/>
            <w:tcBorders>
              <w:top w:val="single" w:color="000000" w:sz="6" w:space="0"/>
              <w:left w:val="single" w:color="000000" w:sz="6" w:space="0"/>
              <w:right w:val="single" w:color="000000" w:sz="6" w:space="0"/>
            </w:tcBorders>
            <w:vAlign w:val="center"/>
          </w:tcPr>
          <w:p>
            <w:pPr>
              <w:pStyle w:val="11"/>
            </w:pPr>
            <w:r>
              <w:t>5.20</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tcBorders>
              <w:top w:val="single" w:color="000000" w:sz="6" w:space="0"/>
              <w:left w:val="single" w:color="000000" w:sz="6" w:space="0"/>
              <w:right w:val="single" w:color="000000" w:sz="6" w:space="0"/>
            </w:tcBorders>
            <w:vAlign w:val="center"/>
          </w:tcPr>
          <w:p>
            <w:pPr>
              <w:pStyle w:val="12"/>
            </w:pPr>
            <w:r>
              <w:t>三、公务接待费</w:t>
            </w:r>
          </w:p>
        </w:tc>
        <w:tc>
          <w:tcPr>
            <w:tcW w:w="2381" w:type="dxa"/>
            <w:tcBorders>
              <w:top w:val="single" w:color="000000" w:sz="6" w:space="0"/>
              <w:left w:val="single" w:color="000000" w:sz="6" w:space="0"/>
              <w:right w:val="single" w:color="000000" w:sz="6" w:space="0"/>
            </w:tcBorders>
            <w:vAlign w:val="center"/>
          </w:tcPr>
          <w:p>
            <w:pPr>
              <w:pStyle w:val="11"/>
            </w:pPr>
            <w:r>
              <w:t>2.00</w:t>
            </w:r>
          </w:p>
        </w:tc>
        <w:tc>
          <w:tcPr>
            <w:tcW w:w="2381" w:type="dxa"/>
            <w:tcBorders>
              <w:top w:val="single" w:color="000000" w:sz="6" w:space="0"/>
              <w:left w:val="single" w:color="000000" w:sz="6" w:space="0"/>
              <w:right w:val="single" w:color="000000" w:sz="6" w:space="0"/>
            </w:tcBorders>
            <w:vAlign w:val="center"/>
          </w:tcPr>
          <w:p>
            <w:pPr>
              <w:pStyle w:val="11"/>
            </w:pPr>
            <w:r>
              <w:t>2.00</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bl>
    <w:p>
      <w:pPr>
        <w:spacing w:before="0" w:after="0" w:line="240" w:lineRule="auto"/>
        <w:ind w:firstLine="0"/>
        <w:jc w:val="center"/>
        <w:outlineLvl w:val="0"/>
        <w:sectPr>
          <w:pgSz w:w="16840" w:h="11900" w:orient="landscape"/>
          <w:pgMar w:top="1361" w:right="1020" w:bottom="1361" w:left="1020" w:header="720" w:footer="720" w:gutter="0"/>
          <w:cols w:space="720" w:num="1"/>
          <w:docGrid w:linePitch="326" w:charSpace="0"/>
        </w:sectPr>
      </w:pPr>
      <w:r>
        <w:rPr>
          <w:rFonts w:ascii="方正书宋_GBK" w:hAnsi="方正书宋_GBK" w:eastAsia="方正书宋_GBK" w:cs="方正书宋_GBK"/>
          <w:color w:val="FFFFFF"/>
          <w:sz w:val="21"/>
        </w:rPr>
        <w:t>第一部分  昌黎县财政局2026年部门预算信息公开情况说明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昌黎县财政局2026年部门预算信息公开情况说明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按照《中华人民共和国预算法》、《地方预决算公开操作规程》和《关于进一步推进预算公开工作的实施意见》规定，现将昌黎县财政局2026年部门预算公开如下：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7"/>
      </w:pPr>
      <w:r>
        <w:t>根据《昌黎县财政局职能配置、内设机构和人员编制规定》，昌黎县财政局的主要职责是：</w:t>
      </w:r>
    </w:p>
    <w:p>
      <w:pPr>
        <w:pStyle w:val="17"/>
      </w:pPr>
      <w:r>
        <w:t>(一)拟订财税发展规划、政策和改革方案并组织实施;分</w:t>
      </w:r>
    </w:p>
    <w:p>
      <w:pPr>
        <w:pStyle w:val="17"/>
      </w:pPr>
      <w:r>
        <w:t>析预测宏观经济形势，参与制定宏观经济政策，提出运用财税政策实施宏观调控和综合平衡社会财力的建议。拟订县与乡镇、政府与企业的分配政策，完善鼓励公益事业发展的财政政策。</w:t>
      </w:r>
    </w:p>
    <w:p>
      <w:pPr>
        <w:pStyle w:val="17"/>
      </w:pPr>
      <w:r>
        <w:t>(二)贯彻执行财政、财务、会计管理的法律、行政法规</w:t>
      </w:r>
    </w:p>
    <w:p>
      <w:pPr>
        <w:pStyle w:val="17"/>
      </w:pPr>
      <w:r>
        <w:t>规章，参与起草相关的地方性法规、政府规章草案，并监督执行。</w:t>
      </w:r>
    </w:p>
    <w:p>
      <w:pPr>
        <w:pStyle w:val="17"/>
      </w:pPr>
      <w:r>
        <w:t>(三)负责管理县级各项财政收支，编制年度县级预决算草案并组织执行，汇编全县预决算草案;组织制定经费开支标准、定额，审核批复部门(单位)年度预决算;受县政府委托，向县人民代表大会及其常委会报告财政预算、执行和决算等情况;负责政府投资基金县级财政出资的资产管理;负责县級财政预决算公开。</w:t>
      </w:r>
    </w:p>
    <w:p>
      <w:pPr>
        <w:pStyle w:val="17"/>
      </w:pPr>
      <w:r>
        <w:t>(四)提出中央和省授权税目税率调整、减免和地方税收政策等重大事项的建议。</w:t>
      </w:r>
    </w:p>
    <w:p>
      <w:pPr>
        <w:pStyle w:val="17"/>
      </w:pPr>
      <w:r>
        <w:t>(五)按分工负责政府非税收入管理。负责政府性基金管理，按规定管理行政事业性收费;管理财政票据;执行彩票管理政策和有关办法，按规定管理彩票资金。</w:t>
      </w:r>
    </w:p>
    <w:p>
      <w:pPr>
        <w:pStyle w:val="17"/>
      </w:pPr>
      <w:r>
        <w:t>(六)组织拟订全县财政国库管理制度和国库集中收付制度组织实施财政总预算会计制度。制定政府财务报告编制办法并组织实施。管理财政和预算部门(单位)银行账户。拟订政府采购制度并监督管理。</w:t>
      </w:r>
    </w:p>
    <w:p>
      <w:pPr>
        <w:pStyle w:val="17"/>
      </w:pPr>
      <w:r>
        <w:t>(七)执行政府债务管理制度和政策，拟订具体办法。负责政府债务限额管理、债券还本付息等工作。开展对外财经交流。</w:t>
      </w:r>
    </w:p>
    <w:p>
      <w:pPr>
        <w:pStyle w:val="17"/>
      </w:pPr>
      <w:r>
        <w:t>(八)牵头编制国有资产管理情况报告。根据县政府授权，集中统一履行县级国有金融资本出资人职责。执行国有金融资本管理规章制度，制定具体办法。拟订行政事业单位国有资产管理制度并组织实施，制定需要全县统一规定的开支标准和支出政策。</w:t>
      </w:r>
    </w:p>
    <w:p>
      <w:pPr>
        <w:pStyle w:val="17"/>
      </w:pPr>
      <w:r>
        <w:t>(九)负责审核并汇总编制全县国有资本经营预决算草案，组织实施国有资本经营预算制度，制定具体办法，收取县属企业国有资本收益。组织实施企业财务制度。</w:t>
      </w:r>
    </w:p>
    <w:p>
      <w:pPr>
        <w:pStyle w:val="17"/>
      </w:pPr>
      <w:r>
        <w:t>(十)负责审核并汇总编制全县社会保险基金预决算草案，会同有关部门拟订有关资金(基金)财务管理制度并组织实施承担社会保险基金财政监管工作。</w:t>
      </w:r>
    </w:p>
    <w:p>
      <w:pPr>
        <w:pStyle w:val="17"/>
      </w:pPr>
      <w:r>
        <w:t>(十一)负责办理和监督县级财政的经济社会发展支出、县级政府性投资项目的财政拨款，参与拟订县级建设投资的有关政策，指导实施基建财务管理制度。负责财政预算评审管理。负责财政投资评审管理。</w:t>
      </w:r>
    </w:p>
    <w:p>
      <w:pPr>
        <w:pStyle w:val="17"/>
      </w:pPr>
      <w:r>
        <w:t>(十二)负责管理全县会计工作，监督和规范会计行为，组织实施会计制度，组织和指导会计人员的业务培训。</w:t>
      </w:r>
    </w:p>
    <w:p>
      <w:pPr>
        <w:pStyle w:val="17"/>
      </w:pPr>
      <w:r>
        <w:t>(十三)完成县委、县政府交办的其他任务。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昌黎县财政局本级</w:t>
            </w:r>
          </w:p>
        </w:tc>
        <w:tc>
          <w:tcPr>
            <w:tcW w:w="1843" w:type="dxa"/>
            <w:tcBorders>
              <w:top w:val="single" w:color="000000" w:sz="6" w:space="0"/>
              <w:left w:val="single" w:color="000000" w:sz="6" w:space="0"/>
              <w:right w:val="single" w:color="000000" w:sz="6" w:space="0"/>
            </w:tcBorders>
            <w:vAlign w:val="center"/>
          </w:tcPr>
          <w:p>
            <w:pPr>
              <w:pStyle w:val="13"/>
            </w:pPr>
            <w:r>
              <w:t>行政</w:t>
            </w:r>
          </w:p>
        </w:tc>
        <w:tc>
          <w:tcPr>
            <w:tcW w:w="2126" w:type="dxa"/>
            <w:tcBorders>
              <w:top w:val="single" w:color="000000" w:sz="6" w:space="0"/>
              <w:left w:val="single" w:color="000000" w:sz="6" w:space="0"/>
              <w:right w:val="single" w:color="000000" w:sz="6" w:space="0"/>
            </w:tcBorders>
            <w:vAlign w:val="center"/>
          </w:tcPr>
          <w:p>
            <w:pPr>
              <w:pStyle w:val="13"/>
            </w:pPr>
            <w:r>
              <w:t>正科级</w:t>
            </w:r>
          </w:p>
        </w:tc>
        <w:tc>
          <w:tcPr>
            <w:tcW w:w="3827" w:type="dxa"/>
            <w:vAlign w:val="center"/>
          </w:tcPr>
          <w:p>
            <w:pPr>
              <w:pStyle w:val="13"/>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昌黎县国有资产运营中心</w:t>
            </w:r>
          </w:p>
        </w:tc>
        <w:tc>
          <w:tcPr>
            <w:tcW w:w="1843" w:type="dxa"/>
            <w:tcBorders>
              <w:top w:val="single" w:color="000000" w:sz="6" w:space="0"/>
              <w:left w:val="single" w:color="000000" w:sz="6" w:space="0"/>
              <w:right w:val="single" w:color="000000" w:sz="6" w:space="0"/>
            </w:tcBorders>
            <w:vAlign w:val="center"/>
          </w:tcPr>
          <w:p>
            <w:pPr>
              <w:pStyle w:val="13"/>
            </w:pPr>
            <w:r>
              <w:t>事业</w:t>
            </w:r>
          </w:p>
        </w:tc>
        <w:tc>
          <w:tcPr>
            <w:tcW w:w="2126" w:type="dxa"/>
            <w:tcBorders>
              <w:top w:val="single" w:color="000000" w:sz="6" w:space="0"/>
              <w:left w:val="single" w:color="000000" w:sz="6" w:space="0"/>
              <w:right w:val="single" w:color="000000" w:sz="6" w:space="0"/>
            </w:tcBorders>
            <w:vAlign w:val="center"/>
          </w:tcPr>
          <w:p>
            <w:pPr>
              <w:pStyle w:val="13"/>
            </w:pPr>
            <w:r>
              <w:t>股级</w:t>
            </w:r>
          </w:p>
        </w:tc>
        <w:tc>
          <w:tcPr>
            <w:tcW w:w="3827" w:type="dxa"/>
            <w:vAlign w:val="center"/>
          </w:tcPr>
          <w:p>
            <w:pPr>
              <w:pStyle w:val="13"/>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8"/>
      </w:pPr>
      <w:r>
        <w:t>按照预算管理有关规定，目前部门预算的编制实行综合预算管理，即全部收入和支出都反映在预算中。昌黎县财政局机关及所属事业单位的收支包含在部门预算中。</w:t>
      </w:r>
    </w:p>
    <w:p>
      <w:pPr>
        <w:pStyle w:val="18"/>
      </w:pPr>
      <w:r>
        <w:t>1、收入说明</w:t>
      </w:r>
    </w:p>
    <w:p>
      <w:pPr>
        <w:pStyle w:val="18"/>
      </w:pPr>
      <w:r>
        <w:t>反映本部门当年全部收入。2026年预算收入2372.46万元，其中：一般公共预算收入2360.46万元，基金预算收入0.00万元，国有资本经营预算收入12.00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昌黎县财政局年度部门预算中支出预算的总体情况。2026年支出预算2372.46万元，其中基本支出2212.77万元，包括人员经费1896.41万元和日常公用经费316.36万元；项目支出159.69万元，主要为新增了2个项目支出主要是综合治税大厅运行经费项目96.69万元及对企业人员的补贴项目51万元；预计下年使用的单位资金结余0.00万元。委托业务费共计安排39.00万元，主要用于因技术原因确需对外委托的辅助性工作和确有必要对外委托开展咨询、评审、规划等工作。</w:t>
      </w:r>
    </w:p>
    <w:p>
      <w:pPr>
        <w:pStyle w:val="18"/>
      </w:pPr>
      <w:r>
        <w:t>3、比上年增减情况</w:t>
      </w:r>
    </w:p>
    <w:p>
      <w:pPr>
        <w:pStyle w:val="18"/>
      </w:pPr>
      <w:r>
        <w:t>2026年预算收支安排2372.46万元，较2025年预算增加233.56万元，其中：基本支出增加109.87万元，主要为人员工资和社会保险的支出金额逐年增加。项目支出增加123.69万元，主要为保障综合治税大厅集中办公，便民办税等服务模式的顺利运行，提高税费协同治理效率，根据工作安排本项目，主要用于解决大厅集中办公所需的基础场地费用及所需人员胡专业化服务。综合治税大厅运行经费96.69万，对企业人员的补贴51万，用于解决2人的工资及各项保险的缴存工作。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19"/>
      </w:pPr>
      <w:r>
        <w:t>2026年，我部门机关运行经费共计安排316.36万元，主要用于日常维修、办公用房水电费、办公用房取暖费、办公用房物业管理费等日常运行支出。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pPr>
      <w:r>
        <w:t>2026年，我部门财政拨款“三公”经费预算安排7.20万元，其中因公出国（境）费0.00万元；公务用车购置及运维费5.20万元（其中：公务用车购置费为0.00万元，公务用车运维费5.20万元)；公务接待费2.00万元。与2025年相比减少2.20万元，增减变化的主要原因是落实习惯过紧日子要求，压缩三公经费支出。</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1"/>
      </w:pPr>
      <w:r>
        <w:t>2026年，昌黎县财政局将继续以习近平新时代中国特色社会主义思想为指引，深入贯彻党的二十大精神，坚持新发展理念，坚持稳中求进的工作基调，继续落实积极的财政政策，进一步深化财税体制改革，具体做到以下几点：</w:t>
      </w:r>
    </w:p>
    <w:p>
      <w:pPr>
        <w:pStyle w:val="21"/>
      </w:pPr>
      <w:r>
        <w:t>1、加强财政收入征管,千方百计组织财税收入,确保完成全年收入任务目标.</w:t>
      </w:r>
    </w:p>
    <w:p>
      <w:pPr>
        <w:pStyle w:val="21"/>
      </w:pPr>
      <w:r>
        <w:t>2、着力调整和优化财政支出洁构,优先保障民生支出、重点支出、支持经济发展等资金需要,民生支出投入达到80%以上。</w:t>
      </w:r>
    </w:p>
    <w:p>
      <w:pPr>
        <w:pStyle w:val="21"/>
      </w:pPr>
      <w:r>
        <w:t>3.加大争取资全力度,盘活存量财政资金,更好地支持全县经济和事业发展。2026年争取上级财政专项资金收入，多方位、多渠道争取上级各项转移支付收入，缓解财政压力。</w:t>
      </w:r>
    </w:p>
    <w:p>
      <w:pPr>
        <w:pStyle w:val="21"/>
      </w:pPr>
      <w:r>
        <w:t>4、秉持“统等秉顾调整结构、保重保急”的原则,做好2026年度全县财政和区级各部门预算编制工作,全面推进绩效预算管理改革。</w:t>
      </w:r>
    </w:p>
    <w:p>
      <w:pPr>
        <w:pStyle w:val="21"/>
      </w:pPr>
      <w:r>
        <w:t>5、加大对部门财政业务和财务管理的培训,实现全县财会人员全覆盖,切实夯实基层部门和单位的财务管理基础,提升业务水平。</w:t>
      </w:r>
    </w:p>
    <w:p>
      <w:pPr>
        <w:pStyle w:val="21"/>
      </w:pPr>
      <w:r>
        <w:t>6、强化对财政投资项目的预算评审,抓好建设项目的日常评审监督,促进全区建设项目顺利实施不断拓宽评审领域,节约政府投资、提高建设资金使用效率。</w:t>
      </w:r>
    </w:p>
    <w:p>
      <w:pPr>
        <w:pStyle w:val="21"/>
      </w:pPr>
      <w:r>
        <w:t>7、妥善处置,化解政府存量债务。对地债系统现有存量债务,按照相关策规法规,分类处置,</w:t>
      </w:r>
      <w:r>
        <w:rPr>
          <w:rFonts w:hint="eastAsia"/>
          <w:lang w:eastAsia="zh-CN"/>
        </w:rPr>
        <w:t>积极</w:t>
      </w:r>
      <w:r>
        <w:t>化解。防范政府债务风险,增加限额使用空间。实现盘活存量资金全覆盖和实时化，及时进行收回和调整，统筹用于经济社会发展急需资金支持的领域。</w:t>
      </w:r>
    </w:p>
    <w:p>
      <w:pPr>
        <w:pStyle w:val="21"/>
      </w:pPr>
      <w:r>
        <w:t>8、压缩一般性支出。进一步优化财政支出结构，优先安排好民生保障性支出需要。坚决压缩一般性支出，从严控制“三公”经费，集中财力办大事。</w:t>
      </w:r>
    </w:p>
    <w:p>
      <w:pPr>
        <w:pStyle w:val="21"/>
      </w:pPr>
      <w:r>
        <w:t>9、加强党建引领,全面从严治党,做好意识形态工作,党风廉政</w:t>
      </w:r>
      <w:bookmarkStart w:id="20" w:name="_GoBack"/>
      <w:bookmarkEnd w:id="20"/>
      <w:r>
        <w:t>建设工作,做好党建业务两手抓两手硬。做好2026年的财政工作。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2"/>
      </w:pPr>
    </w:p>
    <w:p>
      <w:pPr>
        <w:pStyle w:val="22"/>
      </w:pPr>
      <w:r>
        <w:t>（一）规范非税收入管理</w:t>
      </w:r>
    </w:p>
    <w:p>
      <w:pPr>
        <w:pStyle w:val="22"/>
      </w:pPr>
      <w:r>
        <w:t>绩效目标：1、负责政府非税收入和政府性基金管理，2、按规定管理行政事业性收费；3、管理财政票据。</w:t>
      </w:r>
    </w:p>
    <w:p>
      <w:pPr>
        <w:pStyle w:val="22"/>
      </w:pPr>
      <w:r>
        <w:t>绩效指标：政府非税收入和政府性基金管理完成率100%，管理行政性收费完成率100%；管理财政票据完成率100%</w:t>
      </w:r>
    </w:p>
    <w:p>
      <w:pPr>
        <w:pStyle w:val="22"/>
      </w:pPr>
      <w:r>
        <w:t>（二）规范税收政策管理</w:t>
      </w:r>
    </w:p>
    <w:p>
      <w:pPr>
        <w:pStyle w:val="22"/>
      </w:pPr>
      <w:r>
        <w:t>绩效目标：监督检查税收政策执行情况</w:t>
      </w:r>
    </w:p>
    <w:p>
      <w:pPr>
        <w:pStyle w:val="22"/>
      </w:pPr>
      <w:r>
        <w:t>绩效指标：监督检查税收政策执行率100%</w:t>
      </w:r>
    </w:p>
    <w:p>
      <w:pPr>
        <w:pStyle w:val="22"/>
      </w:pPr>
      <w:r>
        <w:t>（三）规范财政收入征收管理</w:t>
      </w:r>
    </w:p>
    <w:p>
      <w:pPr>
        <w:pStyle w:val="22"/>
      </w:pPr>
      <w:r>
        <w:t>绩效目标：贯彻国家税收政策，负责制定全县财政和预算收入计划，管理和监督各项财政收入，2、负责政府非税收入管理，按规定管理行政事业性收费、政府性基金及其他非税收入；3、管理财政票据。</w:t>
      </w:r>
    </w:p>
    <w:p>
      <w:pPr>
        <w:pStyle w:val="22"/>
      </w:pPr>
      <w:r>
        <w:t>绩效指标：制定全县财政和预算收入计划率100%，政府非税收入管理完成率100%；管理财政票据完成率100%</w:t>
      </w:r>
    </w:p>
    <w:p>
      <w:pPr>
        <w:pStyle w:val="22"/>
      </w:pPr>
      <w:r>
        <w:t>（四）规范财政资金安排与使用管理</w:t>
      </w:r>
    </w:p>
    <w:p>
      <w:pPr>
        <w:pStyle w:val="22"/>
      </w:pPr>
      <w:r>
        <w:t>绩效目标：1按照法定程序审查和批准的财政预算，通过规范的预算执行过程，落实各项财政收入，依法分配各项预算支出。2、随时监控财收支预算执行过程，根据实际情况需要，按照相关法规政策对预算进行适时调整，确保全年预算平衡和社会事业发展需要。3、做好财政资金执行分配的同时，加强财政资金绩效管理，提高其使用效率和效益。</w:t>
      </w:r>
    </w:p>
    <w:p>
      <w:pPr>
        <w:pStyle w:val="22"/>
      </w:pPr>
      <w:r>
        <w:t>绩效指标：按法审查和批准财政预算完成率100%，依法对预算进行适时调整完成率100%；加强财政资金绩效管理率100%。</w:t>
      </w:r>
    </w:p>
    <w:p>
      <w:pPr>
        <w:pStyle w:val="22"/>
      </w:pPr>
      <w:r>
        <w:t>（五）规范财政体制管理</w:t>
      </w:r>
    </w:p>
    <w:p>
      <w:pPr>
        <w:pStyle w:val="22"/>
      </w:pPr>
      <w:r>
        <w:t>绩效目标：负责拟订县财政收入划分和支出责任划分方案，并组织实施。2、负责监控县财政运行，及时发现实现财政运行中存在的问题；3、对财政运行问题提出针对性的意见建议。</w:t>
      </w:r>
    </w:p>
    <w:p>
      <w:pPr>
        <w:pStyle w:val="22"/>
      </w:pPr>
      <w:r>
        <w:t>绩效指标：划分方案组织实施率100%，监控县财政运行率100%；财政运行问题整改率100%。</w:t>
      </w:r>
    </w:p>
    <w:p>
      <w:pPr>
        <w:pStyle w:val="22"/>
      </w:pPr>
      <w:r>
        <w:t>（六）规范预算政策管理</w:t>
      </w:r>
    </w:p>
    <w:p>
      <w:pPr>
        <w:pStyle w:val="22"/>
      </w:pPr>
      <w:r>
        <w:t>绩效目标：1、拟订预算政策和改革方案，并组织实施。2、起草财政预算、资金管理、财务会计管理的地方性法规草案，制定有关规章制度并监督实施；3、分析预测宏观经济形式，参与制定各项宏观经济政策。</w:t>
      </w:r>
    </w:p>
    <w:p>
      <w:pPr>
        <w:pStyle w:val="22"/>
      </w:pPr>
      <w:r>
        <w:t>绩效指标：预算政策和改革方案组织实施率100%；宏观经济政策制定完成率100%；规章制度监督实施率100%。</w:t>
      </w:r>
    </w:p>
    <w:p>
      <w:pPr>
        <w:pStyle w:val="22"/>
      </w:pPr>
      <w:r>
        <w:t>（七）规范预算编制管理</w:t>
      </w:r>
    </w:p>
    <w:p>
      <w:pPr>
        <w:pStyle w:val="22"/>
      </w:pPr>
      <w:r>
        <w:t>绩效目标：1、负责编制年度本级公共财政预算、国有资本经营预算、社会保险基金预算、负责政府性基金预算草案，2、汇报县年度预决算草案；3、向县人民代表大会报告全县及县本级预算情况。</w:t>
      </w:r>
    </w:p>
    <w:p>
      <w:pPr>
        <w:pStyle w:val="22"/>
      </w:pPr>
      <w:r>
        <w:t>绩效指标：预算编制完成率100%，预算编制及时性100%；预算编制规范性100%。</w:t>
      </w:r>
    </w:p>
    <w:p>
      <w:pPr>
        <w:pStyle w:val="22"/>
      </w:pPr>
      <w:r>
        <w:t>（八）规范预算执行管理</w:t>
      </w:r>
    </w:p>
    <w:p>
      <w:pPr>
        <w:pStyle w:val="22"/>
      </w:pPr>
      <w:r>
        <w:t>绩效目标：1、按时汇总统计全县预算执行情况，提交分析报告。</w:t>
      </w:r>
    </w:p>
    <w:p>
      <w:pPr>
        <w:pStyle w:val="22"/>
      </w:pPr>
      <w:r>
        <w:t>绩效指标：分析报告完成率100%</w:t>
      </w:r>
    </w:p>
    <w:p>
      <w:pPr>
        <w:pStyle w:val="22"/>
      </w:pPr>
      <w:r>
        <w:t>（九）规范国库管理</w:t>
      </w:r>
    </w:p>
    <w:p>
      <w:pPr>
        <w:pStyle w:val="22"/>
      </w:pPr>
      <w:r>
        <w:t>绩效目标：1、组织实施国家有关财政国库现金管理制度，承担县级财政国库现金管理。2、上下级财政资金往来与调度管理；3、上下级往来专项资金指标登记与核算，上下级财政库款调度。</w:t>
      </w:r>
    </w:p>
    <w:p>
      <w:pPr>
        <w:pStyle w:val="22"/>
      </w:pPr>
      <w:r>
        <w:t>绩效指标：县级财政国库现金管理执行率100%，上下级财政资金往来与调度管理执行率100%；上下级财政库款调度执行率100%。</w:t>
      </w:r>
    </w:p>
    <w:p>
      <w:pPr>
        <w:pStyle w:val="22"/>
      </w:pPr>
      <w:r>
        <w:t>（十）规范银行账户与专户资金管理</w:t>
      </w:r>
    </w:p>
    <w:p>
      <w:pPr>
        <w:pStyle w:val="22"/>
      </w:pPr>
      <w:r>
        <w:t>绩效目标：1、拟订并组织实施预算单位银行账户管理办法，2、组织实施国家有关财政专户资金管理制度；3、县本级财政专户资金审核拨付及会计核算事宜。</w:t>
      </w:r>
    </w:p>
    <w:p>
      <w:pPr>
        <w:pStyle w:val="22"/>
      </w:pPr>
      <w:r>
        <w:t>绩效指标：预算单位银行账户管理办法执行率100%，国家财政专户资金管理制度执行率100%；县本级财政专户资金审核拨付及时率100%。</w:t>
      </w:r>
    </w:p>
    <w:p>
      <w:pPr>
        <w:pStyle w:val="22"/>
      </w:pPr>
      <w:r>
        <w:t>（十一）规范总预算会计管理</w:t>
      </w:r>
    </w:p>
    <w:p>
      <w:pPr>
        <w:pStyle w:val="22"/>
      </w:pPr>
      <w:r>
        <w:t>绩效目标：1、县本级预算会计核算，2、参与办理县与县管年度财政决算事项；3、编制县本级综合财务报告，汇总编报全县综合财务报告。</w:t>
      </w:r>
    </w:p>
    <w:p>
      <w:pPr>
        <w:pStyle w:val="22"/>
      </w:pPr>
      <w:r>
        <w:t>绩效指标：县本级总预算会计核算准确率100%，年度财政决算事项完成率100%；编制汇总综合财务报告准确率100%。</w:t>
      </w:r>
    </w:p>
    <w:p>
      <w:pPr>
        <w:pStyle w:val="22"/>
      </w:pPr>
      <w:r>
        <w:t>（十二）规范决算管理</w:t>
      </w:r>
    </w:p>
    <w:p>
      <w:pPr>
        <w:pStyle w:val="22"/>
      </w:pPr>
      <w:r>
        <w:t>绩效目标：1、编制县本级财政总决算。汇总编报全县总决算，汇总编报社保基金决算；2、编制县本级部门决算，汇总编报全县部门决算，3、提交并按程序审批报送财政总决算报告和部门决算报告，组织县直部门决算批复。</w:t>
      </w:r>
    </w:p>
    <w:p>
      <w:pPr>
        <w:pStyle w:val="22"/>
      </w:pPr>
      <w:r>
        <w:t>绩效指标：编制、汇总财政总决算及时率100%，编制汇总财政总决算准确率100%；编制汇总总决算完成率100%</w:t>
      </w:r>
    </w:p>
    <w:p>
      <w:pPr>
        <w:pStyle w:val="22"/>
      </w:pPr>
      <w:r>
        <w:t>（十三）规范财政支出绩效评价</w:t>
      </w:r>
    </w:p>
    <w:p>
      <w:pPr>
        <w:pStyle w:val="22"/>
      </w:pPr>
      <w:r>
        <w:t>绩效目标：指导县级部门开展预算项目自评工作，牵头组织对部分重点项目、工作活动，进行具体考评，2、提出绩效整改意见3、负责委托第三方机构开展绩效评价工作，并对评价过程和结果进行监督。</w:t>
      </w:r>
    </w:p>
    <w:p>
      <w:pPr>
        <w:pStyle w:val="22"/>
      </w:pPr>
      <w:r>
        <w:t>绩效指标：预算项目工作完成率100%，绩效整改意见执行率100%；绩效评价过程、结果监督率100%。</w:t>
      </w:r>
    </w:p>
    <w:p>
      <w:pPr>
        <w:pStyle w:val="22"/>
      </w:pPr>
      <w:r>
        <w:t>（十四）规范财务会计制度检查</w:t>
      </w:r>
    </w:p>
    <w:p>
      <w:pPr>
        <w:pStyle w:val="22"/>
      </w:pPr>
      <w:r>
        <w:t>绩效目标：1、贯彻实施国家会计法律、规章、制度和会计准则，并对执行情况进行监督检查，2、会计人员的日常管理3、组织全县会计人员业务培训。</w:t>
      </w:r>
    </w:p>
    <w:p>
      <w:pPr>
        <w:pStyle w:val="22"/>
      </w:pPr>
      <w:r>
        <w:t>绩效指标：监督检查完成率100%，日常管理工作完成率100%培训工作完成率100%</w:t>
      </w:r>
    </w:p>
    <w:p>
      <w:pPr>
        <w:pStyle w:val="22"/>
      </w:pPr>
      <w:r>
        <w:t>（十五）规范政府采购管理</w:t>
      </w:r>
    </w:p>
    <w:p>
      <w:pPr>
        <w:pStyle w:val="22"/>
      </w:pPr>
      <w:r>
        <w:t>绩效目标：执行政府采购政策，审核政府采购预算，政府采购事项备案、审批、审核，2、管理政府采购公告信息，管理政府采购专家评审专家库，组织政府采购人员培训，负责全县行政事业单位公务用车购置审批；3、对政府采购活动及集中采购机构监督检查，受理供应商投诉。</w:t>
      </w:r>
    </w:p>
    <w:p>
      <w:pPr>
        <w:pStyle w:val="22"/>
      </w:pPr>
      <w:r>
        <w:t>绩效指标：政府采购政策执行有效性100%，政府采购预算审核及时性100%，政府采购监督及投诉处理及时性100%。</w:t>
      </w:r>
    </w:p>
    <w:p>
      <w:pPr>
        <w:pStyle w:val="22"/>
      </w:pPr>
      <w:r>
        <w:t>（十六）规范行政事业单位国有资产管理</w:t>
      </w:r>
    </w:p>
    <w:p>
      <w:pPr>
        <w:pStyle w:val="22"/>
      </w:pPr>
      <w:r>
        <w:t>绩效目标：1、拟订机关事业单位国有资产管理制度和办法，2、对县直行政事业单位资产配置管理3、对县直行政事业单位资产使用管理</w:t>
      </w:r>
    </w:p>
    <w:p>
      <w:pPr>
        <w:pStyle w:val="22"/>
      </w:pPr>
      <w:r>
        <w:t>绩效指标：国有资产管理规范率100%，国有资产管理制度体系完备率100%；资产管理业务事项办理及时率100%。</w:t>
      </w:r>
    </w:p>
    <w:p>
      <w:pPr>
        <w:pStyle w:val="22"/>
      </w:pPr>
      <w:r>
        <w:t>（十七）规范地方金融国有资产管理</w:t>
      </w:r>
    </w:p>
    <w:p>
      <w:pPr>
        <w:pStyle w:val="22"/>
      </w:pPr>
      <w:r>
        <w:t>绩效目标：负责县属金融企业国有资本保值增值，2、负责国有资产转让管理、产权登记；3、负责国有资产评估监督等工作</w:t>
      </w:r>
    </w:p>
    <w:p>
      <w:pPr>
        <w:pStyle w:val="22"/>
      </w:pPr>
      <w:r>
        <w:t>绩效指标：金融国有企业资产管理规范率100%，业务办理审核程序完整性100%；金融企业国有资产管理制度体系完备度100%。</w:t>
      </w:r>
    </w:p>
    <w:p>
      <w:pPr>
        <w:pStyle w:val="22"/>
      </w:pPr>
      <w:r>
        <w:t>（十八）规范综合治税管理</w:t>
      </w:r>
    </w:p>
    <w:p>
      <w:pPr>
        <w:pStyle w:val="22"/>
      </w:pPr>
      <w:r>
        <w:t>绩效目标：协调有关部门，建立涉税信息共享机制，加强涉税信息的采集、分析和利用，开展税收专项清查，2、强化税源管控，3、促进财政稳定增收和税收环境的优化。</w:t>
      </w:r>
    </w:p>
    <w:p>
      <w:pPr>
        <w:pStyle w:val="22"/>
      </w:pPr>
      <w:r>
        <w:t>绩效指标：税收政策落实率100%,税收收入应收尽收率100%；重点税源监控率100%。</w:t>
      </w:r>
    </w:p>
    <w:p>
      <w:pPr>
        <w:pStyle w:val="22"/>
      </w:pPr>
      <w:r>
        <w:t>（十九）规范政府债务管理</w:t>
      </w:r>
    </w:p>
    <w:p>
      <w:pPr>
        <w:pStyle w:val="22"/>
      </w:pPr>
      <w:r>
        <w:t>绩效目标：1、拟订政府性债务、负责地方政府债券管理工作，2、审核债务举借与偿还计划并实施项目管理；加强政府债券管理；3、实施风险预警及专项检查与监督，配合财政部门完成年度国债发行任务。</w:t>
      </w:r>
    </w:p>
    <w:p>
      <w:pPr>
        <w:pStyle w:val="22"/>
      </w:pPr>
      <w:r>
        <w:t>绩效指标：政府债务管理工作落实率100%，政府债务管理规章制度完备率100%；政府债务风险防范工作有效性100%。</w:t>
      </w:r>
    </w:p>
    <w:p>
      <w:pPr>
        <w:pStyle w:val="22"/>
      </w:pPr>
      <w:r>
        <w:t>（二十）规范综合事务管理</w:t>
      </w:r>
    </w:p>
    <w:p>
      <w:pPr>
        <w:pStyle w:val="22"/>
      </w:pPr>
      <w:r>
        <w:t>绩效目标：会议组织管理、信息化建设与维护、机关财务和资产管理、标准化建设、大型设备购置。2、人事管理及干部教育培训、机关党委工作、老干部工作等；</w:t>
      </w:r>
    </w:p>
    <w:p>
      <w:pPr>
        <w:pStyle w:val="22"/>
      </w:pPr>
      <w:r>
        <w:t>绩效指标：完成工作及时率100%，综合事务管理规范性100%；各项工作任务完成率100%</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3"/>
      </w:pPr>
      <w:r>
        <w:t>（一）完善制度建设。研究制定完善的预算政策体系，提高预算管理的科学化水平。统筹县级财力，强化绩效管理，科学编制政府绩效预算。规范预算执行，合理组织财政各项支出，促进社会事业发展。推进预算公开，实施全面规范、公开透明的预算制度。优化财政事务制度，完善考评制度，制定并完善项目资金的管理办法，使用项目资金管理制度化、规范化，提高项目资金的使用效率。</w:t>
      </w:r>
    </w:p>
    <w:p>
      <w:pPr>
        <w:pStyle w:val="23"/>
      </w:pPr>
      <w:r>
        <w:t>（二）加强支出管理。全面加强支出管理，按照法定程序审查和批准财政预算，通过规范的预算执行程序，落实财政收入，依法分配预算支出。随时监控财政收支预算的执行过程，按照相关法规政策对预算进行适时调整，确保全年预算平衡和社会事业发展需要。对项目经费支出加强监督管理，对每个项目及时跟进，确保项目经费按照预算进度使用，及时获取项目资金，确保支出进度达标。</w:t>
      </w:r>
    </w:p>
    <w:p>
      <w:pPr>
        <w:pStyle w:val="23"/>
      </w:pPr>
      <w:r>
        <w:t>（三）加强绩效运行监控。按照部门预算的要求，认真编制预</w:t>
      </w:r>
    </w:p>
    <w:p>
      <w:pPr>
        <w:pStyle w:val="23"/>
      </w:pPr>
      <w:r>
        <w:t>算，对支出实行分类管理，要有支出标准、有制度依据，严格按照绩效目标的要求，监控项目经费的使用，确保项目经费使用达到指标要求。</w:t>
      </w:r>
    </w:p>
    <w:p>
      <w:pPr>
        <w:pStyle w:val="23"/>
      </w:pPr>
      <w:r>
        <w:t>（四）做好绩效自评。及时做好绩效自评工作，对评价中发现问题及时整改，调整优化支出结构，提高项目资金的使用效率。</w:t>
      </w:r>
    </w:p>
    <w:p>
      <w:pPr>
        <w:pStyle w:val="23"/>
      </w:pPr>
      <w:r>
        <w:t>（五）规范财务资产管理。完善财务管理制度，严格审批程序，加强固定资产登记、使用和报废处置管理，做到支出合理，物尽其用。</w:t>
      </w:r>
    </w:p>
    <w:p>
      <w:pPr>
        <w:pStyle w:val="23"/>
      </w:pPr>
      <w:r>
        <w:t>（六）加强内部监督。加强内部监管制度建设，严格控制项目支出，认真开展资产清查和核实工作，同时积极配合有关单位的审计工作，确保绩效目标如期保质完成。</w:t>
      </w:r>
    </w:p>
    <w:p>
      <w:pPr>
        <w:pStyle w:val="23"/>
        <w:sectPr>
          <w:pgSz w:w="16840" w:h="11900" w:orient="landscape"/>
          <w:pgMar w:top="1361" w:right="1020" w:bottom="1361" w:left="1020" w:header="720" w:footer="720" w:gutter="0"/>
          <w:cols w:space="720" w:num="1"/>
          <w:docGrid w:linePitch="326" w:charSpace="0"/>
        </w:sectPr>
      </w:pPr>
      <w:r>
        <w:t>（七）加强宣传培训调研等。加强人员培训，提高本部门职工业务素质；加强调研，提出优化财政资金配置、提高资金使用效益的意见；加大宣传力度，强化预算绩效管理意识，促进预算绩效管理</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1280" w:firstLineChars="400"/>
        <w:jc w:val="left"/>
        <w:outlineLvl w:val="2"/>
        <w:sectPr>
          <w:pgSz w:w="16840" w:h="11900" w:orient="landscape"/>
          <w:pgMar w:top="1361" w:right="1020" w:bottom="1134" w:left="1020" w:header="720" w:footer="720" w:gutter="0"/>
          <w:cols w:space="720" w:num="1"/>
          <w:docGrid w:linePitch="326" w:charSpace="0"/>
        </w:sectPr>
      </w:pPr>
      <w:r>
        <w:rPr>
          <w:rFonts w:ascii="黑体" w:hAnsi="黑体" w:eastAsia="黑体" w:cs="黑体"/>
          <w:color w:val="000000"/>
          <w:sz w:val="32"/>
        </w:rPr>
        <w:t>无</w:t>
      </w:r>
    </w:p>
    <w:p>
      <w:pPr>
        <w:spacing w:before="10" w:after="10" w:line="360" w:lineRule="auto"/>
        <w:ind w:firstLine="640"/>
        <w:jc w:val="left"/>
        <w:outlineLvl w:val="2"/>
        <w:sectPr>
          <w:pgSz w:w="16840" w:h="11900" w:orient="landscape"/>
          <w:pgMar w:top="1361" w:right="1020" w:bottom="1134" w:left="1020" w:header="720" w:footer="720" w:gutter="0"/>
          <w:cols w:space="720" w:num="1"/>
          <w:docGrid w:linePitch="326" w:charSpace="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1、对企业人员的补贴绩效目标表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13032226P002292100466</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对企业人员的补贴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51.00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51.00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按照县委县政府解决改制企业职工经费政策要求，对企业的工资补助，职工共计2人，按照上年工资、社会保险、取暖费等账簿记录年需求17万元，三年总计51万元。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 xml:space="preserve"> </w:t>
            </w:r>
          </w:p>
        </w:tc>
        <w:tc>
          <w:tcPr>
            <w:tcW w:w="2835" w:type="dxa"/>
            <w:tcBorders>
              <w:top w:val="single" w:color="000000" w:sz="6" w:space="0"/>
              <w:left w:val="single" w:color="000000" w:sz="6" w:space="0"/>
              <w:right w:val="single" w:color="000000" w:sz="6" w:space="0"/>
            </w:tcBorders>
            <w:vAlign w:val="center"/>
          </w:tcPr>
          <w:p>
            <w:pPr>
              <w:pStyle w:val="13"/>
            </w:pPr>
            <w:r>
              <w:t xml:space="preserve"> </w:t>
            </w:r>
          </w:p>
        </w:tc>
        <w:tc>
          <w:tcPr>
            <w:tcW w:w="2551" w:type="dxa"/>
            <w:tcBorders>
              <w:top w:val="single" w:color="000000" w:sz="6" w:space="0"/>
              <w:left w:val="single" w:color="000000" w:sz="6" w:space="0"/>
              <w:right w:val="single" w:color="000000" w:sz="6" w:space="0"/>
            </w:tcBorders>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1.按时支付职工取暖费等，保障职工温暖过冬</w:t>
            </w:r>
          </w:p>
          <w:p>
            <w:pPr>
              <w:pStyle w:val="12"/>
            </w:pPr>
            <w:r>
              <w:t>2.保障职工的工资、社会保险正常支付，达到保障职工权益的效果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费用总额</w:t>
            </w:r>
          </w:p>
        </w:tc>
        <w:tc>
          <w:tcPr>
            <w:tcW w:w="5386" w:type="dxa"/>
            <w:tcBorders>
              <w:top w:val="single" w:color="000000" w:sz="6" w:space="0"/>
              <w:left w:val="single" w:color="000000" w:sz="6" w:space="0"/>
              <w:right w:val="single" w:color="000000" w:sz="6" w:space="0"/>
            </w:tcBorders>
            <w:vAlign w:val="center"/>
          </w:tcPr>
          <w:p>
            <w:pPr>
              <w:pStyle w:val="12"/>
            </w:pPr>
            <w:r>
              <w:t>用于发放职工工资、社保、取暖费等</w:t>
            </w:r>
          </w:p>
        </w:tc>
        <w:tc>
          <w:tcPr>
            <w:tcW w:w="2268" w:type="dxa"/>
            <w:tcBorders>
              <w:top w:val="single" w:color="000000" w:sz="6" w:space="0"/>
              <w:left w:val="single" w:color="000000" w:sz="6" w:space="0"/>
              <w:right w:val="single" w:color="000000" w:sz="6" w:space="0"/>
            </w:tcBorders>
            <w:vAlign w:val="center"/>
          </w:tcPr>
          <w:p>
            <w:pPr>
              <w:pStyle w:val="12"/>
            </w:pPr>
            <w:r>
              <w:t>≤51万元/年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发放人数</w:t>
            </w:r>
          </w:p>
        </w:tc>
        <w:tc>
          <w:tcPr>
            <w:tcW w:w="5386" w:type="dxa"/>
            <w:tcBorders>
              <w:top w:val="single" w:color="000000" w:sz="6" w:space="0"/>
              <w:left w:val="single" w:color="000000" w:sz="6" w:space="0"/>
              <w:right w:val="single" w:color="000000" w:sz="6" w:space="0"/>
            </w:tcBorders>
            <w:vAlign w:val="center"/>
          </w:tcPr>
          <w:p>
            <w:pPr>
              <w:pStyle w:val="12"/>
            </w:pPr>
            <w:r>
              <w:t>发放职工工资、社保、取暖费的人数</w:t>
            </w:r>
          </w:p>
        </w:tc>
        <w:tc>
          <w:tcPr>
            <w:tcW w:w="2268" w:type="dxa"/>
            <w:tcBorders>
              <w:top w:val="single" w:color="000000" w:sz="6" w:space="0"/>
              <w:left w:val="single" w:color="000000" w:sz="6" w:space="0"/>
              <w:right w:val="single" w:color="000000" w:sz="6" w:space="0"/>
            </w:tcBorders>
            <w:vAlign w:val="center"/>
          </w:tcPr>
          <w:p>
            <w:pPr>
              <w:pStyle w:val="12"/>
            </w:pPr>
            <w:r>
              <w:t>2人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经费覆盖率</w:t>
            </w:r>
          </w:p>
        </w:tc>
        <w:tc>
          <w:tcPr>
            <w:tcW w:w="5386" w:type="dxa"/>
            <w:tcBorders>
              <w:top w:val="single" w:color="000000" w:sz="6" w:space="0"/>
              <w:left w:val="single" w:color="000000" w:sz="6" w:space="0"/>
              <w:right w:val="single" w:color="000000" w:sz="6" w:space="0"/>
            </w:tcBorders>
            <w:vAlign w:val="center"/>
          </w:tcPr>
          <w:p>
            <w:pPr>
              <w:pStyle w:val="12"/>
            </w:pPr>
            <w:r>
              <w:t>发放职工工资、社保、取暖费的人数占职工总人数的比例</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资金发放及时率</w:t>
            </w:r>
          </w:p>
        </w:tc>
        <w:tc>
          <w:tcPr>
            <w:tcW w:w="5386" w:type="dxa"/>
            <w:tcBorders>
              <w:top w:val="single" w:color="000000" w:sz="6" w:space="0"/>
              <w:left w:val="single" w:color="000000" w:sz="6" w:space="0"/>
              <w:right w:val="single" w:color="000000" w:sz="6" w:space="0"/>
            </w:tcBorders>
            <w:vAlign w:val="center"/>
          </w:tcPr>
          <w:p>
            <w:pPr>
              <w:pStyle w:val="12"/>
            </w:pPr>
            <w:r>
              <w:t>按时发放资金数额占应发放资金数的比例</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解决职工工资、社保、取暖费等费用</w:t>
            </w:r>
          </w:p>
        </w:tc>
        <w:tc>
          <w:tcPr>
            <w:tcW w:w="5386" w:type="dxa"/>
            <w:tcBorders>
              <w:top w:val="single" w:color="000000" w:sz="6" w:space="0"/>
              <w:left w:val="single" w:color="000000" w:sz="6" w:space="0"/>
              <w:right w:val="single" w:color="000000" w:sz="6" w:space="0"/>
            </w:tcBorders>
            <w:vAlign w:val="center"/>
          </w:tcPr>
          <w:p>
            <w:pPr>
              <w:pStyle w:val="12"/>
            </w:pPr>
            <w:r>
              <w:t>减轻职工社保、取暖费等费用经济支出</w:t>
            </w:r>
          </w:p>
        </w:tc>
        <w:tc>
          <w:tcPr>
            <w:tcW w:w="2268" w:type="dxa"/>
            <w:tcBorders>
              <w:top w:val="single" w:color="000000" w:sz="6" w:space="0"/>
              <w:left w:val="single" w:color="000000" w:sz="6" w:space="0"/>
              <w:right w:val="single" w:color="000000" w:sz="6" w:space="0"/>
            </w:tcBorders>
            <w:vAlign w:val="center"/>
          </w:tcPr>
          <w:p>
            <w:pPr>
              <w:pStyle w:val="12"/>
            </w:pPr>
            <w:r>
              <w:t>≤51万元/年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保障工作可持续性</w:t>
            </w:r>
          </w:p>
        </w:tc>
        <w:tc>
          <w:tcPr>
            <w:tcW w:w="5386" w:type="dxa"/>
            <w:tcBorders>
              <w:top w:val="single" w:color="000000" w:sz="6" w:space="0"/>
              <w:left w:val="single" w:color="000000" w:sz="6" w:space="0"/>
              <w:right w:val="single" w:color="000000" w:sz="6" w:space="0"/>
            </w:tcBorders>
            <w:vAlign w:val="center"/>
          </w:tcPr>
          <w:p>
            <w:pPr>
              <w:pStyle w:val="12"/>
            </w:pPr>
            <w:r>
              <w:t>保障职工合法权益和工作正常运转</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增加职工经济收入</w:t>
            </w:r>
          </w:p>
        </w:tc>
        <w:tc>
          <w:tcPr>
            <w:tcW w:w="5386" w:type="dxa"/>
            <w:tcBorders>
              <w:top w:val="single" w:color="000000" w:sz="6" w:space="0"/>
              <w:left w:val="single" w:color="000000" w:sz="6" w:space="0"/>
              <w:right w:val="single" w:color="000000" w:sz="6" w:space="0"/>
            </w:tcBorders>
            <w:vAlign w:val="center"/>
          </w:tcPr>
          <w:p>
            <w:pPr>
              <w:pStyle w:val="12"/>
            </w:pPr>
            <w:r>
              <w:t>合理使用财政资金，发放职工工资，增加其工资收入</w:t>
            </w:r>
          </w:p>
        </w:tc>
        <w:tc>
          <w:tcPr>
            <w:tcW w:w="2268" w:type="dxa"/>
            <w:tcBorders>
              <w:top w:val="single" w:color="000000" w:sz="6" w:space="0"/>
              <w:left w:val="single" w:color="000000" w:sz="6" w:space="0"/>
              <w:right w:val="single" w:color="000000" w:sz="6" w:space="0"/>
            </w:tcBorders>
            <w:vAlign w:val="center"/>
          </w:tcPr>
          <w:p>
            <w:pPr>
              <w:pStyle w:val="12"/>
            </w:pPr>
            <w:r>
              <w:t>≤51万元/年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保障政府办公能力</w:t>
            </w:r>
          </w:p>
        </w:tc>
        <w:tc>
          <w:tcPr>
            <w:tcW w:w="5386" w:type="dxa"/>
            <w:tcBorders>
              <w:top w:val="single" w:color="000000" w:sz="6" w:space="0"/>
              <w:left w:val="single" w:color="000000" w:sz="6" w:space="0"/>
              <w:right w:val="single" w:color="000000" w:sz="6" w:space="0"/>
            </w:tcBorders>
            <w:vAlign w:val="center"/>
          </w:tcPr>
          <w:p>
            <w:pPr>
              <w:pStyle w:val="12"/>
            </w:pPr>
            <w:r>
              <w:t>保障职工合法权益，维持政府单位正常行政办公的能力</w:t>
            </w:r>
          </w:p>
        </w:tc>
        <w:tc>
          <w:tcPr>
            <w:tcW w:w="2268" w:type="dxa"/>
            <w:tcBorders>
              <w:top w:val="single" w:color="000000" w:sz="6" w:space="0"/>
              <w:left w:val="single" w:color="000000" w:sz="6" w:space="0"/>
              <w:right w:val="single" w:color="000000" w:sz="6" w:space="0"/>
            </w:tcBorders>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服务对象满意度</w:t>
            </w:r>
          </w:p>
        </w:tc>
        <w:tc>
          <w:tcPr>
            <w:tcW w:w="5386" w:type="dxa"/>
            <w:tcBorders>
              <w:top w:val="single" w:color="000000" w:sz="6" w:space="0"/>
              <w:left w:val="single" w:color="000000" w:sz="6" w:space="0"/>
              <w:right w:val="single" w:color="000000" w:sz="6" w:space="0"/>
            </w:tcBorders>
            <w:vAlign w:val="center"/>
          </w:tcPr>
          <w:p>
            <w:pPr>
              <w:pStyle w:val="12"/>
            </w:pPr>
            <w:r>
              <w:t>受益职工的满意人员数量占总人数的比例</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工作计划</w:t>
            </w:r>
          </w:p>
        </w:tc>
      </w:tr>
    </w:tbl>
    <w:p>
      <w:pPr>
        <w:sectPr>
          <w:type w:val="continuous"/>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2、综合治税大厅运行经费绩效目标表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13032226P00212210221L</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综合治税大厅运行经费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96.69</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96.69</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完成综合治税大厅的正常运转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 xml:space="preserve"> </w:t>
            </w:r>
          </w:p>
        </w:tc>
        <w:tc>
          <w:tcPr>
            <w:tcW w:w="2835" w:type="dxa"/>
            <w:tcBorders>
              <w:top w:val="single" w:color="000000" w:sz="6" w:space="0"/>
              <w:left w:val="single" w:color="000000" w:sz="6" w:space="0"/>
              <w:right w:val="single" w:color="000000" w:sz="6" w:space="0"/>
            </w:tcBorders>
            <w:vAlign w:val="center"/>
          </w:tcPr>
          <w:p>
            <w:pPr>
              <w:pStyle w:val="13"/>
            </w:pPr>
            <w:r>
              <w:t xml:space="preserve"> </w:t>
            </w:r>
          </w:p>
        </w:tc>
        <w:tc>
          <w:tcPr>
            <w:tcW w:w="2551" w:type="dxa"/>
            <w:tcBorders>
              <w:top w:val="single" w:color="000000" w:sz="6" w:space="0"/>
              <w:left w:val="single" w:color="000000" w:sz="6" w:space="0"/>
              <w:right w:val="single" w:color="000000" w:sz="6" w:space="0"/>
            </w:tcBorders>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1.项目完成率达到100%，资金合理合规的支出，保证办税服务厅各项工作的顺利实施，促进提高基本公共文化服务，提高乡县居民居住水平。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房租租金32.5万元</w:t>
            </w:r>
          </w:p>
        </w:tc>
        <w:tc>
          <w:tcPr>
            <w:tcW w:w="5386" w:type="dxa"/>
            <w:tcBorders>
              <w:top w:val="single" w:color="000000" w:sz="6" w:space="0"/>
              <w:left w:val="single" w:color="000000" w:sz="6" w:space="0"/>
              <w:right w:val="single" w:color="000000" w:sz="6" w:space="0"/>
            </w:tcBorders>
            <w:vAlign w:val="center"/>
          </w:tcPr>
          <w:p>
            <w:pPr>
              <w:pStyle w:val="12"/>
            </w:pPr>
            <w:r>
              <w:t>本期需支付的房屋租金总额，用于衡量房屋租赁的成规模，体现成本投入情况</w:t>
            </w:r>
          </w:p>
        </w:tc>
        <w:tc>
          <w:tcPr>
            <w:tcW w:w="2268" w:type="dxa"/>
            <w:tcBorders>
              <w:top w:val="single" w:color="000000" w:sz="6" w:space="0"/>
              <w:left w:val="single" w:color="000000" w:sz="6" w:space="0"/>
              <w:right w:val="single" w:color="000000" w:sz="6" w:space="0"/>
            </w:tcBorders>
            <w:vAlign w:val="center"/>
          </w:tcPr>
          <w:p>
            <w:pPr>
              <w:pStyle w:val="12"/>
            </w:pPr>
            <w:r>
              <w:t>32.5万元</w:t>
            </w:r>
          </w:p>
        </w:tc>
        <w:tc>
          <w:tcPr>
            <w:tcW w:w="1276" w:type="dxa"/>
            <w:vAlign w:val="center"/>
          </w:tcPr>
          <w:p>
            <w:pPr>
              <w:pStyle w:val="12"/>
            </w:pPr>
            <w:r>
              <w:t>政府采购合同</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房屋租赁面积1837.42平方米</w:t>
            </w:r>
          </w:p>
        </w:tc>
        <w:tc>
          <w:tcPr>
            <w:tcW w:w="5386" w:type="dxa"/>
            <w:tcBorders>
              <w:top w:val="single" w:color="000000" w:sz="6" w:space="0"/>
              <w:left w:val="single" w:color="000000" w:sz="6" w:space="0"/>
              <w:right w:val="single" w:color="000000" w:sz="6" w:space="0"/>
            </w:tcBorders>
            <w:vAlign w:val="center"/>
          </w:tcPr>
          <w:p>
            <w:pPr>
              <w:pStyle w:val="12"/>
            </w:pPr>
            <w:r>
              <w:t>租赁房屋可用于办公面积，反映租赁房屋在空间数量上的供给情况，支撑办公等相关活动开展</w:t>
            </w:r>
          </w:p>
        </w:tc>
        <w:tc>
          <w:tcPr>
            <w:tcW w:w="2268" w:type="dxa"/>
            <w:tcBorders>
              <w:top w:val="single" w:color="000000" w:sz="6" w:space="0"/>
              <w:left w:val="single" w:color="000000" w:sz="6" w:space="0"/>
              <w:right w:val="single" w:color="000000" w:sz="6" w:space="0"/>
            </w:tcBorders>
            <w:vAlign w:val="center"/>
          </w:tcPr>
          <w:p>
            <w:pPr>
              <w:pStyle w:val="12"/>
            </w:pPr>
            <w:r>
              <w:t>1837.42平方米</w:t>
            </w:r>
          </w:p>
        </w:tc>
        <w:tc>
          <w:tcPr>
            <w:tcW w:w="1276" w:type="dxa"/>
            <w:vAlign w:val="center"/>
          </w:tcPr>
          <w:p>
            <w:pPr>
              <w:pStyle w:val="12"/>
            </w:pPr>
            <w:r>
              <w:t>政府采购合同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租金支付流程的合规完成率</w:t>
            </w:r>
          </w:p>
        </w:tc>
        <w:tc>
          <w:tcPr>
            <w:tcW w:w="5386" w:type="dxa"/>
            <w:tcBorders>
              <w:top w:val="single" w:color="000000" w:sz="6" w:space="0"/>
              <w:left w:val="single" w:color="000000" w:sz="6" w:space="0"/>
              <w:right w:val="single" w:color="000000" w:sz="6" w:space="0"/>
            </w:tcBorders>
            <w:vAlign w:val="center"/>
          </w:tcPr>
          <w:p>
            <w:pPr>
              <w:pStyle w:val="12"/>
            </w:pPr>
            <w:r>
              <w:t>按照规定流程完成资金支付的次数占租金支付总次数 的比例，衡量租金支付工程的规范性与合规性</w:t>
            </w:r>
          </w:p>
        </w:tc>
        <w:tc>
          <w:tcPr>
            <w:tcW w:w="2268" w:type="dxa"/>
            <w:tcBorders>
              <w:top w:val="single" w:color="000000" w:sz="6" w:space="0"/>
              <w:left w:val="single" w:color="000000" w:sz="6" w:space="0"/>
              <w:right w:val="single" w:color="000000" w:sz="6" w:space="0"/>
            </w:tcBorders>
            <w:vAlign w:val="center"/>
          </w:tcPr>
          <w:p>
            <w:pPr>
              <w:pStyle w:val="12"/>
            </w:pPr>
            <w:r>
              <w:t>≤32.5万元</w:t>
            </w:r>
          </w:p>
        </w:tc>
        <w:tc>
          <w:tcPr>
            <w:tcW w:w="1276" w:type="dxa"/>
            <w:vAlign w:val="center"/>
          </w:tcPr>
          <w:p>
            <w:pPr>
              <w:pStyle w:val="12"/>
            </w:pPr>
            <w:r>
              <w:t>政府采购合同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发放人数</w:t>
            </w:r>
          </w:p>
        </w:tc>
        <w:tc>
          <w:tcPr>
            <w:tcW w:w="5386" w:type="dxa"/>
            <w:tcBorders>
              <w:top w:val="single" w:color="000000" w:sz="6" w:space="0"/>
              <w:left w:val="single" w:color="000000" w:sz="6" w:space="0"/>
              <w:right w:val="single" w:color="000000" w:sz="6" w:space="0"/>
            </w:tcBorders>
            <w:vAlign w:val="center"/>
          </w:tcPr>
          <w:p>
            <w:pPr>
              <w:pStyle w:val="12"/>
            </w:pPr>
            <w:r>
              <w:t>工资发放人数</w:t>
            </w:r>
          </w:p>
        </w:tc>
        <w:tc>
          <w:tcPr>
            <w:tcW w:w="2268" w:type="dxa"/>
            <w:tcBorders>
              <w:top w:val="single" w:color="000000" w:sz="6" w:space="0"/>
              <w:left w:val="single" w:color="000000" w:sz="6" w:space="0"/>
              <w:right w:val="single" w:color="000000" w:sz="6" w:space="0"/>
            </w:tcBorders>
            <w:vAlign w:val="center"/>
          </w:tcPr>
          <w:p>
            <w:pPr>
              <w:pStyle w:val="12"/>
            </w:pPr>
            <w:r>
              <w:t>≤14人</w:t>
            </w:r>
          </w:p>
        </w:tc>
        <w:tc>
          <w:tcPr>
            <w:tcW w:w="1276" w:type="dxa"/>
            <w:vAlign w:val="center"/>
          </w:tcPr>
          <w:p>
            <w:pPr>
              <w:pStyle w:val="12"/>
            </w:pPr>
            <w:r>
              <w:t>政府采购合同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资金发放及时率</w:t>
            </w:r>
          </w:p>
        </w:tc>
        <w:tc>
          <w:tcPr>
            <w:tcW w:w="5386" w:type="dxa"/>
            <w:tcBorders>
              <w:top w:val="single" w:color="000000" w:sz="6" w:space="0"/>
              <w:left w:val="single" w:color="000000" w:sz="6" w:space="0"/>
              <w:right w:val="single" w:color="000000" w:sz="6" w:space="0"/>
            </w:tcBorders>
            <w:vAlign w:val="center"/>
          </w:tcPr>
          <w:p>
            <w:pPr>
              <w:pStyle w:val="12"/>
            </w:pPr>
            <w:r>
              <w:t>项目完成及时率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政府采购合同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在职费用</w:t>
            </w:r>
          </w:p>
        </w:tc>
        <w:tc>
          <w:tcPr>
            <w:tcW w:w="5386" w:type="dxa"/>
            <w:tcBorders>
              <w:top w:val="single" w:color="000000" w:sz="6" w:space="0"/>
              <w:left w:val="single" w:color="000000" w:sz="6" w:space="0"/>
              <w:right w:val="single" w:color="000000" w:sz="6" w:space="0"/>
            </w:tcBorders>
            <w:vAlign w:val="center"/>
          </w:tcPr>
          <w:p>
            <w:pPr>
              <w:pStyle w:val="12"/>
            </w:pPr>
            <w:r>
              <w:t>在职费用包括工资、保险等</w:t>
            </w:r>
          </w:p>
        </w:tc>
        <w:tc>
          <w:tcPr>
            <w:tcW w:w="2268" w:type="dxa"/>
            <w:tcBorders>
              <w:top w:val="single" w:color="000000" w:sz="6" w:space="0"/>
              <w:left w:val="single" w:color="000000" w:sz="6" w:space="0"/>
              <w:right w:val="single" w:color="000000" w:sz="6" w:space="0"/>
            </w:tcBorders>
            <w:vAlign w:val="center"/>
          </w:tcPr>
          <w:p>
            <w:pPr>
              <w:pStyle w:val="12"/>
            </w:pPr>
            <w:r>
              <w:t>≤64.19万元</w:t>
            </w:r>
          </w:p>
        </w:tc>
        <w:tc>
          <w:tcPr>
            <w:tcW w:w="1276" w:type="dxa"/>
            <w:vAlign w:val="center"/>
          </w:tcPr>
          <w:p>
            <w:pPr>
              <w:pStyle w:val="12"/>
            </w:pPr>
            <w:r>
              <w:t>政府采购合同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增加职工经济收入</w:t>
            </w:r>
          </w:p>
        </w:tc>
        <w:tc>
          <w:tcPr>
            <w:tcW w:w="5386" w:type="dxa"/>
            <w:tcBorders>
              <w:top w:val="single" w:color="000000" w:sz="6" w:space="0"/>
              <w:left w:val="single" w:color="000000" w:sz="6" w:space="0"/>
              <w:right w:val="single" w:color="000000" w:sz="6" w:space="0"/>
            </w:tcBorders>
            <w:vAlign w:val="center"/>
          </w:tcPr>
          <w:p>
            <w:pPr>
              <w:pStyle w:val="12"/>
            </w:pPr>
            <w:r>
              <w:t>有效发挥财政资金效益</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政府采购合同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提高群众办税效率，保证综合治税大厅政策运转</w:t>
            </w:r>
          </w:p>
        </w:tc>
        <w:tc>
          <w:tcPr>
            <w:tcW w:w="5386" w:type="dxa"/>
            <w:tcBorders>
              <w:top w:val="single" w:color="000000" w:sz="6" w:space="0"/>
              <w:left w:val="single" w:color="000000" w:sz="6" w:space="0"/>
              <w:right w:val="single" w:color="000000" w:sz="6" w:space="0"/>
            </w:tcBorders>
            <w:vAlign w:val="center"/>
          </w:tcPr>
          <w:p>
            <w:pPr>
              <w:pStyle w:val="12"/>
            </w:pPr>
            <w:r>
              <w:t>提高对公众的服务水平</w:t>
            </w:r>
          </w:p>
        </w:tc>
        <w:tc>
          <w:tcPr>
            <w:tcW w:w="2268" w:type="dxa"/>
            <w:tcBorders>
              <w:top w:val="single" w:color="000000" w:sz="6" w:space="0"/>
              <w:left w:val="single" w:color="000000" w:sz="6" w:space="0"/>
              <w:right w:val="single" w:color="000000" w:sz="6" w:space="0"/>
            </w:tcBorders>
            <w:vAlign w:val="center"/>
          </w:tcPr>
          <w:p>
            <w:pPr>
              <w:pStyle w:val="12"/>
            </w:pPr>
            <w:r>
              <w:t>不低于上年</w:t>
            </w:r>
          </w:p>
        </w:tc>
        <w:tc>
          <w:tcPr>
            <w:tcW w:w="1276" w:type="dxa"/>
            <w:vAlign w:val="center"/>
          </w:tcPr>
          <w:p>
            <w:pPr>
              <w:pStyle w:val="12"/>
            </w:pPr>
            <w:r>
              <w:t>政府采购合同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保障工作可持续性</w:t>
            </w:r>
          </w:p>
        </w:tc>
        <w:tc>
          <w:tcPr>
            <w:tcW w:w="5386" w:type="dxa"/>
            <w:tcBorders>
              <w:top w:val="single" w:color="000000" w:sz="6" w:space="0"/>
              <w:left w:val="single" w:color="000000" w:sz="6" w:space="0"/>
              <w:right w:val="single" w:color="000000" w:sz="6" w:space="0"/>
            </w:tcBorders>
            <w:vAlign w:val="center"/>
          </w:tcPr>
          <w:p>
            <w:pPr>
              <w:pStyle w:val="12"/>
            </w:pPr>
            <w:r>
              <w:t>业务工作可持续性</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政府采购合同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服务对象的满意人员占总数的比率</w:t>
            </w:r>
          </w:p>
        </w:tc>
        <w:tc>
          <w:tcPr>
            <w:tcW w:w="5386" w:type="dxa"/>
            <w:tcBorders>
              <w:top w:val="single" w:color="000000" w:sz="6" w:space="0"/>
              <w:left w:val="single" w:color="000000" w:sz="6" w:space="0"/>
              <w:right w:val="single" w:color="000000" w:sz="6" w:space="0"/>
            </w:tcBorders>
            <w:vAlign w:val="center"/>
          </w:tcPr>
          <w:p>
            <w:pPr>
              <w:pStyle w:val="12"/>
            </w:pPr>
            <w:r>
              <w:t>服务对象满意度</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政府采购合同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3、提前下达2026年国有企业退休人员社会化管理省级财政补助资金绩效目标表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13032226P00231910003H</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提前下达2026年国有企业退休人员社会化管理省级财政补助资金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2.00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2.00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补充国有企业退休人员社会化管理单位经费，加强国有企业退休人员社会化管理工作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1.补充国有企业退休人员社会化管理单位经费，加强国有企业退休人员社会化管理工作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资金拨付次数</w:t>
            </w:r>
          </w:p>
        </w:tc>
        <w:tc>
          <w:tcPr>
            <w:tcW w:w="5386" w:type="dxa"/>
            <w:tcBorders>
              <w:top w:val="single" w:color="000000" w:sz="6" w:space="0"/>
              <w:left w:val="single" w:color="000000" w:sz="6" w:space="0"/>
              <w:right w:val="single" w:color="000000" w:sz="6" w:space="0"/>
            </w:tcBorders>
            <w:vAlign w:val="center"/>
          </w:tcPr>
          <w:p>
            <w:pPr>
              <w:pStyle w:val="12"/>
            </w:pPr>
            <w:r>
              <w:t>资金拨付次数</w:t>
            </w:r>
          </w:p>
        </w:tc>
        <w:tc>
          <w:tcPr>
            <w:tcW w:w="2268" w:type="dxa"/>
            <w:tcBorders>
              <w:top w:val="single" w:color="000000" w:sz="6" w:space="0"/>
              <w:left w:val="single" w:color="000000" w:sz="6" w:space="0"/>
              <w:right w:val="single" w:color="000000" w:sz="6" w:space="0"/>
            </w:tcBorders>
            <w:vAlign w:val="center"/>
          </w:tcPr>
          <w:p>
            <w:pPr>
              <w:pStyle w:val="12"/>
            </w:pPr>
            <w:r>
              <w:t>≥1次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拨付落实率</w:t>
            </w:r>
          </w:p>
        </w:tc>
        <w:tc>
          <w:tcPr>
            <w:tcW w:w="5386" w:type="dxa"/>
            <w:tcBorders>
              <w:top w:val="single" w:color="000000" w:sz="6" w:space="0"/>
              <w:left w:val="single" w:color="000000" w:sz="6" w:space="0"/>
              <w:right w:val="single" w:color="000000" w:sz="6" w:space="0"/>
            </w:tcBorders>
            <w:vAlign w:val="center"/>
          </w:tcPr>
          <w:p>
            <w:pPr>
              <w:pStyle w:val="12"/>
            </w:pPr>
            <w:r>
              <w:t>拨付落实率</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支付及时率</w:t>
            </w:r>
          </w:p>
        </w:tc>
        <w:tc>
          <w:tcPr>
            <w:tcW w:w="5386" w:type="dxa"/>
            <w:tcBorders>
              <w:top w:val="single" w:color="000000" w:sz="6" w:space="0"/>
              <w:left w:val="single" w:color="000000" w:sz="6" w:space="0"/>
              <w:right w:val="single" w:color="000000" w:sz="6" w:space="0"/>
            </w:tcBorders>
            <w:vAlign w:val="center"/>
          </w:tcPr>
          <w:p>
            <w:pPr>
              <w:pStyle w:val="12"/>
            </w:pPr>
            <w:r>
              <w:t>经费及时支付的比例</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项目成本</w:t>
            </w:r>
          </w:p>
        </w:tc>
        <w:tc>
          <w:tcPr>
            <w:tcW w:w="5386" w:type="dxa"/>
            <w:tcBorders>
              <w:top w:val="single" w:color="000000" w:sz="6" w:space="0"/>
              <w:left w:val="single" w:color="000000" w:sz="6" w:space="0"/>
              <w:right w:val="single" w:color="000000" w:sz="6" w:space="0"/>
            </w:tcBorders>
            <w:vAlign w:val="center"/>
          </w:tcPr>
          <w:p>
            <w:pPr>
              <w:pStyle w:val="12"/>
            </w:pPr>
            <w:r>
              <w:t>项目总支出成本</w:t>
            </w:r>
          </w:p>
        </w:tc>
        <w:tc>
          <w:tcPr>
            <w:tcW w:w="2268" w:type="dxa"/>
            <w:tcBorders>
              <w:top w:val="single" w:color="000000" w:sz="6" w:space="0"/>
              <w:left w:val="single" w:color="000000" w:sz="6" w:space="0"/>
              <w:right w:val="single" w:color="000000" w:sz="6" w:space="0"/>
            </w:tcBorders>
            <w:vAlign w:val="center"/>
          </w:tcPr>
          <w:p>
            <w:pPr>
              <w:pStyle w:val="12"/>
            </w:pPr>
            <w:r>
              <w:t>≤2万元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提高财政资金的使用效率</w:t>
            </w:r>
          </w:p>
        </w:tc>
        <w:tc>
          <w:tcPr>
            <w:tcW w:w="5386" w:type="dxa"/>
            <w:tcBorders>
              <w:top w:val="single" w:color="000000" w:sz="6" w:space="0"/>
              <w:left w:val="single" w:color="000000" w:sz="6" w:space="0"/>
              <w:right w:val="single" w:color="000000" w:sz="6" w:space="0"/>
            </w:tcBorders>
            <w:vAlign w:val="center"/>
          </w:tcPr>
          <w:p>
            <w:pPr>
              <w:pStyle w:val="12"/>
            </w:pPr>
            <w:r>
              <w:t>通过科学编制预算，严格遵守各项规章制度，提高财政资金的使用效率，做到节俭高效。</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保持工作稳定、持续开展实现率</w:t>
            </w:r>
          </w:p>
        </w:tc>
        <w:tc>
          <w:tcPr>
            <w:tcW w:w="5386" w:type="dxa"/>
            <w:tcBorders>
              <w:top w:val="single" w:color="000000" w:sz="6" w:space="0"/>
              <w:left w:val="single" w:color="000000" w:sz="6" w:space="0"/>
              <w:right w:val="single" w:color="000000" w:sz="6" w:space="0"/>
            </w:tcBorders>
            <w:vAlign w:val="center"/>
          </w:tcPr>
          <w:p>
            <w:pPr>
              <w:pStyle w:val="12"/>
            </w:pPr>
            <w:r>
              <w:t>有效保证业务工作顺利开展</w:t>
            </w:r>
          </w:p>
        </w:tc>
        <w:tc>
          <w:tcPr>
            <w:tcW w:w="2268" w:type="dxa"/>
            <w:tcBorders>
              <w:top w:val="single" w:color="000000" w:sz="6" w:space="0"/>
              <w:left w:val="single" w:color="000000" w:sz="6" w:space="0"/>
              <w:right w:val="single" w:color="000000" w:sz="6" w:space="0"/>
            </w:tcBorders>
            <w:vAlign w:val="center"/>
          </w:tcPr>
          <w:p>
            <w:pPr>
              <w:pStyle w:val="12"/>
            </w:pPr>
            <w:r>
              <w:t>有效保证业务工作顺利开展</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业务工作可持续性</w:t>
            </w:r>
          </w:p>
        </w:tc>
        <w:tc>
          <w:tcPr>
            <w:tcW w:w="5386" w:type="dxa"/>
            <w:tcBorders>
              <w:top w:val="single" w:color="000000" w:sz="6" w:space="0"/>
              <w:left w:val="single" w:color="000000" w:sz="6" w:space="0"/>
              <w:right w:val="single" w:color="000000" w:sz="6" w:space="0"/>
            </w:tcBorders>
            <w:vAlign w:val="center"/>
          </w:tcPr>
          <w:p>
            <w:pPr>
              <w:pStyle w:val="12"/>
            </w:pPr>
            <w:r>
              <w:t>保障日常工作的有序运转年限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服务对象满意度</w:t>
            </w:r>
          </w:p>
        </w:tc>
        <w:tc>
          <w:tcPr>
            <w:tcW w:w="5386" w:type="dxa"/>
            <w:tcBorders>
              <w:top w:val="single" w:color="000000" w:sz="6" w:space="0"/>
              <w:left w:val="single" w:color="000000" w:sz="6" w:space="0"/>
              <w:right w:val="single" w:color="000000" w:sz="6" w:space="0"/>
            </w:tcBorders>
            <w:vAlign w:val="center"/>
          </w:tcPr>
          <w:p>
            <w:pPr>
              <w:pStyle w:val="12"/>
            </w:pPr>
            <w:r>
              <w:t>通过问卷调查，满意和较满意的受益对象占全部调研对象的比例</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4、提前下达2026年国有企业退休人员社会化管理中央财政补助资金绩效目标表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13032226P002319100045</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提前下达2026年国有企业退休人员社会化管理中央财政补助资金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补充国有企业退休人员社会化管理单位经费，加强国有企业退休人员社会化管理工作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1.补充国有企业退休人员社会化管理单位经费，加强国有企业退休人员社会化管理工作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资本金拨付次数</w:t>
            </w:r>
          </w:p>
        </w:tc>
        <w:tc>
          <w:tcPr>
            <w:tcW w:w="5386" w:type="dxa"/>
            <w:tcBorders>
              <w:top w:val="single" w:color="000000" w:sz="6" w:space="0"/>
              <w:left w:val="single" w:color="000000" w:sz="6" w:space="0"/>
              <w:right w:val="single" w:color="000000" w:sz="6" w:space="0"/>
            </w:tcBorders>
            <w:vAlign w:val="center"/>
          </w:tcPr>
          <w:p>
            <w:pPr>
              <w:pStyle w:val="12"/>
            </w:pPr>
            <w:r>
              <w:t>资本金拨付次数</w:t>
            </w:r>
          </w:p>
        </w:tc>
        <w:tc>
          <w:tcPr>
            <w:tcW w:w="2268" w:type="dxa"/>
            <w:tcBorders>
              <w:top w:val="single" w:color="000000" w:sz="6" w:space="0"/>
              <w:left w:val="single" w:color="000000" w:sz="6" w:space="0"/>
              <w:right w:val="single" w:color="000000" w:sz="6" w:space="0"/>
            </w:tcBorders>
            <w:vAlign w:val="center"/>
          </w:tcPr>
          <w:p>
            <w:pPr>
              <w:pStyle w:val="12"/>
            </w:pPr>
            <w:r>
              <w:t>≥1次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拨付落实率</w:t>
            </w:r>
          </w:p>
        </w:tc>
        <w:tc>
          <w:tcPr>
            <w:tcW w:w="5386" w:type="dxa"/>
            <w:tcBorders>
              <w:top w:val="single" w:color="000000" w:sz="6" w:space="0"/>
              <w:left w:val="single" w:color="000000" w:sz="6" w:space="0"/>
              <w:right w:val="single" w:color="000000" w:sz="6" w:space="0"/>
            </w:tcBorders>
            <w:vAlign w:val="center"/>
          </w:tcPr>
          <w:p>
            <w:pPr>
              <w:pStyle w:val="12"/>
            </w:pPr>
            <w:r>
              <w:t>拨付落实率</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支付及时率</w:t>
            </w:r>
          </w:p>
        </w:tc>
        <w:tc>
          <w:tcPr>
            <w:tcW w:w="5386" w:type="dxa"/>
            <w:tcBorders>
              <w:top w:val="single" w:color="000000" w:sz="6" w:space="0"/>
              <w:left w:val="single" w:color="000000" w:sz="6" w:space="0"/>
              <w:right w:val="single" w:color="000000" w:sz="6" w:space="0"/>
            </w:tcBorders>
            <w:vAlign w:val="center"/>
          </w:tcPr>
          <w:p>
            <w:pPr>
              <w:pStyle w:val="12"/>
            </w:pPr>
            <w:r>
              <w:t>经费及时支付的比例</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项目成本</w:t>
            </w:r>
          </w:p>
        </w:tc>
        <w:tc>
          <w:tcPr>
            <w:tcW w:w="5386" w:type="dxa"/>
            <w:tcBorders>
              <w:top w:val="single" w:color="000000" w:sz="6" w:space="0"/>
              <w:left w:val="single" w:color="000000" w:sz="6" w:space="0"/>
              <w:right w:val="single" w:color="000000" w:sz="6" w:space="0"/>
            </w:tcBorders>
            <w:vAlign w:val="center"/>
          </w:tcPr>
          <w:p>
            <w:pPr>
              <w:pStyle w:val="12"/>
            </w:pPr>
            <w:r>
              <w:t>项目总支出成本</w:t>
            </w:r>
          </w:p>
        </w:tc>
        <w:tc>
          <w:tcPr>
            <w:tcW w:w="2268" w:type="dxa"/>
            <w:tcBorders>
              <w:top w:val="single" w:color="000000" w:sz="6" w:space="0"/>
              <w:left w:val="single" w:color="000000" w:sz="6" w:space="0"/>
              <w:right w:val="single" w:color="000000" w:sz="6" w:space="0"/>
            </w:tcBorders>
            <w:vAlign w:val="center"/>
          </w:tcPr>
          <w:p>
            <w:pPr>
              <w:pStyle w:val="12"/>
            </w:pPr>
            <w:r>
              <w:t>≤10万元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提高财政资金的使用效率</w:t>
            </w:r>
          </w:p>
        </w:tc>
        <w:tc>
          <w:tcPr>
            <w:tcW w:w="5386" w:type="dxa"/>
            <w:tcBorders>
              <w:top w:val="single" w:color="000000" w:sz="6" w:space="0"/>
              <w:left w:val="single" w:color="000000" w:sz="6" w:space="0"/>
              <w:right w:val="single" w:color="000000" w:sz="6" w:space="0"/>
            </w:tcBorders>
            <w:vAlign w:val="center"/>
          </w:tcPr>
          <w:p>
            <w:pPr>
              <w:pStyle w:val="12"/>
            </w:pPr>
            <w:r>
              <w:t>通过科学编制预算，严格遵守各项规章制度，提高财政资金的使用效率，做到节俭高效</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保持工作稳定，持续开展实现率</w:t>
            </w:r>
          </w:p>
        </w:tc>
        <w:tc>
          <w:tcPr>
            <w:tcW w:w="5386" w:type="dxa"/>
            <w:tcBorders>
              <w:top w:val="single" w:color="000000" w:sz="6" w:space="0"/>
              <w:left w:val="single" w:color="000000" w:sz="6" w:space="0"/>
              <w:right w:val="single" w:color="000000" w:sz="6" w:space="0"/>
            </w:tcBorders>
            <w:vAlign w:val="center"/>
          </w:tcPr>
          <w:p>
            <w:pPr>
              <w:pStyle w:val="12"/>
            </w:pPr>
            <w:r>
              <w:t>有效保证业务工作顺利开展</w:t>
            </w:r>
          </w:p>
        </w:tc>
        <w:tc>
          <w:tcPr>
            <w:tcW w:w="2268" w:type="dxa"/>
            <w:tcBorders>
              <w:top w:val="single" w:color="000000" w:sz="6" w:space="0"/>
              <w:left w:val="single" w:color="000000" w:sz="6" w:space="0"/>
              <w:right w:val="single" w:color="000000" w:sz="6" w:space="0"/>
            </w:tcBorders>
            <w:vAlign w:val="center"/>
          </w:tcPr>
          <w:p>
            <w:pPr>
              <w:pStyle w:val="12"/>
            </w:pPr>
            <w:r>
              <w:t>有效保证业务顺利进行</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业务工作可持续性</w:t>
            </w:r>
          </w:p>
        </w:tc>
        <w:tc>
          <w:tcPr>
            <w:tcW w:w="5386" w:type="dxa"/>
            <w:tcBorders>
              <w:top w:val="single" w:color="000000" w:sz="6" w:space="0"/>
              <w:left w:val="single" w:color="000000" w:sz="6" w:space="0"/>
              <w:right w:val="single" w:color="000000" w:sz="6" w:space="0"/>
            </w:tcBorders>
            <w:vAlign w:val="center"/>
          </w:tcPr>
          <w:p>
            <w:pPr>
              <w:pStyle w:val="12"/>
            </w:pPr>
            <w:r>
              <w:t>保障日常工作的有序运转年限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服务对象满意度</w:t>
            </w:r>
          </w:p>
        </w:tc>
        <w:tc>
          <w:tcPr>
            <w:tcW w:w="5386" w:type="dxa"/>
            <w:tcBorders>
              <w:top w:val="single" w:color="000000" w:sz="6" w:space="0"/>
              <w:left w:val="single" w:color="000000" w:sz="6" w:space="0"/>
              <w:right w:val="single" w:color="000000" w:sz="6" w:space="0"/>
            </w:tcBorders>
            <w:vAlign w:val="center"/>
          </w:tcPr>
          <w:p>
            <w:pPr>
              <w:pStyle w:val="12"/>
            </w:pPr>
            <w:r>
              <w:t>通过问卷调查</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318昌黎县财政局</w:t>
            </w:r>
          </w:p>
        </w:tc>
        <w:tc>
          <w:tcPr>
            <w:tcW w:w="8676"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0"/>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0"/>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0"/>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0"/>
            </w:pPr>
            <w:r>
              <w:t>数量</w:t>
            </w:r>
          </w:p>
        </w:tc>
        <w:tc>
          <w:tcPr>
            <w:tcW w:w="850" w:type="dxa"/>
            <w:vMerge w:val="restart"/>
            <w:tcBorders>
              <w:top w:val="single" w:color="000000" w:sz="6" w:space="0"/>
              <w:left w:val="single" w:color="000000" w:sz="6" w:space="0"/>
              <w:right w:val="single" w:color="000000" w:sz="6" w:space="0"/>
            </w:tcBorders>
            <w:vAlign w:val="center"/>
          </w:tcPr>
          <w:p>
            <w:pPr>
              <w:pStyle w:val="10"/>
            </w:pPr>
            <w:r>
              <w:t>单价</w:t>
            </w:r>
          </w:p>
        </w:tc>
        <w:tc>
          <w:tcPr>
            <w:tcW w:w="7712" w:type="dxa"/>
            <w:gridSpan w:val="8"/>
            <w:tcBorders>
              <w:top w:val="single" w:color="000000" w:sz="6" w:space="0"/>
              <w:left w:val="single" w:color="000000" w:sz="6" w:space="0"/>
              <w:right w:val="single" w:color="000000" w:sz="6" w:space="0"/>
            </w:tcBorders>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tcBorders>
              <w:top w:val="single" w:color="000000" w:sz="6" w:space="0"/>
              <w:left w:val="single" w:color="000000" w:sz="6" w:space="0"/>
              <w:right w:val="single" w:color="000000" w:sz="6" w:space="0"/>
            </w:tcBorders>
            <w:vAlign w:val="center"/>
          </w:tcPr>
          <w:p>
            <w:pPr>
              <w:pStyle w:val="10"/>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0"/>
            </w:pPr>
            <w:r>
              <w:t>合计</w:t>
            </w:r>
          </w:p>
        </w:tc>
        <w:tc>
          <w:tcPr>
            <w:tcW w:w="964" w:type="dxa"/>
            <w:tcBorders>
              <w:top w:val="single" w:color="000000" w:sz="6" w:space="0"/>
              <w:left w:val="single" w:color="000000" w:sz="6" w:space="0"/>
              <w:right w:val="single" w:color="000000" w:sz="6" w:space="0"/>
            </w:tcBorders>
            <w:vAlign w:val="center"/>
          </w:tcPr>
          <w:p>
            <w:pPr>
              <w:pStyle w:val="10"/>
            </w:pPr>
            <w:r>
              <w:t>一般公共预算拨款</w:t>
            </w:r>
          </w:p>
        </w:tc>
        <w:tc>
          <w:tcPr>
            <w:tcW w:w="964" w:type="dxa"/>
            <w:tcBorders>
              <w:top w:val="single" w:color="000000" w:sz="6" w:space="0"/>
              <w:left w:val="single" w:color="000000" w:sz="6" w:space="0"/>
              <w:right w:val="single" w:color="000000" w:sz="6" w:space="0"/>
            </w:tcBorders>
            <w:vAlign w:val="center"/>
          </w:tcPr>
          <w:p>
            <w:pPr>
              <w:pStyle w:val="10"/>
            </w:pPr>
            <w:r>
              <w:t>基金预算拨款</w:t>
            </w:r>
          </w:p>
        </w:tc>
        <w:tc>
          <w:tcPr>
            <w:tcW w:w="964" w:type="dxa"/>
            <w:tcBorders>
              <w:top w:val="single" w:color="000000" w:sz="6" w:space="0"/>
              <w:left w:val="single" w:color="000000" w:sz="6" w:space="0"/>
              <w:right w:val="single" w:color="000000" w:sz="6" w:space="0"/>
            </w:tcBorders>
            <w:vAlign w:val="center"/>
          </w:tcPr>
          <w:p>
            <w:pPr>
              <w:pStyle w:val="10"/>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0"/>
            </w:pPr>
            <w:r>
              <w:t>财政专户核拨</w:t>
            </w:r>
          </w:p>
        </w:tc>
        <w:tc>
          <w:tcPr>
            <w:tcW w:w="964" w:type="dxa"/>
            <w:tcBorders>
              <w:top w:val="single" w:color="000000" w:sz="6" w:space="0"/>
              <w:left w:val="single" w:color="000000" w:sz="6" w:space="0"/>
              <w:right w:val="single" w:color="000000" w:sz="6" w:space="0"/>
            </w:tcBorders>
            <w:vAlign w:val="center"/>
          </w:tcPr>
          <w:p>
            <w:pPr>
              <w:pStyle w:val="10"/>
            </w:pPr>
            <w:r>
              <w:t>单位    资金</w:t>
            </w:r>
          </w:p>
        </w:tc>
        <w:tc>
          <w:tcPr>
            <w:tcW w:w="964" w:type="dxa"/>
            <w:tcBorders>
              <w:top w:val="single" w:color="000000" w:sz="6" w:space="0"/>
              <w:left w:val="single" w:color="000000" w:sz="6" w:space="0"/>
              <w:right w:val="single" w:color="000000" w:sz="6" w:space="0"/>
            </w:tcBorders>
            <w:vAlign w:val="center"/>
          </w:tcPr>
          <w:p>
            <w:pPr>
              <w:pStyle w:val="10"/>
            </w:pPr>
            <w:r>
              <w:t>财政拨款结转</w:t>
            </w:r>
          </w:p>
        </w:tc>
        <w:tc>
          <w:tcPr>
            <w:tcW w:w="964" w:type="dxa"/>
            <w:tcBorders>
              <w:top w:val="single" w:color="000000" w:sz="6" w:space="0"/>
              <w:left w:val="single" w:color="000000" w:sz="6" w:space="0"/>
              <w:right w:val="single" w:color="000000" w:sz="6" w:space="0"/>
            </w:tcBorders>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6"/>
            </w:pPr>
          </w:p>
        </w:tc>
        <w:tc>
          <w:tcPr>
            <w:tcW w:w="1134" w:type="dxa"/>
            <w:tcBorders>
              <w:top w:val="single" w:color="000000" w:sz="6" w:space="0"/>
              <w:left w:val="single" w:color="000000" w:sz="6" w:space="0"/>
              <w:right w:val="single" w:color="000000" w:sz="6" w:space="0"/>
            </w:tcBorders>
            <w:vAlign w:val="center"/>
          </w:tcPr>
          <w:p>
            <w:pPr>
              <w:pStyle w:val="16"/>
            </w:pPr>
          </w:p>
        </w:tc>
        <w:tc>
          <w:tcPr>
            <w:tcW w:w="709" w:type="dxa"/>
            <w:tcBorders>
              <w:top w:val="single" w:color="000000" w:sz="6" w:space="0"/>
              <w:left w:val="single" w:color="000000" w:sz="6" w:space="0"/>
              <w:right w:val="single" w:color="000000" w:sz="6" w:space="0"/>
            </w:tcBorders>
            <w:vAlign w:val="center"/>
          </w:tcPr>
          <w:p>
            <w:pPr>
              <w:pStyle w:val="14"/>
            </w:pPr>
          </w:p>
        </w:tc>
        <w:tc>
          <w:tcPr>
            <w:tcW w:w="850" w:type="dxa"/>
            <w:tcBorders>
              <w:top w:val="single" w:color="000000" w:sz="6" w:space="0"/>
              <w:left w:val="single" w:color="000000" w:sz="6" w:space="0"/>
              <w:right w:val="single" w:color="000000" w:sz="6" w:space="0"/>
            </w:tcBorders>
            <w:vAlign w:val="center"/>
          </w:tcPr>
          <w:p>
            <w:pPr>
              <w:pStyle w:val="15"/>
            </w:pPr>
          </w:p>
        </w:tc>
        <w:tc>
          <w:tcPr>
            <w:tcW w:w="850"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r>
              <w:t>64.19</w:t>
            </w:r>
          </w:p>
        </w:tc>
        <w:tc>
          <w:tcPr>
            <w:tcW w:w="964" w:type="dxa"/>
            <w:tcBorders>
              <w:top w:val="single" w:color="000000" w:sz="6" w:space="0"/>
              <w:left w:val="single" w:color="000000" w:sz="6" w:space="0"/>
              <w:right w:val="single" w:color="000000" w:sz="6" w:space="0"/>
            </w:tcBorders>
            <w:vAlign w:val="center"/>
          </w:tcPr>
          <w:p>
            <w:pPr>
              <w:pStyle w:val="15"/>
            </w:pPr>
            <w:r>
              <w:t>64.19</w:t>
            </w: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vAlign w:val="center"/>
          </w:tcPr>
          <w:p>
            <w:pPr>
              <w:pStyle w:val="15"/>
            </w:pPr>
            <w:r>
              <w:t>64.19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昌黎县财政局本级小计</w:t>
            </w:r>
          </w:p>
        </w:tc>
        <w:tc>
          <w:tcPr>
            <w:tcW w:w="96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6"/>
            </w:pPr>
          </w:p>
        </w:tc>
        <w:tc>
          <w:tcPr>
            <w:tcW w:w="1134" w:type="dxa"/>
            <w:tcBorders>
              <w:top w:val="single" w:color="000000" w:sz="6" w:space="0"/>
              <w:left w:val="single" w:color="000000" w:sz="6" w:space="0"/>
              <w:right w:val="single" w:color="000000" w:sz="6" w:space="0"/>
            </w:tcBorders>
            <w:vAlign w:val="center"/>
          </w:tcPr>
          <w:p>
            <w:pPr>
              <w:pStyle w:val="16"/>
            </w:pPr>
          </w:p>
        </w:tc>
        <w:tc>
          <w:tcPr>
            <w:tcW w:w="709" w:type="dxa"/>
            <w:tcBorders>
              <w:top w:val="single" w:color="000000" w:sz="6" w:space="0"/>
              <w:left w:val="single" w:color="000000" w:sz="6" w:space="0"/>
              <w:right w:val="single" w:color="000000" w:sz="6" w:space="0"/>
            </w:tcBorders>
            <w:vAlign w:val="center"/>
          </w:tcPr>
          <w:p>
            <w:pPr>
              <w:pStyle w:val="14"/>
            </w:pPr>
          </w:p>
        </w:tc>
        <w:tc>
          <w:tcPr>
            <w:tcW w:w="850" w:type="dxa"/>
            <w:tcBorders>
              <w:top w:val="single" w:color="000000" w:sz="6" w:space="0"/>
              <w:left w:val="single" w:color="000000" w:sz="6" w:space="0"/>
              <w:right w:val="single" w:color="000000" w:sz="6" w:space="0"/>
            </w:tcBorders>
            <w:vAlign w:val="center"/>
          </w:tcPr>
          <w:p>
            <w:pPr>
              <w:pStyle w:val="15"/>
            </w:pPr>
          </w:p>
        </w:tc>
        <w:tc>
          <w:tcPr>
            <w:tcW w:w="850"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r>
              <w:t>64.19</w:t>
            </w:r>
          </w:p>
        </w:tc>
        <w:tc>
          <w:tcPr>
            <w:tcW w:w="964" w:type="dxa"/>
            <w:tcBorders>
              <w:top w:val="single" w:color="000000" w:sz="6" w:space="0"/>
              <w:left w:val="single" w:color="000000" w:sz="6" w:space="0"/>
              <w:right w:val="single" w:color="000000" w:sz="6" w:space="0"/>
            </w:tcBorders>
            <w:vAlign w:val="center"/>
          </w:tcPr>
          <w:p>
            <w:pPr>
              <w:pStyle w:val="15"/>
            </w:pPr>
            <w:r>
              <w:t>64.19</w:t>
            </w: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vAlign w:val="center"/>
          </w:tcPr>
          <w:p>
            <w:pPr>
              <w:pStyle w:val="15"/>
            </w:pPr>
            <w:r>
              <w:t>64.19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综合治税大厅运行经费</w:t>
            </w:r>
          </w:p>
        </w:tc>
        <w:tc>
          <w:tcPr>
            <w:tcW w:w="964" w:type="dxa"/>
            <w:tcBorders>
              <w:top w:val="single" w:color="000000" w:sz="6" w:space="0"/>
              <w:left w:val="single" w:color="000000" w:sz="6" w:space="0"/>
              <w:right w:val="single" w:color="000000" w:sz="6" w:space="0"/>
            </w:tcBorders>
            <w:vAlign w:val="center"/>
          </w:tcPr>
          <w:p>
            <w:pPr>
              <w:pStyle w:val="11"/>
            </w:pPr>
            <w:r>
              <w:t>96.69</w:t>
            </w:r>
          </w:p>
        </w:tc>
        <w:tc>
          <w:tcPr>
            <w:tcW w:w="1134" w:type="dxa"/>
            <w:tcBorders>
              <w:top w:val="single" w:color="000000" w:sz="6" w:space="0"/>
              <w:left w:val="single" w:color="000000" w:sz="6" w:space="0"/>
              <w:right w:val="single" w:color="000000" w:sz="6" w:space="0"/>
            </w:tcBorders>
            <w:vAlign w:val="center"/>
          </w:tcPr>
          <w:p>
            <w:pPr>
              <w:pStyle w:val="12"/>
            </w:pPr>
            <w:r>
              <w:t>其他社会保障服务</w:t>
            </w:r>
          </w:p>
        </w:tc>
        <w:tc>
          <w:tcPr>
            <w:tcW w:w="1134" w:type="dxa"/>
            <w:tcBorders>
              <w:top w:val="single" w:color="000000" w:sz="6" w:space="0"/>
              <w:left w:val="single" w:color="000000" w:sz="6" w:space="0"/>
              <w:right w:val="single" w:color="000000" w:sz="6" w:space="0"/>
            </w:tcBorders>
            <w:vAlign w:val="center"/>
          </w:tcPr>
          <w:p>
            <w:pPr>
              <w:pStyle w:val="12"/>
            </w:pPr>
            <w:r>
              <w:t>C05019900</w:t>
            </w:r>
          </w:p>
        </w:tc>
        <w:tc>
          <w:tcPr>
            <w:tcW w:w="709" w:type="dxa"/>
            <w:tcBorders>
              <w:top w:val="single" w:color="000000" w:sz="6" w:space="0"/>
              <w:left w:val="single" w:color="000000" w:sz="6" w:space="0"/>
              <w:right w:val="single" w:color="000000" w:sz="6" w:space="0"/>
            </w:tcBorders>
            <w:vAlign w:val="center"/>
          </w:tcPr>
          <w:p>
            <w:pPr>
              <w:pStyle w:val="13"/>
            </w:pPr>
            <w:r>
              <w:t>项</w:t>
            </w:r>
          </w:p>
        </w:tc>
        <w:tc>
          <w:tcPr>
            <w:tcW w:w="850" w:type="dxa"/>
            <w:tcBorders>
              <w:top w:val="single" w:color="000000" w:sz="6" w:space="0"/>
              <w:left w:val="single" w:color="000000" w:sz="6" w:space="0"/>
              <w:right w:val="single" w:color="000000" w:sz="6" w:space="0"/>
            </w:tcBorders>
            <w:vAlign w:val="center"/>
          </w:tcPr>
          <w:p>
            <w:pPr>
              <w:pStyle w:val="11"/>
            </w:pPr>
            <w:r>
              <w:t>1</w:t>
            </w:r>
          </w:p>
        </w:tc>
        <w:tc>
          <w:tcPr>
            <w:tcW w:w="850" w:type="dxa"/>
            <w:tcBorders>
              <w:top w:val="single" w:color="000000" w:sz="6" w:space="0"/>
              <w:left w:val="single" w:color="000000" w:sz="6" w:space="0"/>
              <w:right w:val="single" w:color="000000" w:sz="6" w:space="0"/>
            </w:tcBorders>
            <w:vAlign w:val="center"/>
          </w:tcPr>
          <w:p>
            <w:pPr>
              <w:pStyle w:val="11"/>
            </w:pPr>
            <w:r>
              <w:t>64.19</w:t>
            </w:r>
          </w:p>
        </w:tc>
        <w:tc>
          <w:tcPr>
            <w:tcW w:w="964" w:type="dxa"/>
            <w:tcBorders>
              <w:top w:val="single" w:color="000000" w:sz="6" w:space="0"/>
              <w:left w:val="single" w:color="000000" w:sz="6" w:space="0"/>
              <w:right w:val="single" w:color="000000" w:sz="6" w:space="0"/>
            </w:tcBorders>
            <w:vAlign w:val="center"/>
          </w:tcPr>
          <w:p>
            <w:pPr>
              <w:pStyle w:val="11"/>
            </w:pPr>
            <w:r>
              <w:t>64.19</w:t>
            </w:r>
          </w:p>
        </w:tc>
        <w:tc>
          <w:tcPr>
            <w:tcW w:w="964" w:type="dxa"/>
            <w:tcBorders>
              <w:top w:val="single" w:color="000000" w:sz="6" w:space="0"/>
              <w:left w:val="single" w:color="000000" w:sz="6" w:space="0"/>
              <w:right w:val="single" w:color="000000" w:sz="6" w:space="0"/>
            </w:tcBorders>
            <w:vAlign w:val="center"/>
          </w:tcPr>
          <w:p>
            <w:pPr>
              <w:pStyle w:val="11"/>
            </w:pPr>
            <w:r>
              <w:t>64.19</w:t>
            </w: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vAlign w:val="center"/>
          </w:tcPr>
          <w:p>
            <w:pPr>
              <w:pStyle w:val="11"/>
            </w:pPr>
            <w:r>
              <w:t>64.19</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昌黎县财政局（含所属单位）上年末固定资产金额为3788.16万元（详见下表）。本年度拟购置固定资产总额为0.00万元，已按要求列入政府采购预算，详见政府采购预算表。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318昌黎县财政局</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0"/>
            </w:pPr>
            <w:r>
              <w:t>项   目</w:t>
            </w:r>
          </w:p>
        </w:tc>
        <w:tc>
          <w:tcPr>
            <w:tcW w:w="2835" w:type="dxa"/>
            <w:tcBorders>
              <w:top w:val="single" w:color="000000" w:sz="6" w:space="0"/>
              <w:left w:val="single" w:color="000000" w:sz="6" w:space="0"/>
              <w:right w:val="single" w:color="000000" w:sz="6" w:space="0"/>
            </w:tcBorders>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r>
              <w:t>3788.16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tcBorders>
              <w:top w:val="single" w:color="000000" w:sz="6" w:space="0"/>
              <w:left w:val="single" w:color="000000" w:sz="6" w:space="0"/>
              <w:right w:val="single" w:color="000000" w:sz="6" w:space="0"/>
            </w:tcBorders>
            <w:vAlign w:val="center"/>
          </w:tcPr>
          <w:p>
            <w:pPr>
              <w:pStyle w:val="13"/>
            </w:pPr>
            <w:r>
              <w:t>9354.18</w:t>
            </w:r>
          </w:p>
        </w:tc>
        <w:tc>
          <w:tcPr>
            <w:tcW w:w="2835" w:type="dxa"/>
            <w:vAlign w:val="center"/>
          </w:tcPr>
          <w:p>
            <w:pPr>
              <w:pStyle w:val="11"/>
            </w:pPr>
            <w:r>
              <w:t>1933.63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3"/>
            </w:pPr>
            <w:r>
              <w:t>3858.02</w:t>
            </w:r>
          </w:p>
        </w:tc>
        <w:tc>
          <w:tcPr>
            <w:tcW w:w="2835" w:type="dxa"/>
            <w:vAlign w:val="center"/>
          </w:tcPr>
          <w:p>
            <w:pPr>
              <w:pStyle w:val="11"/>
            </w:pPr>
            <w:r>
              <w:t>435.47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2、车辆（台、辆）</w:t>
            </w:r>
          </w:p>
        </w:tc>
        <w:tc>
          <w:tcPr>
            <w:tcW w:w="2835" w:type="dxa"/>
            <w:tcBorders>
              <w:top w:val="single" w:color="000000" w:sz="6" w:space="0"/>
              <w:left w:val="single" w:color="000000" w:sz="6" w:space="0"/>
              <w:right w:val="single" w:color="000000" w:sz="6" w:space="0"/>
            </w:tcBorders>
            <w:vAlign w:val="center"/>
          </w:tcPr>
          <w:p>
            <w:pPr>
              <w:pStyle w:val="13"/>
            </w:pPr>
            <w:r>
              <w:t>3</w:t>
            </w:r>
          </w:p>
        </w:tc>
        <w:tc>
          <w:tcPr>
            <w:tcW w:w="2835" w:type="dxa"/>
            <w:vAlign w:val="center"/>
          </w:tcPr>
          <w:p>
            <w:pPr>
              <w:pStyle w:val="11"/>
            </w:pPr>
            <w:r>
              <w:t>40.48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3"/>
            </w:pPr>
            <w:r>
              <w:t>2</w:t>
            </w:r>
          </w:p>
        </w:tc>
        <w:tc>
          <w:tcPr>
            <w:tcW w:w="2835" w:type="dxa"/>
            <w:vAlign w:val="center"/>
          </w:tcPr>
          <w:p>
            <w:pPr>
              <w:pStyle w:val="11"/>
            </w:pPr>
            <w:r>
              <w:t>259.15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tcBorders>
              <w:top w:val="single" w:color="000000" w:sz="6" w:space="0"/>
              <w:left w:val="single" w:color="000000" w:sz="6" w:space="0"/>
              <w:right w:val="single" w:color="000000" w:sz="6" w:space="0"/>
            </w:tcBorders>
            <w:vAlign w:val="center"/>
          </w:tcPr>
          <w:p>
            <w:pPr>
              <w:pStyle w:val="13"/>
            </w:pPr>
            <w:r>
              <w:t>1095</w:t>
            </w:r>
          </w:p>
        </w:tc>
        <w:tc>
          <w:tcPr>
            <w:tcW w:w="2835" w:type="dxa"/>
            <w:vAlign w:val="center"/>
          </w:tcPr>
          <w:p>
            <w:pPr>
              <w:pStyle w:val="11"/>
            </w:pPr>
            <w:r>
              <w:t>1554.90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20"/>
  <w:drawingGridVerticalSpacing w:val="163"/>
  <w:displayHorizontalDrawingGridEvery w:val="0"/>
  <w:displayVerticalDrawingGridEvery w:val="1"/>
  <w:compat>
    <w:doNotExpandShiftReturn/>
    <w:adjustLineHeightInTable/>
    <w:useFELayout/>
    <w:compatSetting w:name="compatibilityMode" w:uri="http://schemas.microsoft.com/office/word" w:val="12"/>
  </w:compat>
  <w:rsids>
    <w:rsidRoot w:val="00000000"/>
    <w:rsid w:val="0C915682"/>
    <w:rsid w:val="678A1590"/>
    <w:rsid w:val="7BFF3A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Arial"/>
      <w:sz w:val="24"/>
      <w:szCs w:val="24"/>
      <w:lang w:val="en-US" w:eastAsia="uk-UA"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单元格样式23"/>
    <w:qFormat/>
    <w:uiPriority w:val="0"/>
    <w:pPr>
      <w:spacing w:before="0" w:after="0"/>
      <w:ind w:firstLine="0"/>
      <w:jc w:val="right"/>
      <w:outlineLvl w:val="9"/>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5B8042-814C-4419-9DE0-168E52A95F20}">
  <ds:schemaRefs/>
</ds:datastoreItem>
</file>

<file path=docProps/app.xml><?xml version="1.0" encoding="utf-8"?>
<Properties xmlns="http://schemas.openxmlformats.org/officeDocument/2006/extended-properties" xmlns:vt="http://schemas.openxmlformats.org/officeDocument/2006/docPropsVTypes">
  <Template>Normal.eit</Template>
  <Pages>38</Pages>
  <Words>0</Words>
  <Characters>14483</Characters>
  <Lines>0</Lines>
  <Paragraphs>218</Paragraphs>
  <TotalTime>7</TotalTime>
  <ScaleCrop>false</ScaleCrop>
  <LinksUpToDate>false</LinksUpToDate>
  <CharactersWithSpaces>19311</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2026-01-30T11:38:00Z</dcterms:created>
  <dc:creator>Administrator</dc:creator>
  <cp:lastModifiedBy>Administrator</cp:lastModifiedBy>
  <cp:lastPrinted>2026-02-01T06:10:00Z</cp:lastPrinted>
  <dcterms:modified xsi:type="dcterms:W3CDTF">2026-02-03T02:03:26Z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AACE60801F8C439FA00EAA9AE32AF5DD</vt:lpwstr>
  </property>
</Properties>
</file>