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3"/>
        <w:tabs>
          <w:tab w:val="right" w:leader="dot" w:pos="14572"/>
        </w:tabs>
      </w:pPr>
      <w:r>
        <w:fldChar w:fldCharType="begin"/>
      </w:r>
      <w:r>
        <w:instrText xml:space="preserve">TOC \o "4-4" \h \z \u</w:instrText>
      </w:r>
      <w:r>
        <w:fldChar w:fldCharType="separate"/>
      </w:r>
      <w:r>
        <w:fldChar w:fldCharType="begin"/>
      </w:r>
      <w:r>
        <w:instrText xml:space="preserve"> HYPERLINK \l _Toc13030 </w:instrText>
      </w:r>
      <w:r>
        <w:fldChar w:fldCharType="separate"/>
      </w:r>
      <w:r>
        <w:rPr>
          <w:rFonts w:ascii="方正小标宋_GBK" w:hAnsi="方正小标宋_GBK" w:eastAsia="方正小标宋_GBK" w:cs="方正小标宋_GBK"/>
        </w:rPr>
        <w:t>一、昌黎县卫生健康局本级收支预算</w:t>
      </w:r>
      <w:r>
        <w:tab/>
      </w:r>
      <w:r>
        <w:fldChar w:fldCharType="begin"/>
      </w:r>
      <w:r>
        <w:instrText xml:space="preserve"> PAGEREF _Toc13030 \h </w:instrText>
      </w:r>
      <w:r>
        <w:fldChar w:fldCharType="separate"/>
      </w:r>
      <w:r>
        <w:t>1</w:t>
      </w:r>
      <w:r>
        <w:fldChar w:fldCharType="end"/>
      </w:r>
      <w:r>
        <w:fldChar w:fldCharType="end"/>
      </w:r>
    </w:p>
    <w:p>
      <w:pPr>
        <w:pStyle w:val="3"/>
        <w:tabs>
          <w:tab w:val="right" w:leader="dot" w:pos="14572"/>
        </w:tabs>
      </w:pPr>
      <w:r>
        <w:fldChar w:fldCharType="begin"/>
      </w:r>
      <w:r>
        <w:instrText xml:space="preserve"> HYPERLINK \l _Toc30343 </w:instrText>
      </w:r>
      <w:r>
        <w:fldChar w:fldCharType="separate"/>
      </w:r>
      <w:r>
        <w:rPr>
          <w:rFonts w:ascii="方正小标宋_GBK" w:hAnsi="方正小标宋_GBK" w:eastAsia="方正小标宋_GBK" w:cs="方正小标宋_GBK"/>
        </w:rPr>
        <w:t>二、昌黎县疾病预防控制中心收支预算</w:t>
      </w:r>
      <w:r>
        <w:tab/>
      </w:r>
      <w:r>
        <w:fldChar w:fldCharType="begin"/>
      </w:r>
      <w:r>
        <w:instrText xml:space="preserve"> PAGEREF _Toc30343 \h </w:instrText>
      </w:r>
      <w:r>
        <w:fldChar w:fldCharType="separate"/>
      </w:r>
      <w:r>
        <w:t>170</w:t>
      </w:r>
      <w:r>
        <w:fldChar w:fldCharType="end"/>
      </w:r>
      <w:r>
        <w:fldChar w:fldCharType="end"/>
      </w:r>
    </w:p>
    <w:p>
      <w:pPr>
        <w:pStyle w:val="3"/>
        <w:tabs>
          <w:tab w:val="right" w:leader="dot" w:pos="14572"/>
        </w:tabs>
      </w:pPr>
      <w:r>
        <w:fldChar w:fldCharType="begin"/>
      </w:r>
      <w:r>
        <w:instrText xml:space="preserve"> HYPERLINK \l _Toc8646 </w:instrText>
      </w:r>
      <w:r>
        <w:fldChar w:fldCharType="separate"/>
      </w:r>
      <w:r>
        <w:rPr>
          <w:rFonts w:hint="eastAsia" w:ascii="方正小标宋_GBK" w:hAnsi="方正小标宋_GBK" w:eastAsia="方正小标宋_GBK" w:cs="方正小标宋_GBK"/>
          <w:lang w:val="en-US" w:eastAsia="zh-CN"/>
        </w:rPr>
        <w:t>三</w:t>
      </w:r>
      <w:r>
        <w:rPr>
          <w:rFonts w:ascii="方正小标宋_GBK" w:hAnsi="方正小标宋_GBK" w:eastAsia="方正小标宋_GBK" w:cs="方正小标宋_GBK"/>
        </w:rPr>
        <w:t>、昌黎县马坨店乡卫生院收支预算</w:t>
      </w:r>
      <w:r>
        <w:tab/>
      </w:r>
      <w:r>
        <w:fldChar w:fldCharType="begin"/>
      </w:r>
      <w:r>
        <w:instrText xml:space="preserve"> PAGEREF _Toc8646 \h </w:instrText>
      </w:r>
      <w:r>
        <w:fldChar w:fldCharType="separate"/>
      </w:r>
      <w:r>
        <w:t>209</w:t>
      </w:r>
      <w:r>
        <w:fldChar w:fldCharType="end"/>
      </w:r>
      <w:r>
        <w:fldChar w:fldCharType="end"/>
      </w:r>
    </w:p>
    <w:p>
      <w:pPr>
        <w:pStyle w:val="3"/>
        <w:tabs>
          <w:tab w:val="right" w:leader="dot" w:pos="14572"/>
        </w:tabs>
      </w:pPr>
      <w:r>
        <w:fldChar w:fldCharType="begin"/>
      </w:r>
      <w:r>
        <w:instrText xml:space="preserve"> HYPERLINK \l _Toc22486 </w:instrText>
      </w:r>
      <w:r>
        <w:fldChar w:fldCharType="separate"/>
      </w:r>
      <w:r>
        <w:rPr>
          <w:rFonts w:hint="eastAsia" w:ascii="方正小标宋_GBK" w:hAnsi="方正小标宋_GBK" w:eastAsia="方正小标宋_GBK" w:cs="方正小标宋_GBK"/>
          <w:lang w:val="en-US" w:eastAsia="zh-CN"/>
        </w:rPr>
        <w:t>四</w:t>
      </w:r>
      <w:r>
        <w:rPr>
          <w:rFonts w:ascii="方正小标宋_GBK" w:hAnsi="方正小标宋_GBK" w:eastAsia="方正小标宋_GBK" w:cs="方正小标宋_GBK"/>
        </w:rPr>
        <w:t>、昌黎县龙家店镇卫生院收支预算</w:t>
      </w:r>
      <w:r>
        <w:tab/>
      </w:r>
      <w:r>
        <w:fldChar w:fldCharType="begin"/>
      </w:r>
      <w:r>
        <w:instrText xml:space="preserve"> PAGEREF _Toc22486 \h </w:instrText>
      </w:r>
      <w:r>
        <w:fldChar w:fldCharType="separate"/>
      </w:r>
      <w:r>
        <w:t>244</w:t>
      </w:r>
      <w:r>
        <w:fldChar w:fldCharType="end"/>
      </w:r>
      <w:r>
        <w:fldChar w:fldCharType="end"/>
      </w:r>
    </w:p>
    <w:p>
      <w:pPr>
        <w:pStyle w:val="3"/>
        <w:tabs>
          <w:tab w:val="right" w:leader="dot" w:pos="14572"/>
        </w:tabs>
      </w:pPr>
      <w:r>
        <w:fldChar w:fldCharType="begin"/>
      </w:r>
      <w:r>
        <w:instrText xml:space="preserve"> HYPERLINK \l _Toc32684 </w:instrText>
      </w:r>
      <w:r>
        <w:fldChar w:fldCharType="separate"/>
      </w:r>
      <w:r>
        <w:rPr>
          <w:rFonts w:hint="eastAsia" w:ascii="方正小标宋_GBK" w:hAnsi="方正小标宋_GBK" w:eastAsia="方正小标宋_GBK" w:cs="方正小标宋_GBK"/>
          <w:lang w:val="en-US" w:eastAsia="zh-CN"/>
        </w:rPr>
        <w:t>五</w:t>
      </w:r>
      <w:r>
        <w:rPr>
          <w:rFonts w:ascii="方正小标宋_GBK" w:hAnsi="方正小标宋_GBK" w:eastAsia="方正小标宋_GBK" w:cs="方正小标宋_GBK"/>
        </w:rPr>
        <w:t>、昌黎县朱各庄镇卫生院收支预算</w:t>
      </w:r>
      <w:r>
        <w:tab/>
      </w:r>
      <w:r>
        <w:fldChar w:fldCharType="begin"/>
      </w:r>
      <w:r>
        <w:instrText xml:space="preserve"> PAGEREF _Toc32684 \h </w:instrText>
      </w:r>
      <w:r>
        <w:fldChar w:fldCharType="separate"/>
      </w:r>
      <w:r>
        <w:t>276</w:t>
      </w:r>
      <w:r>
        <w:fldChar w:fldCharType="end"/>
      </w:r>
      <w:r>
        <w:fldChar w:fldCharType="end"/>
      </w:r>
    </w:p>
    <w:p>
      <w:pPr>
        <w:pStyle w:val="3"/>
        <w:tabs>
          <w:tab w:val="right" w:leader="dot" w:pos="14572"/>
        </w:tabs>
      </w:pPr>
      <w:r>
        <w:fldChar w:fldCharType="begin"/>
      </w:r>
      <w:r>
        <w:instrText xml:space="preserve"> HYPERLINK \l _Toc5574 </w:instrText>
      </w:r>
      <w:r>
        <w:fldChar w:fldCharType="separate"/>
      </w:r>
      <w:r>
        <w:rPr>
          <w:rFonts w:hint="eastAsia" w:ascii="方正小标宋_GBK" w:hAnsi="方正小标宋_GBK" w:eastAsia="方正小标宋_GBK" w:cs="方正小标宋_GBK"/>
          <w:lang w:val="en-US" w:eastAsia="zh-CN"/>
        </w:rPr>
        <w:t>六</w:t>
      </w:r>
      <w:r>
        <w:rPr>
          <w:rFonts w:ascii="方正小标宋_GBK" w:hAnsi="方正小标宋_GBK" w:eastAsia="方正小标宋_GBK" w:cs="方正小标宋_GBK"/>
        </w:rPr>
        <w:t>、昌黎县茹荷镇卫生院收支预算</w:t>
      </w:r>
      <w:r>
        <w:tab/>
      </w:r>
      <w:r>
        <w:fldChar w:fldCharType="begin"/>
      </w:r>
      <w:r>
        <w:instrText xml:space="preserve"> PAGEREF _Toc5574 \h </w:instrText>
      </w:r>
      <w:r>
        <w:fldChar w:fldCharType="separate"/>
      </w:r>
      <w:r>
        <w:t>309</w:t>
      </w:r>
      <w:r>
        <w:fldChar w:fldCharType="end"/>
      </w:r>
      <w:r>
        <w:fldChar w:fldCharType="end"/>
      </w:r>
    </w:p>
    <w:p>
      <w:pPr>
        <w:pStyle w:val="3"/>
        <w:tabs>
          <w:tab w:val="right" w:leader="dot" w:pos="14572"/>
        </w:tabs>
      </w:pPr>
      <w:r>
        <w:fldChar w:fldCharType="begin"/>
      </w:r>
      <w:r>
        <w:instrText xml:space="preserve"> HYPERLINK \l _Toc10135 </w:instrText>
      </w:r>
      <w:r>
        <w:fldChar w:fldCharType="separate"/>
      </w:r>
      <w:r>
        <w:rPr>
          <w:rFonts w:hint="eastAsia" w:ascii="方正小标宋_GBK" w:hAnsi="方正小标宋_GBK" w:eastAsia="方正小标宋_GBK" w:cs="方正小标宋_GBK"/>
          <w:lang w:val="en-US" w:eastAsia="zh-CN"/>
        </w:rPr>
        <w:t>七</w:t>
      </w:r>
      <w:r>
        <w:rPr>
          <w:rFonts w:ascii="方正小标宋_GBK" w:hAnsi="方正小标宋_GBK" w:eastAsia="方正小标宋_GBK" w:cs="方正小标宋_GBK"/>
        </w:rPr>
        <w:t>、昌黎县荒佃庄镇卫生院收支预算</w:t>
      </w:r>
      <w:r>
        <w:tab/>
      </w:r>
      <w:r>
        <w:fldChar w:fldCharType="begin"/>
      </w:r>
      <w:r>
        <w:instrText xml:space="preserve"> PAGEREF _Toc10135 \h </w:instrText>
      </w:r>
      <w:r>
        <w:fldChar w:fldCharType="separate"/>
      </w:r>
      <w:r>
        <w:t>339</w:t>
      </w:r>
      <w:r>
        <w:fldChar w:fldCharType="end"/>
      </w:r>
      <w:r>
        <w:fldChar w:fldCharType="end"/>
      </w:r>
    </w:p>
    <w:p>
      <w:pPr>
        <w:pStyle w:val="3"/>
        <w:tabs>
          <w:tab w:val="right" w:leader="dot" w:pos="14572"/>
        </w:tabs>
      </w:pPr>
      <w:r>
        <w:fldChar w:fldCharType="begin"/>
      </w:r>
      <w:r>
        <w:instrText xml:space="preserve"> HYPERLINK \l _Toc16115 </w:instrText>
      </w:r>
      <w:r>
        <w:fldChar w:fldCharType="separate"/>
      </w:r>
      <w:r>
        <w:rPr>
          <w:rFonts w:hint="eastAsia" w:ascii="方正小标宋_GBK" w:hAnsi="方正小标宋_GBK" w:eastAsia="方正小标宋_GBK" w:cs="方正小标宋_GBK"/>
          <w:lang w:val="en-US" w:eastAsia="zh-CN"/>
        </w:rPr>
        <w:t>八</w:t>
      </w:r>
      <w:r>
        <w:rPr>
          <w:rFonts w:ascii="方正小标宋_GBK" w:hAnsi="方正小标宋_GBK" w:eastAsia="方正小标宋_GBK" w:cs="方正小标宋_GBK"/>
        </w:rPr>
        <w:t>、昌黎县两山乡卫生院收支预算</w:t>
      </w:r>
      <w:r>
        <w:tab/>
      </w:r>
      <w:r>
        <w:fldChar w:fldCharType="begin"/>
      </w:r>
      <w:r>
        <w:instrText xml:space="preserve"> PAGEREF _Toc16115 \h </w:instrText>
      </w:r>
      <w:r>
        <w:fldChar w:fldCharType="separate"/>
      </w:r>
      <w:r>
        <w:t>369</w:t>
      </w:r>
      <w:r>
        <w:fldChar w:fldCharType="end"/>
      </w:r>
      <w:r>
        <w:fldChar w:fldCharType="end"/>
      </w:r>
    </w:p>
    <w:p>
      <w:pPr>
        <w:pStyle w:val="3"/>
        <w:tabs>
          <w:tab w:val="right" w:leader="dot" w:pos="14572"/>
        </w:tabs>
      </w:pPr>
      <w:r>
        <w:fldChar w:fldCharType="begin"/>
      </w:r>
      <w:r>
        <w:instrText xml:space="preserve"> HYPERLINK \l _Toc30436 </w:instrText>
      </w:r>
      <w:r>
        <w:fldChar w:fldCharType="separate"/>
      </w:r>
      <w:r>
        <w:rPr>
          <w:rFonts w:hint="eastAsia" w:ascii="方正小标宋_GBK" w:hAnsi="方正小标宋_GBK" w:eastAsia="方正小标宋_GBK" w:cs="方正小标宋_GBK"/>
          <w:lang w:val="en-US" w:eastAsia="zh-CN"/>
        </w:rPr>
        <w:t>九</w:t>
      </w:r>
      <w:r>
        <w:rPr>
          <w:rFonts w:ascii="方正小标宋_GBK" w:hAnsi="方正小标宋_GBK" w:eastAsia="方正小标宋_GBK" w:cs="方正小标宋_GBK"/>
        </w:rPr>
        <w:t>、昌黎县十里铺乡卫生院收支预算</w:t>
      </w:r>
      <w:r>
        <w:tab/>
      </w:r>
      <w:r>
        <w:fldChar w:fldCharType="begin"/>
      </w:r>
      <w:r>
        <w:instrText xml:space="preserve"> PAGEREF _Toc30436 \h </w:instrText>
      </w:r>
      <w:r>
        <w:fldChar w:fldCharType="separate"/>
      </w:r>
      <w:r>
        <w:t>403</w:t>
      </w:r>
      <w:r>
        <w:fldChar w:fldCharType="end"/>
      </w:r>
      <w:r>
        <w:fldChar w:fldCharType="end"/>
      </w:r>
    </w:p>
    <w:p>
      <w:pPr>
        <w:pStyle w:val="3"/>
        <w:tabs>
          <w:tab w:val="right" w:leader="dot" w:pos="14572"/>
        </w:tabs>
      </w:pPr>
      <w:r>
        <w:fldChar w:fldCharType="begin"/>
      </w:r>
      <w:r>
        <w:instrText xml:space="preserve"> HYPERLINK \l _Toc26547 </w:instrText>
      </w:r>
      <w:r>
        <w:fldChar w:fldCharType="separate"/>
      </w:r>
      <w:r>
        <w:rPr>
          <w:rFonts w:ascii="方正小标宋_GBK" w:hAnsi="方正小标宋_GBK" w:eastAsia="方正小标宋_GBK" w:cs="方正小标宋_GBK"/>
        </w:rPr>
        <w:t>十、昌黎县黄金海岸卫生服务中心收支预算</w:t>
      </w:r>
      <w:r>
        <w:tab/>
      </w:r>
      <w:r>
        <w:fldChar w:fldCharType="begin"/>
      </w:r>
      <w:r>
        <w:instrText xml:space="preserve"> PAGEREF _Toc26547 \h </w:instrText>
      </w:r>
      <w:r>
        <w:fldChar w:fldCharType="separate"/>
      </w:r>
      <w:r>
        <w:t>435</w:t>
      </w:r>
      <w:r>
        <w:fldChar w:fldCharType="end"/>
      </w:r>
      <w:r>
        <w:fldChar w:fldCharType="end"/>
      </w:r>
    </w:p>
    <w:p>
      <w:pPr>
        <w:pStyle w:val="3"/>
        <w:tabs>
          <w:tab w:val="right" w:leader="dot" w:pos="14572"/>
        </w:tabs>
      </w:pPr>
      <w:r>
        <w:fldChar w:fldCharType="begin"/>
      </w:r>
      <w:r>
        <w:instrText xml:space="preserve"> HYPERLINK \l _Toc21331 </w:instrText>
      </w:r>
      <w:r>
        <w:fldChar w:fldCharType="separate"/>
      </w:r>
      <w:r>
        <w:rPr>
          <w:rFonts w:ascii="方正小标宋_GBK" w:hAnsi="方正小标宋_GBK" w:eastAsia="方正小标宋_GBK" w:cs="方正小标宋_GBK"/>
        </w:rPr>
        <w:t>十</w:t>
      </w:r>
      <w:r>
        <w:rPr>
          <w:rFonts w:hint="eastAsia" w:ascii="方正小标宋_GBK" w:hAnsi="方正小标宋_GBK" w:eastAsia="方正小标宋_GBK" w:cs="方正小标宋_GBK"/>
          <w:lang w:val="en-US" w:eastAsia="zh-CN"/>
        </w:rPr>
        <w:t>一</w:t>
      </w:r>
      <w:r>
        <w:rPr>
          <w:rFonts w:ascii="方正小标宋_GBK" w:hAnsi="方正小标宋_GBK" w:eastAsia="方正小标宋_GBK" w:cs="方正小标宋_GBK"/>
        </w:rPr>
        <w:t>、昌黎县葛条港乡卫生院收支预算</w:t>
      </w:r>
      <w:r>
        <w:tab/>
      </w:r>
      <w:r>
        <w:fldChar w:fldCharType="begin"/>
      </w:r>
      <w:r>
        <w:instrText xml:space="preserve"> PAGEREF _Toc21331 \h </w:instrText>
      </w:r>
      <w:r>
        <w:fldChar w:fldCharType="separate"/>
      </w:r>
      <w:r>
        <w:t>458</w:t>
      </w:r>
      <w:r>
        <w:fldChar w:fldCharType="end"/>
      </w:r>
      <w:r>
        <w:fldChar w:fldCharType="end"/>
      </w:r>
    </w:p>
    <w:p>
      <w:pPr>
        <w:pStyle w:val="3"/>
        <w:tabs>
          <w:tab w:val="right" w:leader="dot" w:pos="14572"/>
        </w:tabs>
      </w:pPr>
      <w:r>
        <w:fldChar w:fldCharType="begin"/>
      </w:r>
      <w:r>
        <w:instrText xml:space="preserve"> HYPERLINK \l _Toc32381 </w:instrText>
      </w:r>
      <w:r>
        <w:fldChar w:fldCharType="separate"/>
      </w:r>
      <w:r>
        <w:rPr>
          <w:rFonts w:ascii="方正小标宋_GBK" w:hAnsi="方正小标宋_GBK" w:eastAsia="方正小标宋_GBK" w:cs="方正小标宋_GBK"/>
        </w:rPr>
        <w:t>十</w:t>
      </w:r>
      <w:r>
        <w:rPr>
          <w:rFonts w:hint="eastAsia" w:ascii="方正小标宋_GBK" w:hAnsi="方正小标宋_GBK" w:eastAsia="方正小标宋_GBK" w:cs="方正小标宋_GBK"/>
          <w:lang w:val="en-US" w:eastAsia="zh-CN"/>
        </w:rPr>
        <w:t>二</w:t>
      </w:r>
      <w:r>
        <w:rPr>
          <w:rFonts w:ascii="方正小标宋_GBK" w:hAnsi="方正小标宋_GBK" w:eastAsia="方正小标宋_GBK" w:cs="方正小标宋_GBK"/>
        </w:rPr>
        <w:t>、昌黎县刘台庄中心卫生院收支预算</w:t>
      </w:r>
      <w:r>
        <w:tab/>
      </w:r>
      <w:r>
        <w:fldChar w:fldCharType="begin"/>
      </w:r>
      <w:r>
        <w:instrText xml:space="preserve"> PAGEREF _Toc32381 \h </w:instrText>
      </w:r>
      <w:r>
        <w:fldChar w:fldCharType="separate"/>
      </w:r>
      <w:r>
        <w:t>493</w:t>
      </w:r>
      <w:r>
        <w:fldChar w:fldCharType="end"/>
      </w:r>
      <w:r>
        <w:fldChar w:fldCharType="end"/>
      </w:r>
    </w:p>
    <w:p>
      <w:pPr>
        <w:pStyle w:val="3"/>
        <w:tabs>
          <w:tab w:val="right" w:leader="dot" w:pos="14572"/>
        </w:tabs>
      </w:pPr>
      <w:r>
        <w:fldChar w:fldCharType="begin"/>
      </w:r>
      <w:r>
        <w:instrText xml:space="preserve"> HYPERLINK \l _Toc31310 </w:instrText>
      </w:r>
      <w:r>
        <w:fldChar w:fldCharType="separate"/>
      </w:r>
      <w:r>
        <w:rPr>
          <w:rFonts w:ascii="方正小标宋_GBK" w:hAnsi="方正小标宋_GBK" w:eastAsia="方正小标宋_GBK" w:cs="方正小标宋_GBK"/>
        </w:rPr>
        <w:t>十</w:t>
      </w:r>
      <w:r>
        <w:rPr>
          <w:rFonts w:hint="eastAsia" w:ascii="方正小标宋_GBK" w:hAnsi="方正小标宋_GBK" w:eastAsia="方正小标宋_GBK" w:cs="方正小标宋_GBK"/>
          <w:lang w:val="en-US" w:eastAsia="zh-CN"/>
        </w:rPr>
        <w:t>三</w:t>
      </w:r>
      <w:r>
        <w:rPr>
          <w:rFonts w:ascii="方正小标宋_GBK" w:hAnsi="方正小标宋_GBK" w:eastAsia="方正小标宋_GBK" w:cs="方正小标宋_GBK"/>
        </w:rPr>
        <w:t>、昌黎县大蒲河镇卫生院收支预算</w:t>
      </w:r>
      <w:r>
        <w:tab/>
      </w:r>
      <w:r>
        <w:fldChar w:fldCharType="begin"/>
      </w:r>
      <w:r>
        <w:instrText xml:space="preserve"> PAGEREF _Toc31310 \h </w:instrText>
      </w:r>
      <w:r>
        <w:fldChar w:fldCharType="separate"/>
      </w:r>
      <w:r>
        <w:t>524</w:t>
      </w:r>
      <w:r>
        <w:fldChar w:fldCharType="end"/>
      </w:r>
      <w:r>
        <w:fldChar w:fldCharType="end"/>
      </w:r>
    </w:p>
    <w:p>
      <w:pPr>
        <w:pStyle w:val="3"/>
        <w:tabs>
          <w:tab w:val="right" w:leader="dot" w:pos="14572"/>
        </w:tabs>
      </w:pPr>
      <w:r>
        <w:fldChar w:fldCharType="begin"/>
      </w:r>
      <w:r>
        <w:instrText xml:space="preserve"> HYPERLINK \l _Toc30878 </w:instrText>
      </w:r>
      <w:r>
        <w:fldChar w:fldCharType="separate"/>
      </w:r>
      <w:r>
        <w:rPr>
          <w:rFonts w:ascii="方正小标宋_GBK" w:hAnsi="方正小标宋_GBK" w:eastAsia="方正小标宋_GBK" w:cs="方正小标宋_GBK"/>
        </w:rPr>
        <w:t>十</w:t>
      </w:r>
      <w:r>
        <w:rPr>
          <w:rFonts w:hint="eastAsia" w:ascii="方正小标宋_GBK" w:hAnsi="方正小标宋_GBK" w:eastAsia="方正小标宋_GBK" w:cs="方正小标宋_GBK"/>
          <w:lang w:val="en-US" w:eastAsia="zh-CN"/>
        </w:rPr>
        <w:t>四</w:t>
      </w:r>
      <w:r>
        <w:rPr>
          <w:rFonts w:ascii="方正小标宋_GBK" w:hAnsi="方正小标宋_GBK" w:eastAsia="方正小标宋_GBK" w:cs="方正小标宋_GBK"/>
        </w:rPr>
        <w:t>、昌黎县靖安中心卫生院收支预算</w:t>
      </w:r>
      <w:r>
        <w:tab/>
      </w:r>
      <w:r>
        <w:fldChar w:fldCharType="begin"/>
      </w:r>
      <w:r>
        <w:instrText xml:space="preserve"> PAGEREF _Toc30878 \h </w:instrText>
      </w:r>
      <w:r>
        <w:fldChar w:fldCharType="separate"/>
      </w:r>
      <w:r>
        <w:t>560</w:t>
      </w:r>
      <w:r>
        <w:fldChar w:fldCharType="end"/>
      </w:r>
      <w:r>
        <w:fldChar w:fldCharType="end"/>
      </w:r>
    </w:p>
    <w:p>
      <w:pPr>
        <w:pStyle w:val="3"/>
        <w:tabs>
          <w:tab w:val="right" w:leader="dot" w:pos="14572"/>
        </w:tabs>
      </w:pPr>
      <w:r>
        <w:fldChar w:fldCharType="begin"/>
      </w:r>
      <w:r>
        <w:instrText xml:space="preserve"> HYPERLINK \l _Toc11090 </w:instrText>
      </w:r>
      <w:r>
        <w:fldChar w:fldCharType="separate"/>
      </w:r>
      <w:r>
        <w:rPr>
          <w:rFonts w:ascii="方正小标宋_GBK" w:hAnsi="方正小标宋_GBK" w:eastAsia="方正小标宋_GBK" w:cs="方正小标宋_GBK"/>
        </w:rPr>
        <w:t>十</w:t>
      </w:r>
      <w:r>
        <w:rPr>
          <w:rFonts w:hint="eastAsia" w:ascii="方正小标宋_GBK" w:hAnsi="方正小标宋_GBK" w:eastAsia="方正小标宋_GBK" w:cs="方正小标宋_GBK"/>
          <w:lang w:val="en-US" w:eastAsia="zh-CN"/>
        </w:rPr>
        <w:t>五</w:t>
      </w:r>
      <w:r>
        <w:rPr>
          <w:rFonts w:ascii="方正小标宋_GBK" w:hAnsi="方正小标宋_GBK" w:eastAsia="方正小标宋_GBK" w:cs="方正小标宋_GBK"/>
        </w:rPr>
        <w:t>、昌黎县人民医院收支预算</w:t>
      </w:r>
      <w:r>
        <w:tab/>
      </w:r>
      <w:r>
        <w:fldChar w:fldCharType="begin"/>
      </w:r>
      <w:r>
        <w:instrText xml:space="preserve"> PAGEREF _Toc11090 \h </w:instrText>
      </w:r>
      <w:r>
        <w:fldChar w:fldCharType="separate"/>
      </w:r>
      <w:r>
        <w:t>594</w:t>
      </w:r>
      <w:r>
        <w:fldChar w:fldCharType="end"/>
      </w:r>
      <w:r>
        <w:fldChar w:fldCharType="end"/>
      </w:r>
    </w:p>
    <w:p>
      <w:pPr>
        <w:pStyle w:val="3"/>
        <w:tabs>
          <w:tab w:val="right" w:leader="dot" w:pos="14572"/>
        </w:tabs>
      </w:pPr>
      <w:r>
        <w:fldChar w:fldCharType="begin"/>
      </w:r>
      <w:r>
        <w:instrText xml:space="preserve"> HYPERLINK \l _Toc16763 </w:instrText>
      </w:r>
      <w:r>
        <w:fldChar w:fldCharType="separate"/>
      </w:r>
      <w:r>
        <w:rPr>
          <w:rFonts w:ascii="方正小标宋_GBK" w:hAnsi="方正小标宋_GBK" w:eastAsia="方正小标宋_GBK" w:cs="方正小标宋_GBK"/>
        </w:rPr>
        <w:t>十</w:t>
      </w:r>
      <w:r>
        <w:rPr>
          <w:rFonts w:hint="eastAsia" w:ascii="方正小标宋_GBK" w:hAnsi="方正小标宋_GBK" w:eastAsia="方正小标宋_GBK" w:cs="方正小标宋_GBK"/>
          <w:lang w:val="en-US" w:eastAsia="zh-CN"/>
        </w:rPr>
        <w:t>六</w:t>
      </w:r>
      <w:r>
        <w:rPr>
          <w:rFonts w:ascii="方正小标宋_GBK" w:hAnsi="方正小标宋_GBK" w:eastAsia="方正小标宋_GBK" w:cs="方正小标宋_GBK"/>
        </w:rPr>
        <w:t>、昌黎县妇幼保健院收支预算</w:t>
      </w:r>
      <w:r>
        <w:tab/>
      </w:r>
      <w:r>
        <w:fldChar w:fldCharType="begin"/>
      </w:r>
      <w:r>
        <w:instrText xml:space="preserve"> PAGEREF _Toc16763 \h </w:instrText>
      </w:r>
      <w:r>
        <w:fldChar w:fldCharType="separate"/>
      </w:r>
      <w:r>
        <w:t>643</w:t>
      </w:r>
      <w:r>
        <w:fldChar w:fldCharType="end"/>
      </w:r>
      <w:r>
        <w:fldChar w:fldCharType="end"/>
      </w:r>
    </w:p>
    <w:p>
      <w:pPr>
        <w:pStyle w:val="3"/>
        <w:tabs>
          <w:tab w:val="right" w:leader="dot" w:pos="14572"/>
        </w:tabs>
      </w:pPr>
      <w:r>
        <w:fldChar w:fldCharType="begin"/>
      </w:r>
      <w:r>
        <w:instrText xml:space="preserve"> HYPERLINK \l _Toc3749 </w:instrText>
      </w:r>
      <w:r>
        <w:fldChar w:fldCharType="separate"/>
      </w:r>
      <w:r>
        <w:rPr>
          <w:rFonts w:ascii="方正小标宋_GBK" w:hAnsi="方正小标宋_GBK" w:eastAsia="方正小标宋_GBK" w:cs="方正小标宋_GBK"/>
        </w:rPr>
        <w:t>十</w:t>
      </w:r>
      <w:r>
        <w:rPr>
          <w:rFonts w:hint="eastAsia" w:ascii="方正小标宋_GBK" w:hAnsi="方正小标宋_GBK" w:eastAsia="方正小标宋_GBK" w:cs="方正小标宋_GBK"/>
          <w:lang w:val="en-US" w:eastAsia="zh-CN"/>
        </w:rPr>
        <w:t>七</w:t>
      </w:r>
      <w:r>
        <w:rPr>
          <w:rFonts w:ascii="方正小标宋_GBK" w:hAnsi="方正小标宋_GBK" w:eastAsia="方正小标宋_GBK" w:cs="方正小标宋_GBK"/>
        </w:rPr>
        <w:t>、昌黎县安山中心卫生院收支预算</w:t>
      </w:r>
      <w:r>
        <w:tab/>
      </w:r>
      <w:r>
        <w:fldChar w:fldCharType="begin"/>
      </w:r>
      <w:r>
        <w:instrText xml:space="preserve"> PAGEREF _Toc3749 \h </w:instrText>
      </w:r>
      <w:r>
        <w:fldChar w:fldCharType="separate"/>
      </w:r>
      <w:r>
        <w:t>694</w:t>
      </w:r>
      <w:r>
        <w:fldChar w:fldCharType="end"/>
      </w:r>
      <w:r>
        <w:fldChar w:fldCharType="end"/>
      </w:r>
    </w:p>
    <w:p>
      <w:pPr>
        <w:pStyle w:val="3"/>
        <w:tabs>
          <w:tab w:val="right" w:leader="dot" w:pos="14572"/>
        </w:tabs>
      </w:pPr>
      <w:r>
        <w:fldChar w:fldCharType="begin"/>
      </w:r>
      <w:r>
        <w:instrText xml:space="preserve"> HYPERLINK \l _Toc26858 </w:instrText>
      </w:r>
      <w:r>
        <w:fldChar w:fldCharType="separate"/>
      </w:r>
      <w:r>
        <w:rPr>
          <w:rFonts w:ascii="方正小标宋_GBK" w:hAnsi="方正小标宋_GBK" w:eastAsia="方正小标宋_GBK" w:cs="方正小标宋_GBK"/>
        </w:rPr>
        <w:t>十</w:t>
      </w:r>
      <w:r>
        <w:rPr>
          <w:rFonts w:hint="eastAsia" w:ascii="方正小标宋_GBK" w:hAnsi="方正小标宋_GBK" w:eastAsia="方正小标宋_GBK" w:cs="方正小标宋_GBK"/>
          <w:lang w:val="en-US" w:eastAsia="zh-CN"/>
        </w:rPr>
        <w:t>八</w:t>
      </w:r>
      <w:r>
        <w:rPr>
          <w:rFonts w:ascii="方正小标宋_GBK" w:hAnsi="方正小标宋_GBK" w:eastAsia="方正小标宋_GBK" w:cs="方正小标宋_GBK"/>
        </w:rPr>
        <w:t>、昌黎县新集中心卫生院收支预算</w:t>
      </w:r>
      <w:r>
        <w:tab/>
      </w:r>
      <w:r>
        <w:fldChar w:fldCharType="begin"/>
      </w:r>
      <w:r>
        <w:instrText xml:space="preserve"> PAGEREF _Toc26858 \h </w:instrText>
      </w:r>
      <w:r>
        <w:fldChar w:fldCharType="separate"/>
      </w:r>
      <w:r>
        <w:t>738</w:t>
      </w:r>
      <w:r>
        <w:fldChar w:fldCharType="end"/>
      </w:r>
      <w:r>
        <w:fldChar w:fldCharType="end"/>
      </w:r>
    </w:p>
    <w:p>
      <w:pPr>
        <w:pStyle w:val="3"/>
        <w:tabs>
          <w:tab w:val="right" w:leader="dot" w:pos="14572"/>
        </w:tabs>
      </w:pPr>
      <w:r>
        <w:fldChar w:fldCharType="begin"/>
      </w:r>
      <w:r>
        <w:instrText xml:space="preserve"> HYPERLINK \l _Toc705 </w:instrText>
      </w:r>
      <w:r>
        <w:fldChar w:fldCharType="separate"/>
      </w:r>
      <w:r>
        <w:rPr>
          <w:rFonts w:hint="eastAsia" w:ascii="方正小标宋_GBK" w:hAnsi="方正小标宋_GBK" w:eastAsia="方正小标宋_GBK" w:cs="方正小标宋_GBK"/>
          <w:lang w:val="en-US" w:eastAsia="zh-CN"/>
        </w:rPr>
        <w:t>十九</w:t>
      </w:r>
      <w:r>
        <w:rPr>
          <w:rFonts w:ascii="方正小标宋_GBK" w:hAnsi="方正小标宋_GBK" w:eastAsia="方正小标宋_GBK" w:cs="方正小标宋_GBK"/>
        </w:rPr>
        <w:t>、昌黎县中医院收支预算</w:t>
      </w:r>
      <w:r>
        <w:tab/>
      </w:r>
      <w:r>
        <w:fldChar w:fldCharType="begin"/>
      </w:r>
      <w:r>
        <w:instrText xml:space="preserve"> PAGEREF _Toc705 \h </w:instrText>
      </w:r>
      <w:r>
        <w:fldChar w:fldCharType="separate"/>
      </w:r>
      <w:r>
        <w:t>768</w:t>
      </w:r>
      <w:r>
        <w:fldChar w:fldCharType="end"/>
      </w:r>
      <w:r>
        <w:fldChar w:fldCharType="end"/>
      </w:r>
    </w:p>
    <w:p>
      <w:pPr>
        <w:pStyle w:val="3"/>
        <w:tabs>
          <w:tab w:val="right" w:leader="dot" w:pos="14572"/>
        </w:tabs>
      </w:pPr>
      <w:r>
        <w:fldChar w:fldCharType="begin"/>
      </w:r>
      <w:r>
        <w:instrText xml:space="preserve"> HYPERLINK \l _Toc12661 </w:instrText>
      </w:r>
      <w:r>
        <w:fldChar w:fldCharType="separate"/>
      </w:r>
      <w:r>
        <w:rPr>
          <w:rFonts w:ascii="方正小标宋_GBK" w:hAnsi="方正小标宋_GBK" w:eastAsia="方正小标宋_GBK" w:cs="方正小标宋_GBK"/>
        </w:rPr>
        <w:t>二十、昌黎县泥井中心卫生院收支预算</w:t>
      </w:r>
      <w:r>
        <w:tab/>
      </w:r>
      <w:r>
        <w:fldChar w:fldCharType="begin"/>
      </w:r>
      <w:r>
        <w:instrText xml:space="preserve"> PAGEREF _Toc12661 \h </w:instrText>
      </w:r>
      <w:r>
        <w:fldChar w:fldCharType="separate"/>
      </w:r>
      <w:r>
        <w:t>789</w:t>
      </w:r>
      <w:r>
        <w:fldChar w:fldCharType="end"/>
      </w:r>
      <w:r>
        <w:fldChar w:fldCharType="end"/>
      </w:r>
    </w:p>
    <w:p>
      <w:pPr>
        <w:pStyle w:val="3"/>
        <w:tabs>
          <w:tab w:val="right" w:leader="dot" w:pos="14572"/>
        </w:tabs>
      </w:pPr>
      <w:r>
        <w:fldChar w:fldCharType="begin"/>
      </w:r>
      <w:r>
        <w:instrText xml:space="preserve"> HYPERLINK \l _Toc3617 </w:instrText>
      </w:r>
      <w:r>
        <w:fldChar w:fldCharType="separate"/>
      </w:r>
      <w:r>
        <w:rPr>
          <w:rFonts w:ascii="方正小标宋_GBK" w:hAnsi="方正小标宋_GBK" w:eastAsia="方正小标宋_GBK" w:cs="方正小标宋_GBK"/>
        </w:rPr>
        <w:t>二十</w:t>
      </w:r>
      <w:r>
        <w:rPr>
          <w:rFonts w:hint="eastAsia" w:ascii="方正小标宋_GBK" w:hAnsi="方正小标宋_GBK" w:eastAsia="方正小标宋_GBK" w:cs="方正小标宋_GBK"/>
          <w:lang w:val="en-US" w:eastAsia="zh-CN"/>
        </w:rPr>
        <w:t>一</w:t>
      </w:r>
      <w:r>
        <w:rPr>
          <w:rFonts w:ascii="方正小标宋_GBK" w:hAnsi="方正小标宋_GBK" w:eastAsia="方正小标宋_GBK" w:cs="方正小标宋_GBK"/>
        </w:rPr>
        <w:t>、昌黎县昌黎中心卫生院收支预算</w:t>
      </w:r>
      <w:r>
        <w:tab/>
      </w:r>
      <w:r>
        <w:fldChar w:fldCharType="begin"/>
      </w:r>
      <w:r>
        <w:instrText xml:space="preserve"> PAGEREF _Toc3617 \h </w:instrText>
      </w:r>
      <w:r>
        <w:fldChar w:fldCharType="separate"/>
      </w:r>
      <w:r>
        <w:t>821</w:t>
      </w:r>
      <w:r>
        <w:fldChar w:fldCharType="end"/>
      </w:r>
      <w:r>
        <w:fldChar w:fldCharType="end"/>
      </w:r>
    </w:p>
    <w:p>
      <w:pPr>
        <w:pStyle w:val="3"/>
        <w:tabs>
          <w:tab w:val="right" w:leader="dot" w:pos="14572"/>
        </w:tabs>
      </w:pPr>
      <w:r>
        <w:fldChar w:fldCharType="begin"/>
      </w:r>
      <w:r>
        <w:instrText xml:space="preserve"> HYPERLINK \l _Toc25977 </w:instrText>
      </w:r>
      <w:r>
        <w:fldChar w:fldCharType="separate"/>
      </w:r>
      <w:r>
        <w:rPr>
          <w:rFonts w:ascii="方正小标宋_GBK" w:hAnsi="方正小标宋_GBK" w:eastAsia="方正小标宋_GBK" w:cs="方正小标宋_GBK"/>
        </w:rPr>
        <w:t>二十</w:t>
      </w:r>
      <w:r>
        <w:rPr>
          <w:rFonts w:hint="eastAsia" w:ascii="方正小标宋_GBK" w:hAnsi="方正小标宋_GBK" w:eastAsia="方正小标宋_GBK" w:cs="方正小标宋_GBK"/>
          <w:lang w:val="en-US" w:eastAsia="zh-CN"/>
        </w:rPr>
        <w:t>二</w:t>
      </w:r>
      <w:r>
        <w:rPr>
          <w:rFonts w:ascii="方正小标宋_GBK" w:hAnsi="方正小标宋_GBK" w:eastAsia="方正小标宋_GBK" w:cs="方正小标宋_GBK"/>
        </w:rPr>
        <w:t>、昌黎县泥井中心卫生院团林分院收支预算</w:t>
      </w:r>
      <w:r>
        <w:tab/>
      </w:r>
      <w:r>
        <w:fldChar w:fldCharType="begin"/>
      </w:r>
      <w:r>
        <w:instrText xml:space="preserve"> PAGEREF _Toc25977 \h </w:instrText>
      </w:r>
      <w:r>
        <w:fldChar w:fldCharType="separate"/>
      </w:r>
      <w:r>
        <w:t>864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13030"/>
      <w:r>
        <w:rPr>
          <w:rFonts w:ascii="方正小标宋_GBK" w:hAnsi="方正小标宋_GBK" w:eastAsia="方正小标宋_GBK" w:cs="方正小标宋_GBK"/>
          <w:b w:val="0"/>
          <w:color w:val="000000"/>
          <w:sz w:val="44"/>
        </w:rPr>
        <w:t>一、昌黎县卫生健康局本级收支预算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361001昌黎县卫生健康局本级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13461.42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13405.98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13461.42</w:t>
            </w:r>
          </w:p>
        </w:tc>
        <w:tc>
          <w:tcPr>
            <w:tcW w:w="4535" w:type="dxa"/>
            <w:vAlign w:val="center"/>
          </w:tcPr>
          <w:p>
            <w:pPr>
              <w:pStyle w:val="14"/>
            </w:pPr>
            <w:r>
              <w:t>本年支出合计</w:t>
            </w:r>
          </w:p>
        </w:tc>
        <w:tc>
          <w:tcPr>
            <w:tcW w:w="2126" w:type="dxa"/>
            <w:vAlign w:val="center"/>
          </w:tcPr>
          <w:p>
            <w:pPr>
              <w:pStyle w:val="15"/>
            </w:pPr>
            <w:r>
              <w:t>17649.84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4188.42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17649.84</w:t>
            </w:r>
          </w:p>
        </w:tc>
        <w:tc>
          <w:tcPr>
            <w:tcW w:w="4535" w:type="dxa"/>
            <w:vAlign w:val="center"/>
          </w:tcPr>
          <w:p>
            <w:pPr>
              <w:pStyle w:val="14"/>
            </w:pPr>
            <w:r>
              <w:t>支出总计</w:t>
            </w:r>
          </w:p>
        </w:tc>
        <w:tc>
          <w:tcPr>
            <w:tcW w:w="2126" w:type="dxa"/>
            <w:vAlign w:val="center"/>
          </w:tcPr>
          <w:p>
            <w:pPr>
              <w:pStyle w:val="15"/>
            </w:pPr>
            <w:r>
              <w:t>17649.84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361001昌黎县卫生健康局本级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17649.84</w:t>
            </w:r>
          </w:p>
        </w:tc>
        <w:tc>
          <w:tcPr>
            <w:tcW w:w="1134" w:type="dxa"/>
            <w:vAlign w:val="center"/>
          </w:tcPr>
          <w:p>
            <w:pPr>
              <w:pStyle w:val="15"/>
            </w:pPr>
            <w:r>
              <w:t>13461.42</w:t>
            </w:r>
          </w:p>
        </w:tc>
        <w:tc>
          <w:tcPr>
            <w:tcW w:w="1134" w:type="dxa"/>
            <w:vAlign w:val="center"/>
          </w:tcPr>
          <w:p>
            <w:pPr>
              <w:pStyle w:val="15"/>
            </w:pPr>
            <w:r>
              <w:t>13461.42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4188.42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56.82</w:t>
            </w:r>
          </w:p>
        </w:tc>
        <w:tc>
          <w:tcPr>
            <w:tcW w:w="1134" w:type="dxa"/>
            <w:vAlign w:val="center"/>
          </w:tcPr>
          <w:p>
            <w:pPr>
              <w:pStyle w:val="11"/>
            </w:pPr>
            <w:r>
              <w:t>56.82</w:t>
            </w:r>
          </w:p>
        </w:tc>
        <w:tc>
          <w:tcPr>
            <w:tcW w:w="1134" w:type="dxa"/>
            <w:vAlign w:val="center"/>
          </w:tcPr>
          <w:p>
            <w:pPr>
              <w:pStyle w:val="11"/>
            </w:pPr>
            <w:r>
              <w:t>56.82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56.82</w:t>
            </w:r>
          </w:p>
        </w:tc>
        <w:tc>
          <w:tcPr>
            <w:tcW w:w="1134" w:type="dxa"/>
            <w:vAlign w:val="center"/>
          </w:tcPr>
          <w:p>
            <w:pPr>
              <w:pStyle w:val="11"/>
            </w:pPr>
            <w:r>
              <w:t>56.82</w:t>
            </w:r>
          </w:p>
        </w:tc>
        <w:tc>
          <w:tcPr>
            <w:tcW w:w="1134" w:type="dxa"/>
            <w:vAlign w:val="center"/>
          </w:tcPr>
          <w:p>
            <w:pPr>
              <w:pStyle w:val="11"/>
            </w:pPr>
            <w:r>
              <w:t>56.82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54.08</w:t>
            </w:r>
          </w:p>
        </w:tc>
        <w:tc>
          <w:tcPr>
            <w:tcW w:w="1134" w:type="dxa"/>
            <w:vAlign w:val="center"/>
          </w:tcPr>
          <w:p>
            <w:pPr>
              <w:pStyle w:val="11"/>
            </w:pPr>
            <w:r>
              <w:t>54.08</w:t>
            </w:r>
          </w:p>
        </w:tc>
        <w:tc>
          <w:tcPr>
            <w:tcW w:w="1134" w:type="dxa"/>
            <w:vAlign w:val="center"/>
          </w:tcPr>
          <w:p>
            <w:pPr>
              <w:pStyle w:val="11"/>
            </w:pPr>
            <w:r>
              <w:t>54.08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2.74</w:t>
            </w:r>
          </w:p>
        </w:tc>
        <w:tc>
          <w:tcPr>
            <w:tcW w:w="1134" w:type="dxa"/>
            <w:vAlign w:val="center"/>
          </w:tcPr>
          <w:p>
            <w:pPr>
              <w:pStyle w:val="11"/>
            </w:pPr>
            <w:r>
              <w:t>2.74</w:t>
            </w:r>
          </w:p>
        </w:tc>
        <w:tc>
          <w:tcPr>
            <w:tcW w:w="1134" w:type="dxa"/>
            <w:vAlign w:val="center"/>
          </w:tcPr>
          <w:p>
            <w:pPr>
              <w:pStyle w:val="11"/>
            </w:pPr>
            <w:r>
              <w:t>2.74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13405.98</w:t>
            </w:r>
          </w:p>
        </w:tc>
        <w:tc>
          <w:tcPr>
            <w:tcW w:w="1134" w:type="dxa"/>
            <w:vAlign w:val="center"/>
          </w:tcPr>
          <w:p>
            <w:pPr>
              <w:pStyle w:val="11"/>
            </w:pPr>
            <w:r>
              <w:t>13377.57</w:t>
            </w:r>
          </w:p>
        </w:tc>
        <w:tc>
          <w:tcPr>
            <w:tcW w:w="1134" w:type="dxa"/>
            <w:vAlign w:val="center"/>
          </w:tcPr>
          <w:p>
            <w:pPr>
              <w:pStyle w:val="11"/>
            </w:pPr>
            <w:r>
              <w:t>13377.57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21001</w:t>
            </w:r>
          </w:p>
        </w:tc>
        <w:tc>
          <w:tcPr>
            <w:tcW w:w="1559" w:type="dxa"/>
            <w:vAlign w:val="center"/>
          </w:tcPr>
          <w:p>
            <w:pPr>
              <w:pStyle w:val="12"/>
            </w:pPr>
            <w:r>
              <w:t>卫生健康管理事务</w:t>
            </w:r>
          </w:p>
        </w:tc>
        <w:tc>
          <w:tcPr>
            <w:tcW w:w="1134" w:type="dxa"/>
            <w:vAlign w:val="center"/>
          </w:tcPr>
          <w:p>
            <w:pPr>
              <w:pStyle w:val="11"/>
            </w:pPr>
            <w:r>
              <w:t>648.15</w:t>
            </w:r>
          </w:p>
        </w:tc>
        <w:tc>
          <w:tcPr>
            <w:tcW w:w="1134" w:type="dxa"/>
            <w:vAlign w:val="center"/>
          </w:tcPr>
          <w:p>
            <w:pPr>
              <w:pStyle w:val="11"/>
            </w:pPr>
            <w:r>
              <w:t>648.15</w:t>
            </w:r>
          </w:p>
        </w:tc>
        <w:tc>
          <w:tcPr>
            <w:tcW w:w="1134" w:type="dxa"/>
            <w:vAlign w:val="center"/>
          </w:tcPr>
          <w:p>
            <w:pPr>
              <w:pStyle w:val="11"/>
            </w:pPr>
            <w:r>
              <w:t>648.15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2100101</w:t>
            </w:r>
          </w:p>
        </w:tc>
        <w:tc>
          <w:tcPr>
            <w:tcW w:w="1559" w:type="dxa"/>
            <w:vAlign w:val="center"/>
          </w:tcPr>
          <w:p>
            <w:pPr>
              <w:pStyle w:val="12"/>
            </w:pPr>
            <w:r>
              <w:t>行政运行</w:t>
            </w:r>
          </w:p>
        </w:tc>
        <w:tc>
          <w:tcPr>
            <w:tcW w:w="1134" w:type="dxa"/>
            <w:vAlign w:val="center"/>
          </w:tcPr>
          <w:p>
            <w:pPr>
              <w:pStyle w:val="11"/>
            </w:pPr>
            <w:r>
              <w:t>538.39</w:t>
            </w:r>
          </w:p>
        </w:tc>
        <w:tc>
          <w:tcPr>
            <w:tcW w:w="1134" w:type="dxa"/>
            <w:vAlign w:val="center"/>
          </w:tcPr>
          <w:p>
            <w:pPr>
              <w:pStyle w:val="11"/>
            </w:pPr>
            <w:r>
              <w:t>538.39</w:t>
            </w:r>
          </w:p>
        </w:tc>
        <w:tc>
          <w:tcPr>
            <w:tcW w:w="1134" w:type="dxa"/>
            <w:vAlign w:val="center"/>
          </w:tcPr>
          <w:p>
            <w:pPr>
              <w:pStyle w:val="11"/>
            </w:pPr>
            <w:r>
              <w:t>538.39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2100199</w:t>
            </w:r>
          </w:p>
        </w:tc>
        <w:tc>
          <w:tcPr>
            <w:tcW w:w="1559" w:type="dxa"/>
            <w:vAlign w:val="center"/>
          </w:tcPr>
          <w:p>
            <w:pPr>
              <w:pStyle w:val="12"/>
            </w:pPr>
            <w:r>
              <w:t>其他卫生健康管理事务支出</w:t>
            </w:r>
          </w:p>
        </w:tc>
        <w:tc>
          <w:tcPr>
            <w:tcW w:w="1134" w:type="dxa"/>
            <w:vAlign w:val="center"/>
          </w:tcPr>
          <w:p>
            <w:pPr>
              <w:pStyle w:val="11"/>
            </w:pPr>
            <w:r>
              <w:t>109.76</w:t>
            </w:r>
          </w:p>
        </w:tc>
        <w:tc>
          <w:tcPr>
            <w:tcW w:w="1134" w:type="dxa"/>
            <w:vAlign w:val="center"/>
          </w:tcPr>
          <w:p>
            <w:pPr>
              <w:pStyle w:val="11"/>
            </w:pPr>
            <w:r>
              <w:t>109.76</w:t>
            </w:r>
          </w:p>
        </w:tc>
        <w:tc>
          <w:tcPr>
            <w:tcW w:w="1134" w:type="dxa"/>
            <w:vAlign w:val="center"/>
          </w:tcPr>
          <w:p>
            <w:pPr>
              <w:pStyle w:val="11"/>
            </w:pPr>
            <w:r>
              <w:t>109.76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21002</w:t>
            </w:r>
          </w:p>
        </w:tc>
        <w:tc>
          <w:tcPr>
            <w:tcW w:w="1559" w:type="dxa"/>
            <w:vAlign w:val="center"/>
          </w:tcPr>
          <w:p>
            <w:pPr>
              <w:pStyle w:val="12"/>
            </w:pPr>
            <w:r>
              <w:t>公立医院</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2100299</w:t>
            </w:r>
          </w:p>
        </w:tc>
        <w:tc>
          <w:tcPr>
            <w:tcW w:w="1559" w:type="dxa"/>
            <w:vAlign w:val="center"/>
          </w:tcPr>
          <w:p>
            <w:pPr>
              <w:pStyle w:val="12"/>
            </w:pPr>
            <w:r>
              <w:t>其他公立医院支出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441.91</w:t>
            </w:r>
          </w:p>
        </w:tc>
        <w:tc>
          <w:tcPr>
            <w:tcW w:w="1134" w:type="dxa"/>
            <w:vAlign w:val="center"/>
          </w:tcPr>
          <w:p>
            <w:pPr>
              <w:pStyle w:val="11"/>
            </w:pPr>
            <w:r>
              <w:t>441.91</w:t>
            </w:r>
          </w:p>
        </w:tc>
        <w:tc>
          <w:tcPr>
            <w:tcW w:w="1134" w:type="dxa"/>
            <w:vAlign w:val="center"/>
          </w:tcPr>
          <w:p>
            <w:pPr>
              <w:pStyle w:val="11"/>
            </w:pPr>
            <w:r>
              <w:t>441.91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441.91</w:t>
            </w:r>
          </w:p>
        </w:tc>
        <w:tc>
          <w:tcPr>
            <w:tcW w:w="1134" w:type="dxa"/>
            <w:vAlign w:val="center"/>
          </w:tcPr>
          <w:p>
            <w:pPr>
              <w:pStyle w:val="11"/>
            </w:pPr>
            <w:r>
              <w:t>441.91</w:t>
            </w:r>
          </w:p>
        </w:tc>
        <w:tc>
          <w:tcPr>
            <w:tcW w:w="1134" w:type="dxa"/>
            <w:vAlign w:val="center"/>
          </w:tcPr>
          <w:p>
            <w:pPr>
              <w:pStyle w:val="11"/>
            </w:pPr>
            <w:r>
              <w:t>441.91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1270.29</w:t>
            </w:r>
          </w:p>
        </w:tc>
        <w:tc>
          <w:tcPr>
            <w:tcW w:w="1134" w:type="dxa"/>
            <w:vAlign w:val="center"/>
          </w:tcPr>
          <w:p>
            <w:pPr>
              <w:pStyle w:val="11"/>
            </w:pPr>
            <w:r>
              <w:t>1241.87</w:t>
            </w:r>
          </w:p>
        </w:tc>
        <w:tc>
          <w:tcPr>
            <w:tcW w:w="1134" w:type="dxa"/>
            <w:vAlign w:val="center"/>
          </w:tcPr>
          <w:p>
            <w:pPr>
              <w:pStyle w:val="11"/>
            </w:pPr>
            <w:r>
              <w:t>1241.87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1095.68</w:t>
            </w:r>
          </w:p>
        </w:tc>
        <w:tc>
          <w:tcPr>
            <w:tcW w:w="1134" w:type="dxa"/>
            <w:vAlign w:val="center"/>
          </w:tcPr>
          <w:p>
            <w:pPr>
              <w:pStyle w:val="11"/>
            </w:pPr>
            <w:r>
              <w:t>1093.76</w:t>
            </w:r>
          </w:p>
        </w:tc>
        <w:tc>
          <w:tcPr>
            <w:tcW w:w="1134" w:type="dxa"/>
            <w:vAlign w:val="center"/>
          </w:tcPr>
          <w:p>
            <w:pPr>
              <w:pStyle w:val="11"/>
            </w:pPr>
            <w:r>
              <w:t>1093.76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126.48</w:t>
            </w:r>
          </w:p>
        </w:tc>
        <w:tc>
          <w:tcPr>
            <w:tcW w:w="1134" w:type="dxa"/>
            <w:vAlign w:val="center"/>
          </w:tcPr>
          <w:p>
            <w:pPr>
              <w:pStyle w:val="11"/>
            </w:pPr>
            <w:r>
              <w:t>99.98</w:t>
            </w:r>
          </w:p>
        </w:tc>
        <w:tc>
          <w:tcPr>
            <w:tcW w:w="1134" w:type="dxa"/>
            <w:vAlign w:val="center"/>
          </w:tcPr>
          <w:p>
            <w:pPr>
              <w:pStyle w:val="11"/>
            </w:pPr>
            <w:r>
              <w:t>99.98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2100499</w:t>
            </w:r>
          </w:p>
        </w:tc>
        <w:tc>
          <w:tcPr>
            <w:tcW w:w="1559" w:type="dxa"/>
            <w:vAlign w:val="center"/>
          </w:tcPr>
          <w:p>
            <w:pPr>
              <w:pStyle w:val="12"/>
            </w:pPr>
            <w:r>
              <w:t>其他公共卫生支出</w:t>
            </w:r>
          </w:p>
        </w:tc>
        <w:tc>
          <w:tcPr>
            <w:tcW w:w="1134" w:type="dxa"/>
            <w:vAlign w:val="center"/>
          </w:tcPr>
          <w:p>
            <w:pPr>
              <w:pStyle w:val="11"/>
            </w:pPr>
            <w:r>
              <w:t>48.13</w:t>
            </w:r>
          </w:p>
        </w:tc>
        <w:tc>
          <w:tcPr>
            <w:tcW w:w="1134" w:type="dxa"/>
            <w:vAlign w:val="center"/>
          </w:tcPr>
          <w:p>
            <w:pPr>
              <w:pStyle w:val="11"/>
            </w:pPr>
            <w:r>
              <w:t>48.13</w:t>
            </w:r>
          </w:p>
        </w:tc>
        <w:tc>
          <w:tcPr>
            <w:tcW w:w="1134" w:type="dxa"/>
            <w:vAlign w:val="center"/>
          </w:tcPr>
          <w:p>
            <w:pPr>
              <w:pStyle w:val="11"/>
            </w:pPr>
            <w:r>
              <w:t>48.13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21007</w:t>
            </w:r>
          </w:p>
        </w:tc>
        <w:tc>
          <w:tcPr>
            <w:tcW w:w="1559" w:type="dxa"/>
            <w:vAlign w:val="center"/>
          </w:tcPr>
          <w:p>
            <w:pPr>
              <w:pStyle w:val="12"/>
            </w:pPr>
            <w:r>
              <w:t>计划生育事务</w:t>
            </w:r>
          </w:p>
        </w:tc>
        <w:tc>
          <w:tcPr>
            <w:tcW w:w="1134" w:type="dxa"/>
            <w:vAlign w:val="center"/>
          </w:tcPr>
          <w:p>
            <w:pPr>
              <w:pStyle w:val="11"/>
            </w:pPr>
            <w:r>
              <w:t>8601.34</w:t>
            </w:r>
          </w:p>
        </w:tc>
        <w:tc>
          <w:tcPr>
            <w:tcW w:w="1134" w:type="dxa"/>
            <w:vAlign w:val="center"/>
          </w:tcPr>
          <w:p>
            <w:pPr>
              <w:pStyle w:val="11"/>
            </w:pPr>
            <w:r>
              <w:t>8601.34</w:t>
            </w:r>
          </w:p>
        </w:tc>
        <w:tc>
          <w:tcPr>
            <w:tcW w:w="1134" w:type="dxa"/>
            <w:vAlign w:val="center"/>
          </w:tcPr>
          <w:p>
            <w:pPr>
              <w:pStyle w:val="11"/>
            </w:pPr>
            <w:r>
              <w:t>8601.34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2100717</w:t>
            </w:r>
          </w:p>
        </w:tc>
        <w:tc>
          <w:tcPr>
            <w:tcW w:w="1559" w:type="dxa"/>
            <w:vAlign w:val="center"/>
          </w:tcPr>
          <w:p>
            <w:pPr>
              <w:pStyle w:val="12"/>
            </w:pPr>
            <w:r>
              <w:t>计划生育服务</w:t>
            </w:r>
          </w:p>
        </w:tc>
        <w:tc>
          <w:tcPr>
            <w:tcW w:w="1134" w:type="dxa"/>
            <w:vAlign w:val="center"/>
          </w:tcPr>
          <w:p>
            <w:pPr>
              <w:pStyle w:val="11"/>
            </w:pPr>
            <w:r>
              <w:t>8601.34</w:t>
            </w:r>
          </w:p>
        </w:tc>
        <w:tc>
          <w:tcPr>
            <w:tcW w:w="1134" w:type="dxa"/>
            <w:vAlign w:val="center"/>
          </w:tcPr>
          <w:p>
            <w:pPr>
              <w:pStyle w:val="11"/>
            </w:pPr>
            <w:r>
              <w:t>8601.34</w:t>
            </w:r>
          </w:p>
        </w:tc>
        <w:tc>
          <w:tcPr>
            <w:tcW w:w="1134" w:type="dxa"/>
            <w:vAlign w:val="center"/>
          </w:tcPr>
          <w:p>
            <w:pPr>
              <w:pStyle w:val="11"/>
            </w:pPr>
            <w:r>
              <w:t>8601.34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23.54</w:t>
            </w:r>
          </w:p>
        </w:tc>
        <w:tc>
          <w:tcPr>
            <w:tcW w:w="1134" w:type="dxa"/>
            <w:vAlign w:val="center"/>
          </w:tcPr>
          <w:p>
            <w:pPr>
              <w:pStyle w:val="11"/>
            </w:pPr>
            <w:r>
              <w:t>23.54</w:t>
            </w:r>
          </w:p>
        </w:tc>
        <w:tc>
          <w:tcPr>
            <w:tcW w:w="1134" w:type="dxa"/>
            <w:vAlign w:val="center"/>
          </w:tcPr>
          <w:p>
            <w:pPr>
              <w:pStyle w:val="11"/>
            </w:pPr>
            <w:r>
              <w:t>23.54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16.90</w:t>
            </w:r>
          </w:p>
        </w:tc>
        <w:tc>
          <w:tcPr>
            <w:tcW w:w="1134" w:type="dxa"/>
            <w:vAlign w:val="center"/>
          </w:tcPr>
          <w:p>
            <w:pPr>
              <w:pStyle w:val="11"/>
            </w:pPr>
            <w:r>
              <w:t>16.90</w:t>
            </w:r>
          </w:p>
        </w:tc>
        <w:tc>
          <w:tcPr>
            <w:tcW w:w="1134" w:type="dxa"/>
            <w:vAlign w:val="center"/>
          </w:tcPr>
          <w:p>
            <w:pPr>
              <w:pStyle w:val="11"/>
            </w:pPr>
            <w:r>
              <w:t>16.90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6.64</w:t>
            </w:r>
          </w:p>
        </w:tc>
        <w:tc>
          <w:tcPr>
            <w:tcW w:w="1134" w:type="dxa"/>
            <w:vAlign w:val="center"/>
          </w:tcPr>
          <w:p>
            <w:pPr>
              <w:pStyle w:val="11"/>
            </w:pPr>
            <w:r>
              <w:t>6.64</w:t>
            </w:r>
          </w:p>
        </w:tc>
        <w:tc>
          <w:tcPr>
            <w:tcW w:w="1134" w:type="dxa"/>
            <w:vAlign w:val="center"/>
          </w:tcPr>
          <w:p>
            <w:pPr>
              <w:pStyle w:val="11"/>
            </w:pPr>
            <w:r>
              <w:t>6.64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21019</w:t>
            </w:r>
          </w:p>
        </w:tc>
        <w:tc>
          <w:tcPr>
            <w:tcW w:w="1559" w:type="dxa"/>
            <w:vAlign w:val="center"/>
          </w:tcPr>
          <w:p>
            <w:pPr>
              <w:pStyle w:val="12"/>
            </w:pPr>
            <w:r>
              <w:t>育幼服务</w:t>
            </w:r>
          </w:p>
        </w:tc>
        <w:tc>
          <w:tcPr>
            <w:tcW w:w="1134" w:type="dxa"/>
            <w:vAlign w:val="center"/>
          </w:tcPr>
          <w:p>
            <w:pPr>
              <w:pStyle w:val="11"/>
            </w:pPr>
            <w:r>
              <w:t>1991.78</w:t>
            </w:r>
          </w:p>
        </w:tc>
        <w:tc>
          <w:tcPr>
            <w:tcW w:w="1134" w:type="dxa"/>
            <w:vAlign w:val="center"/>
          </w:tcPr>
          <w:p>
            <w:pPr>
              <w:pStyle w:val="11"/>
            </w:pPr>
            <w:r>
              <w:t>1991.78</w:t>
            </w:r>
          </w:p>
        </w:tc>
        <w:tc>
          <w:tcPr>
            <w:tcW w:w="1134" w:type="dxa"/>
            <w:vAlign w:val="center"/>
          </w:tcPr>
          <w:p>
            <w:pPr>
              <w:pStyle w:val="11"/>
            </w:pPr>
            <w:r>
              <w:t>1991.78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2101902</w:t>
            </w:r>
          </w:p>
        </w:tc>
        <w:tc>
          <w:tcPr>
            <w:tcW w:w="1559" w:type="dxa"/>
            <w:vAlign w:val="center"/>
          </w:tcPr>
          <w:p>
            <w:pPr>
              <w:pStyle w:val="12"/>
            </w:pPr>
            <w:r>
              <w:t>育儿补贴</w:t>
            </w:r>
          </w:p>
        </w:tc>
        <w:tc>
          <w:tcPr>
            <w:tcW w:w="1134" w:type="dxa"/>
            <w:vAlign w:val="center"/>
          </w:tcPr>
          <w:p>
            <w:pPr>
              <w:pStyle w:val="11"/>
            </w:pPr>
            <w:r>
              <w:t>1991.78</w:t>
            </w:r>
          </w:p>
        </w:tc>
        <w:tc>
          <w:tcPr>
            <w:tcW w:w="1134" w:type="dxa"/>
            <w:vAlign w:val="center"/>
          </w:tcPr>
          <w:p>
            <w:pPr>
              <w:pStyle w:val="11"/>
            </w:pPr>
            <w:r>
              <w:t>1991.78</w:t>
            </w:r>
          </w:p>
        </w:tc>
        <w:tc>
          <w:tcPr>
            <w:tcW w:w="1134" w:type="dxa"/>
            <w:vAlign w:val="center"/>
          </w:tcPr>
          <w:p>
            <w:pPr>
              <w:pStyle w:val="11"/>
            </w:pPr>
            <w:r>
              <w:t>1991.78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21099</w:t>
            </w:r>
          </w:p>
        </w:tc>
        <w:tc>
          <w:tcPr>
            <w:tcW w:w="1559" w:type="dxa"/>
            <w:vAlign w:val="center"/>
          </w:tcPr>
          <w:p>
            <w:pPr>
              <w:pStyle w:val="12"/>
            </w:pPr>
            <w:r>
              <w:t>其他卫生健康支出</w:t>
            </w:r>
          </w:p>
        </w:tc>
        <w:tc>
          <w:tcPr>
            <w:tcW w:w="1134" w:type="dxa"/>
            <w:vAlign w:val="center"/>
          </w:tcPr>
          <w:p>
            <w:pPr>
              <w:pStyle w:val="11"/>
            </w:pPr>
            <w:r>
              <w:t>408.97</w:t>
            </w:r>
          </w:p>
        </w:tc>
        <w:tc>
          <w:tcPr>
            <w:tcW w:w="1134" w:type="dxa"/>
            <w:vAlign w:val="center"/>
          </w:tcPr>
          <w:p>
            <w:pPr>
              <w:pStyle w:val="11"/>
            </w:pPr>
            <w:r>
              <w:t>408.97</w:t>
            </w:r>
          </w:p>
        </w:tc>
        <w:tc>
          <w:tcPr>
            <w:tcW w:w="1134" w:type="dxa"/>
            <w:vAlign w:val="center"/>
          </w:tcPr>
          <w:p>
            <w:pPr>
              <w:pStyle w:val="11"/>
            </w:pPr>
            <w:r>
              <w:t>408.97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2109999</w:t>
            </w:r>
          </w:p>
        </w:tc>
        <w:tc>
          <w:tcPr>
            <w:tcW w:w="1559" w:type="dxa"/>
            <w:vAlign w:val="center"/>
          </w:tcPr>
          <w:p>
            <w:pPr>
              <w:pStyle w:val="12"/>
            </w:pPr>
            <w:r>
              <w:t>其他卫生健康支出</w:t>
            </w:r>
          </w:p>
        </w:tc>
        <w:tc>
          <w:tcPr>
            <w:tcW w:w="1134" w:type="dxa"/>
            <w:vAlign w:val="center"/>
          </w:tcPr>
          <w:p>
            <w:pPr>
              <w:pStyle w:val="11"/>
            </w:pPr>
            <w:r>
              <w:t>408.97</w:t>
            </w:r>
          </w:p>
        </w:tc>
        <w:tc>
          <w:tcPr>
            <w:tcW w:w="1134" w:type="dxa"/>
            <w:vAlign w:val="center"/>
          </w:tcPr>
          <w:p>
            <w:pPr>
              <w:pStyle w:val="11"/>
            </w:pPr>
            <w:r>
              <w:t>408.97</w:t>
            </w:r>
          </w:p>
        </w:tc>
        <w:tc>
          <w:tcPr>
            <w:tcW w:w="1134" w:type="dxa"/>
            <w:vAlign w:val="center"/>
          </w:tcPr>
          <w:p>
            <w:pPr>
              <w:pStyle w:val="11"/>
            </w:pPr>
            <w:r>
              <w:t>408.97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27.04</w:t>
            </w:r>
          </w:p>
        </w:tc>
        <w:tc>
          <w:tcPr>
            <w:tcW w:w="1134" w:type="dxa"/>
            <w:vAlign w:val="center"/>
          </w:tcPr>
          <w:p>
            <w:pPr>
              <w:pStyle w:val="11"/>
            </w:pPr>
            <w:r>
              <w:t>27.04</w:t>
            </w:r>
          </w:p>
        </w:tc>
        <w:tc>
          <w:tcPr>
            <w:tcW w:w="1134" w:type="dxa"/>
            <w:vAlign w:val="center"/>
          </w:tcPr>
          <w:p>
            <w:pPr>
              <w:pStyle w:val="11"/>
            </w:pPr>
            <w:r>
              <w:t>27.04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27.04</w:t>
            </w:r>
          </w:p>
        </w:tc>
        <w:tc>
          <w:tcPr>
            <w:tcW w:w="1134" w:type="dxa"/>
            <w:vAlign w:val="center"/>
          </w:tcPr>
          <w:p>
            <w:pPr>
              <w:pStyle w:val="11"/>
            </w:pPr>
            <w:r>
              <w:t>27.04</w:t>
            </w:r>
          </w:p>
        </w:tc>
        <w:tc>
          <w:tcPr>
            <w:tcW w:w="1134" w:type="dxa"/>
            <w:vAlign w:val="center"/>
          </w:tcPr>
          <w:p>
            <w:pPr>
              <w:pStyle w:val="11"/>
            </w:pPr>
            <w:r>
              <w:t>27.04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27.04</w:t>
            </w:r>
          </w:p>
        </w:tc>
        <w:tc>
          <w:tcPr>
            <w:tcW w:w="1134" w:type="dxa"/>
            <w:vAlign w:val="center"/>
          </w:tcPr>
          <w:p>
            <w:pPr>
              <w:pStyle w:val="11"/>
            </w:pPr>
            <w:r>
              <w:t>27.04</w:t>
            </w:r>
          </w:p>
        </w:tc>
        <w:tc>
          <w:tcPr>
            <w:tcW w:w="1134" w:type="dxa"/>
            <w:vAlign w:val="center"/>
          </w:tcPr>
          <w:p>
            <w:pPr>
              <w:pStyle w:val="11"/>
            </w:pPr>
            <w:r>
              <w:t>27.04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4160.00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4160.00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4160.00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361001昌黎县卫生健康局本级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17649.84</w:t>
            </w:r>
          </w:p>
        </w:tc>
        <w:tc>
          <w:tcPr>
            <w:tcW w:w="1361" w:type="dxa"/>
            <w:vAlign w:val="center"/>
          </w:tcPr>
          <w:p>
            <w:pPr>
              <w:pStyle w:val="15"/>
            </w:pPr>
            <w:r>
              <w:t>1164.52</w:t>
            </w:r>
          </w:p>
        </w:tc>
        <w:tc>
          <w:tcPr>
            <w:tcW w:w="1361" w:type="dxa"/>
            <w:vAlign w:val="center"/>
          </w:tcPr>
          <w:p>
            <w:pPr>
              <w:pStyle w:val="15"/>
            </w:pPr>
            <w:r>
              <w:t>16485.32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56.82</w:t>
            </w:r>
          </w:p>
        </w:tc>
        <w:tc>
          <w:tcPr>
            <w:tcW w:w="1361" w:type="dxa"/>
            <w:vAlign w:val="center"/>
          </w:tcPr>
          <w:p>
            <w:pPr>
              <w:pStyle w:val="11"/>
            </w:pPr>
            <w:r>
              <w:t>56.82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56.82</w:t>
            </w:r>
          </w:p>
        </w:tc>
        <w:tc>
          <w:tcPr>
            <w:tcW w:w="1361" w:type="dxa"/>
            <w:vAlign w:val="center"/>
          </w:tcPr>
          <w:p>
            <w:pPr>
              <w:pStyle w:val="11"/>
            </w:pPr>
            <w:r>
              <w:t>56.82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54.08</w:t>
            </w:r>
          </w:p>
        </w:tc>
        <w:tc>
          <w:tcPr>
            <w:tcW w:w="1361" w:type="dxa"/>
            <w:vAlign w:val="center"/>
          </w:tcPr>
          <w:p>
            <w:pPr>
              <w:pStyle w:val="11"/>
            </w:pPr>
            <w:r>
              <w:t>54.08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2.74</w:t>
            </w:r>
          </w:p>
        </w:tc>
        <w:tc>
          <w:tcPr>
            <w:tcW w:w="1361" w:type="dxa"/>
            <w:vAlign w:val="center"/>
          </w:tcPr>
          <w:p>
            <w:pPr>
              <w:pStyle w:val="11"/>
            </w:pPr>
            <w:r>
              <w:t>2.74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13405.98</w:t>
            </w:r>
          </w:p>
        </w:tc>
        <w:tc>
          <w:tcPr>
            <w:tcW w:w="1361" w:type="dxa"/>
            <w:vAlign w:val="center"/>
          </w:tcPr>
          <w:p>
            <w:pPr>
              <w:pStyle w:val="11"/>
            </w:pPr>
            <w:r>
              <w:t>1080.66</w:t>
            </w:r>
          </w:p>
        </w:tc>
        <w:tc>
          <w:tcPr>
            <w:tcW w:w="1361" w:type="dxa"/>
            <w:vAlign w:val="center"/>
          </w:tcPr>
          <w:p>
            <w:pPr>
              <w:pStyle w:val="11"/>
            </w:pPr>
            <w:r>
              <w:t>12325.32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21001</w:t>
            </w:r>
          </w:p>
        </w:tc>
        <w:tc>
          <w:tcPr>
            <w:tcW w:w="4535" w:type="dxa"/>
            <w:vAlign w:val="center"/>
          </w:tcPr>
          <w:p>
            <w:pPr>
              <w:pStyle w:val="12"/>
            </w:pPr>
            <w:r>
              <w:t>卫生健康管理事务</w:t>
            </w:r>
          </w:p>
        </w:tc>
        <w:tc>
          <w:tcPr>
            <w:tcW w:w="1361" w:type="dxa"/>
            <w:vAlign w:val="center"/>
          </w:tcPr>
          <w:p>
            <w:pPr>
              <w:pStyle w:val="11"/>
            </w:pPr>
            <w:r>
              <w:t>648.15</w:t>
            </w:r>
          </w:p>
        </w:tc>
        <w:tc>
          <w:tcPr>
            <w:tcW w:w="1361" w:type="dxa"/>
            <w:vAlign w:val="center"/>
          </w:tcPr>
          <w:p>
            <w:pPr>
              <w:pStyle w:val="11"/>
            </w:pPr>
            <w:r>
              <w:t>648.15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2100101</w:t>
            </w:r>
          </w:p>
        </w:tc>
        <w:tc>
          <w:tcPr>
            <w:tcW w:w="4535" w:type="dxa"/>
            <w:vAlign w:val="center"/>
          </w:tcPr>
          <w:p>
            <w:pPr>
              <w:pStyle w:val="12"/>
            </w:pPr>
            <w:r>
              <w:t>行政运行</w:t>
            </w:r>
          </w:p>
        </w:tc>
        <w:tc>
          <w:tcPr>
            <w:tcW w:w="1361" w:type="dxa"/>
            <w:vAlign w:val="center"/>
          </w:tcPr>
          <w:p>
            <w:pPr>
              <w:pStyle w:val="11"/>
            </w:pPr>
            <w:r>
              <w:t>538.39</w:t>
            </w:r>
          </w:p>
        </w:tc>
        <w:tc>
          <w:tcPr>
            <w:tcW w:w="1361" w:type="dxa"/>
            <w:vAlign w:val="center"/>
          </w:tcPr>
          <w:p>
            <w:pPr>
              <w:pStyle w:val="11"/>
            </w:pPr>
            <w:r>
              <w:t>538.39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2100199</w:t>
            </w:r>
          </w:p>
        </w:tc>
        <w:tc>
          <w:tcPr>
            <w:tcW w:w="4535" w:type="dxa"/>
            <w:vAlign w:val="center"/>
          </w:tcPr>
          <w:p>
            <w:pPr>
              <w:pStyle w:val="12"/>
            </w:pPr>
            <w:r>
              <w:t>其他卫生健康管理事务支出</w:t>
            </w:r>
          </w:p>
        </w:tc>
        <w:tc>
          <w:tcPr>
            <w:tcW w:w="1361" w:type="dxa"/>
            <w:vAlign w:val="center"/>
          </w:tcPr>
          <w:p>
            <w:pPr>
              <w:pStyle w:val="11"/>
            </w:pPr>
            <w:r>
              <w:t>109.76</w:t>
            </w:r>
          </w:p>
        </w:tc>
        <w:tc>
          <w:tcPr>
            <w:tcW w:w="1361" w:type="dxa"/>
            <w:vAlign w:val="center"/>
          </w:tcPr>
          <w:p>
            <w:pPr>
              <w:pStyle w:val="11"/>
            </w:pPr>
            <w:r>
              <w:t>109.76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21002</w:t>
            </w:r>
          </w:p>
        </w:tc>
        <w:tc>
          <w:tcPr>
            <w:tcW w:w="4535" w:type="dxa"/>
            <w:vAlign w:val="center"/>
          </w:tcPr>
          <w:p>
            <w:pPr>
              <w:pStyle w:val="12"/>
            </w:pPr>
            <w:r>
              <w:t>公立医院</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2100299</w:t>
            </w:r>
          </w:p>
        </w:tc>
        <w:tc>
          <w:tcPr>
            <w:tcW w:w="4535" w:type="dxa"/>
            <w:vAlign w:val="center"/>
          </w:tcPr>
          <w:p>
            <w:pPr>
              <w:pStyle w:val="12"/>
            </w:pPr>
            <w:r>
              <w:t>其他公立医院支出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441.91</w:t>
            </w:r>
          </w:p>
        </w:tc>
        <w:tc>
          <w:tcPr>
            <w:tcW w:w="1361" w:type="dxa"/>
            <w:vAlign w:val="center"/>
          </w:tcPr>
          <w:p>
            <w:pPr>
              <w:pStyle w:val="11"/>
            </w:pPr>
          </w:p>
        </w:tc>
        <w:tc>
          <w:tcPr>
            <w:tcW w:w="1361" w:type="dxa"/>
            <w:vAlign w:val="center"/>
          </w:tcPr>
          <w:p>
            <w:pPr>
              <w:pStyle w:val="11"/>
            </w:pPr>
            <w:r>
              <w:t>441.91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441.91</w:t>
            </w:r>
          </w:p>
        </w:tc>
        <w:tc>
          <w:tcPr>
            <w:tcW w:w="1361" w:type="dxa"/>
            <w:vAlign w:val="center"/>
          </w:tcPr>
          <w:p>
            <w:pPr>
              <w:pStyle w:val="11"/>
            </w:pPr>
          </w:p>
        </w:tc>
        <w:tc>
          <w:tcPr>
            <w:tcW w:w="1361" w:type="dxa"/>
            <w:vAlign w:val="center"/>
          </w:tcPr>
          <w:p>
            <w:pPr>
              <w:pStyle w:val="11"/>
            </w:pPr>
            <w:r>
              <w:t>441.91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1270.29</w:t>
            </w:r>
          </w:p>
        </w:tc>
        <w:tc>
          <w:tcPr>
            <w:tcW w:w="1361" w:type="dxa"/>
            <w:vAlign w:val="center"/>
          </w:tcPr>
          <w:p>
            <w:pPr>
              <w:pStyle w:val="11"/>
            </w:pPr>
          </w:p>
        </w:tc>
        <w:tc>
          <w:tcPr>
            <w:tcW w:w="1361" w:type="dxa"/>
            <w:vAlign w:val="center"/>
          </w:tcPr>
          <w:p>
            <w:pPr>
              <w:pStyle w:val="11"/>
            </w:pPr>
            <w:r>
              <w:t>1270.29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1095.68</w:t>
            </w:r>
          </w:p>
        </w:tc>
        <w:tc>
          <w:tcPr>
            <w:tcW w:w="1361" w:type="dxa"/>
            <w:vAlign w:val="center"/>
          </w:tcPr>
          <w:p>
            <w:pPr>
              <w:pStyle w:val="11"/>
            </w:pPr>
          </w:p>
        </w:tc>
        <w:tc>
          <w:tcPr>
            <w:tcW w:w="1361" w:type="dxa"/>
            <w:vAlign w:val="center"/>
          </w:tcPr>
          <w:p>
            <w:pPr>
              <w:pStyle w:val="11"/>
            </w:pPr>
            <w:r>
              <w:t>1095.68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126.48</w:t>
            </w:r>
          </w:p>
        </w:tc>
        <w:tc>
          <w:tcPr>
            <w:tcW w:w="1361" w:type="dxa"/>
            <w:vAlign w:val="center"/>
          </w:tcPr>
          <w:p>
            <w:pPr>
              <w:pStyle w:val="11"/>
            </w:pPr>
          </w:p>
        </w:tc>
        <w:tc>
          <w:tcPr>
            <w:tcW w:w="1361" w:type="dxa"/>
            <w:vAlign w:val="center"/>
          </w:tcPr>
          <w:p>
            <w:pPr>
              <w:pStyle w:val="11"/>
            </w:pPr>
            <w:r>
              <w:t>126.48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2100499</w:t>
            </w:r>
          </w:p>
        </w:tc>
        <w:tc>
          <w:tcPr>
            <w:tcW w:w="4535" w:type="dxa"/>
            <w:vAlign w:val="center"/>
          </w:tcPr>
          <w:p>
            <w:pPr>
              <w:pStyle w:val="12"/>
            </w:pPr>
            <w:r>
              <w:t>其他公共卫生支出</w:t>
            </w:r>
          </w:p>
        </w:tc>
        <w:tc>
          <w:tcPr>
            <w:tcW w:w="1361" w:type="dxa"/>
            <w:vAlign w:val="center"/>
          </w:tcPr>
          <w:p>
            <w:pPr>
              <w:pStyle w:val="11"/>
            </w:pPr>
            <w:r>
              <w:t>48.13</w:t>
            </w:r>
          </w:p>
        </w:tc>
        <w:tc>
          <w:tcPr>
            <w:tcW w:w="1361" w:type="dxa"/>
            <w:vAlign w:val="center"/>
          </w:tcPr>
          <w:p>
            <w:pPr>
              <w:pStyle w:val="11"/>
            </w:pPr>
          </w:p>
        </w:tc>
        <w:tc>
          <w:tcPr>
            <w:tcW w:w="1361" w:type="dxa"/>
            <w:vAlign w:val="center"/>
          </w:tcPr>
          <w:p>
            <w:pPr>
              <w:pStyle w:val="11"/>
            </w:pPr>
            <w:r>
              <w:t>48.13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21007</w:t>
            </w:r>
          </w:p>
        </w:tc>
        <w:tc>
          <w:tcPr>
            <w:tcW w:w="4535" w:type="dxa"/>
            <w:vAlign w:val="center"/>
          </w:tcPr>
          <w:p>
            <w:pPr>
              <w:pStyle w:val="12"/>
            </w:pPr>
            <w:r>
              <w:t>计划生育事务</w:t>
            </w:r>
          </w:p>
        </w:tc>
        <w:tc>
          <w:tcPr>
            <w:tcW w:w="1361" w:type="dxa"/>
            <w:vAlign w:val="center"/>
          </w:tcPr>
          <w:p>
            <w:pPr>
              <w:pStyle w:val="11"/>
            </w:pPr>
            <w:r>
              <w:t>8601.34</w:t>
            </w:r>
          </w:p>
        </w:tc>
        <w:tc>
          <w:tcPr>
            <w:tcW w:w="1361" w:type="dxa"/>
            <w:vAlign w:val="center"/>
          </w:tcPr>
          <w:p>
            <w:pPr>
              <w:pStyle w:val="11"/>
            </w:pPr>
          </w:p>
        </w:tc>
        <w:tc>
          <w:tcPr>
            <w:tcW w:w="1361" w:type="dxa"/>
            <w:vAlign w:val="center"/>
          </w:tcPr>
          <w:p>
            <w:pPr>
              <w:pStyle w:val="11"/>
            </w:pPr>
            <w:r>
              <w:t>8601.34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2100717</w:t>
            </w:r>
          </w:p>
        </w:tc>
        <w:tc>
          <w:tcPr>
            <w:tcW w:w="4535" w:type="dxa"/>
            <w:vAlign w:val="center"/>
          </w:tcPr>
          <w:p>
            <w:pPr>
              <w:pStyle w:val="12"/>
            </w:pPr>
            <w:r>
              <w:t>计划生育服务</w:t>
            </w:r>
          </w:p>
        </w:tc>
        <w:tc>
          <w:tcPr>
            <w:tcW w:w="1361" w:type="dxa"/>
            <w:vAlign w:val="center"/>
          </w:tcPr>
          <w:p>
            <w:pPr>
              <w:pStyle w:val="11"/>
            </w:pPr>
            <w:r>
              <w:t>8601.34</w:t>
            </w:r>
          </w:p>
        </w:tc>
        <w:tc>
          <w:tcPr>
            <w:tcW w:w="1361" w:type="dxa"/>
            <w:vAlign w:val="center"/>
          </w:tcPr>
          <w:p>
            <w:pPr>
              <w:pStyle w:val="11"/>
            </w:pPr>
          </w:p>
        </w:tc>
        <w:tc>
          <w:tcPr>
            <w:tcW w:w="1361" w:type="dxa"/>
            <w:vAlign w:val="center"/>
          </w:tcPr>
          <w:p>
            <w:pPr>
              <w:pStyle w:val="11"/>
            </w:pPr>
            <w:r>
              <w:t>8601.34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23.54</w:t>
            </w:r>
          </w:p>
        </w:tc>
        <w:tc>
          <w:tcPr>
            <w:tcW w:w="1361" w:type="dxa"/>
            <w:vAlign w:val="center"/>
          </w:tcPr>
          <w:p>
            <w:pPr>
              <w:pStyle w:val="11"/>
            </w:pPr>
            <w:r>
              <w:t>23.54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16.90</w:t>
            </w:r>
          </w:p>
        </w:tc>
        <w:tc>
          <w:tcPr>
            <w:tcW w:w="1361" w:type="dxa"/>
            <w:vAlign w:val="center"/>
          </w:tcPr>
          <w:p>
            <w:pPr>
              <w:pStyle w:val="11"/>
            </w:pPr>
            <w:r>
              <w:t>16.90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6.64</w:t>
            </w:r>
          </w:p>
        </w:tc>
        <w:tc>
          <w:tcPr>
            <w:tcW w:w="1361" w:type="dxa"/>
            <w:vAlign w:val="center"/>
          </w:tcPr>
          <w:p>
            <w:pPr>
              <w:pStyle w:val="11"/>
            </w:pPr>
            <w:r>
              <w:t>6.64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21019</w:t>
            </w:r>
          </w:p>
        </w:tc>
        <w:tc>
          <w:tcPr>
            <w:tcW w:w="4535" w:type="dxa"/>
            <w:vAlign w:val="center"/>
          </w:tcPr>
          <w:p>
            <w:pPr>
              <w:pStyle w:val="12"/>
            </w:pPr>
            <w:r>
              <w:t>育幼服务</w:t>
            </w:r>
          </w:p>
        </w:tc>
        <w:tc>
          <w:tcPr>
            <w:tcW w:w="1361" w:type="dxa"/>
            <w:vAlign w:val="center"/>
          </w:tcPr>
          <w:p>
            <w:pPr>
              <w:pStyle w:val="11"/>
            </w:pPr>
            <w:r>
              <w:t>1991.78</w:t>
            </w:r>
          </w:p>
        </w:tc>
        <w:tc>
          <w:tcPr>
            <w:tcW w:w="1361" w:type="dxa"/>
            <w:vAlign w:val="center"/>
          </w:tcPr>
          <w:p>
            <w:pPr>
              <w:pStyle w:val="11"/>
            </w:pPr>
          </w:p>
        </w:tc>
        <w:tc>
          <w:tcPr>
            <w:tcW w:w="1361" w:type="dxa"/>
            <w:vAlign w:val="center"/>
          </w:tcPr>
          <w:p>
            <w:pPr>
              <w:pStyle w:val="11"/>
            </w:pPr>
            <w:r>
              <w:t>1991.78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2101902</w:t>
            </w:r>
          </w:p>
        </w:tc>
        <w:tc>
          <w:tcPr>
            <w:tcW w:w="4535" w:type="dxa"/>
            <w:vAlign w:val="center"/>
          </w:tcPr>
          <w:p>
            <w:pPr>
              <w:pStyle w:val="12"/>
            </w:pPr>
            <w:r>
              <w:t>育儿补贴</w:t>
            </w:r>
          </w:p>
        </w:tc>
        <w:tc>
          <w:tcPr>
            <w:tcW w:w="1361" w:type="dxa"/>
            <w:vAlign w:val="center"/>
          </w:tcPr>
          <w:p>
            <w:pPr>
              <w:pStyle w:val="11"/>
            </w:pPr>
            <w:r>
              <w:t>1991.78</w:t>
            </w:r>
          </w:p>
        </w:tc>
        <w:tc>
          <w:tcPr>
            <w:tcW w:w="1361" w:type="dxa"/>
            <w:vAlign w:val="center"/>
          </w:tcPr>
          <w:p>
            <w:pPr>
              <w:pStyle w:val="11"/>
            </w:pPr>
          </w:p>
        </w:tc>
        <w:tc>
          <w:tcPr>
            <w:tcW w:w="1361" w:type="dxa"/>
            <w:vAlign w:val="center"/>
          </w:tcPr>
          <w:p>
            <w:pPr>
              <w:pStyle w:val="11"/>
            </w:pPr>
            <w:r>
              <w:t>1991.78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21099</w:t>
            </w:r>
          </w:p>
        </w:tc>
        <w:tc>
          <w:tcPr>
            <w:tcW w:w="4535" w:type="dxa"/>
            <w:vAlign w:val="center"/>
          </w:tcPr>
          <w:p>
            <w:pPr>
              <w:pStyle w:val="12"/>
            </w:pPr>
            <w:r>
              <w:t>其他卫生健康支出</w:t>
            </w:r>
          </w:p>
        </w:tc>
        <w:tc>
          <w:tcPr>
            <w:tcW w:w="1361" w:type="dxa"/>
            <w:vAlign w:val="center"/>
          </w:tcPr>
          <w:p>
            <w:pPr>
              <w:pStyle w:val="11"/>
            </w:pPr>
            <w:r>
              <w:t>408.97</w:t>
            </w:r>
          </w:p>
        </w:tc>
        <w:tc>
          <w:tcPr>
            <w:tcW w:w="1361" w:type="dxa"/>
            <w:vAlign w:val="center"/>
          </w:tcPr>
          <w:p>
            <w:pPr>
              <w:pStyle w:val="11"/>
            </w:pPr>
            <w:r>
              <w:t>408.97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2109999</w:t>
            </w:r>
          </w:p>
        </w:tc>
        <w:tc>
          <w:tcPr>
            <w:tcW w:w="4535" w:type="dxa"/>
            <w:vAlign w:val="center"/>
          </w:tcPr>
          <w:p>
            <w:pPr>
              <w:pStyle w:val="12"/>
            </w:pPr>
            <w:r>
              <w:t>其他卫生健康支出</w:t>
            </w:r>
          </w:p>
        </w:tc>
        <w:tc>
          <w:tcPr>
            <w:tcW w:w="1361" w:type="dxa"/>
            <w:vAlign w:val="center"/>
          </w:tcPr>
          <w:p>
            <w:pPr>
              <w:pStyle w:val="11"/>
            </w:pPr>
            <w:r>
              <w:t>408.97</w:t>
            </w:r>
          </w:p>
        </w:tc>
        <w:tc>
          <w:tcPr>
            <w:tcW w:w="1361" w:type="dxa"/>
            <w:vAlign w:val="center"/>
          </w:tcPr>
          <w:p>
            <w:pPr>
              <w:pStyle w:val="11"/>
            </w:pPr>
            <w:r>
              <w:t>408.97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27.04</w:t>
            </w:r>
          </w:p>
        </w:tc>
        <w:tc>
          <w:tcPr>
            <w:tcW w:w="1361" w:type="dxa"/>
            <w:vAlign w:val="center"/>
          </w:tcPr>
          <w:p>
            <w:pPr>
              <w:pStyle w:val="11"/>
            </w:pPr>
            <w:r>
              <w:t>27.04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27.04</w:t>
            </w:r>
          </w:p>
        </w:tc>
        <w:tc>
          <w:tcPr>
            <w:tcW w:w="1361" w:type="dxa"/>
            <w:vAlign w:val="center"/>
          </w:tcPr>
          <w:p>
            <w:pPr>
              <w:pStyle w:val="11"/>
            </w:pPr>
            <w:r>
              <w:t>27.04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27.04</w:t>
            </w:r>
          </w:p>
        </w:tc>
        <w:tc>
          <w:tcPr>
            <w:tcW w:w="1361" w:type="dxa"/>
            <w:vAlign w:val="center"/>
          </w:tcPr>
          <w:p>
            <w:pPr>
              <w:pStyle w:val="11"/>
            </w:pPr>
            <w:r>
              <w:t>27.04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4160.00</w:t>
            </w:r>
          </w:p>
        </w:tc>
        <w:tc>
          <w:tcPr>
            <w:tcW w:w="1361" w:type="dxa"/>
            <w:vAlign w:val="center"/>
          </w:tcPr>
          <w:p>
            <w:pPr>
              <w:pStyle w:val="11"/>
            </w:pPr>
          </w:p>
        </w:tc>
        <w:tc>
          <w:tcPr>
            <w:tcW w:w="1361" w:type="dxa"/>
            <w:vAlign w:val="center"/>
          </w:tcPr>
          <w:p>
            <w:pPr>
              <w:pStyle w:val="11"/>
            </w:pPr>
            <w:r>
              <w:t>4160.00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4160.00</w:t>
            </w:r>
          </w:p>
        </w:tc>
        <w:tc>
          <w:tcPr>
            <w:tcW w:w="1361" w:type="dxa"/>
            <w:vAlign w:val="center"/>
          </w:tcPr>
          <w:p>
            <w:pPr>
              <w:pStyle w:val="11"/>
            </w:pPr>
          </w:p>
        </w:tc>
        <w:tc>
          <w:tcPr>
            <w:tcW w:w="1361" w:type="dxa"/>
            <w:vAlign w:val="center"/>
          </w:tcPr>
          <w:p>
            <w:pPr>
              <w:pStyle w:val="11"/>
            </w:pPr>
            <w:r>
              <w:t>4160.00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4160.00</w:t>
            </w:r>
          </w:p>
        </w:tc>
        <w:tc>
          <w:tcPr>
            <w:tcW w:w="1361" w:type="dxa"/>
            <w:vAlign w:val="center"/>
          </w:tcPr>
          <w:p>
            <w:pPr>
              <w:pStyle w:val="11"/>
            </w:pPr>
          </w:p>
        </w:tc>
        <w:tc>
          <w:tcPr>
            <w:tcW w:w="1361" w:type="dxa"/>
            <w:vAlign w:val="center"/>
          </w:tcPr>
          <w:p>
            <w:pPr>
              <w:pStyle w:val="11"/>
            </w:pPr>
            <w:r>
              <w:t>4160.00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361001昌黎县卫生健康局本级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13461.42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56.82</w:t>
            </w:r>
          </w:p>
        </w:tc>
        <w:tc>
          <w:tcPr>
            <w:tcW w:w="1474" w:type="dxa"/>
            <w:vAlign w:val="center"/>
          </w:tcPr>
          <w:p>
            <w:pPr>
              <w:pStyle w:val="11"/>
            </w:pPr>
            <w:r>
              <w:t>56.82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13405.98</w:t>
            </w:r>
          </w:p>
        </w:tc>
        <w:tc>
          <w:tcPr>
            <w:tcW w:w="1474" w:type="dxa"/>
            <w:vAlign w:val="center"/>
          </w:tcPr>
          <w:p>
            <w:pPr>
              <w:pStyle w:val="11"/>
            </w:pPr>
            <w:r>
              <w:t>13405.98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27.04</w:t>
            </w:r>
          </w:p>
        </w:tc>
        <w:tc>
          <w:tcPr>
            <w:tcW w:w="1474" w:type="dxa"/>
            <w:vAlign w:val="center"/>
          </w:tcPr>
          <w:p>
            <w:pPr>
              <w:pStyle w:val="11"/>
            </w:pPr>
            <w:r>
              <w:t>27.04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4160.00</w:t>
            </w:r>
          </w:p>
        </w:tc>
        <w:tc>
          <w:tcPr>
            <w:tcW w:w="1474" w:type="dxa"/>
            <w:vAlign w:val="center"/>
          </w:tcPr>
          <w:p>
            <w:pPr>
              <w:pStyle w:val="11"/>
            </w:pPr>
          </w:p>
        </w:tc>
        <w:tc>
          <w:tcPr>
            <w:tcW w:w="1474" w:type="dxa"/>
            <w:vAlign w:val="center"/>
          </w:tcPr>
          <w:p>
            <w:pPr>
              <w:pStyle w:val="11"/>
            </w:pPr>
            <w:r>
              <w:t>4160.00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13461.42</w:t>
            </w:r>
          </w:p>
        </w:tc>
        <w:tc>
          <w:tcPr>
            <w:tcW w:w="3402" w:type="dxa"/>
            <w:vAlign w:val="center"/>
          </w:tcPr>
          <w:p>
            <w:pPr>
              <w:pStyle w:val="14"/>
            </w:pPr>
            <w:r>
              <w:t>本年支出合计</w:t>
            </w:r>
          </w:p>
        </w:tc>
        <w:tc>
          <w:tcPr>
            <w:tcW w:w="1474" w:type="dxa"/>
            <w:vAlign w:val="center"/>
          </w:tcPr>
          <w:p>
            <w:pPr>
              <w:pStyle w:val="15"/>
            </w:pPr>
            <w:r>
              <w:t>17649.84</w:t>
            </w:r>
          </w:p>
        </w:tc>
        <w:tc>
          <w:tcPr>
            <w:tcW w:w="1474" w:type="dxa"/>
            <w:vAlign w:val="center"/>
          </w:tcPr>
          <w:p>
            <w:pPr>
              <w:pStyle w:val="15"/>
            </w:pPr>
            <w:r>
              <w:t>13489.84</w:t>
            </w:r>
          </w:p>
        </w:tc>
        <w:tc>
          <w:tcPr>
            <w:tcW w:w="1474" w:type="dxa"/>
            <w:vAlign w:val="center"/>
          </w:tcPr>
          <w:p>
            <w:pPr>
              <w:pStyle w:val="15"/>
            </w:pPr>
            <w:r>
              <w:t>4160.00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4188.42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28.42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4160.00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17649.84</w:t>
            </w:r>
          </w:p>
        </w:tc>
        <w:tc>
          <w:tcPr>
            <w:tcW w:w="3402" w:type="dxa"/>
            <w:vAlign w:val="center"/>
          </w:tcPr>
          <w:p>
            <w:pPr>
              <w:pStyle w:val="14"/>
            </w:pPr>
            <w:r>
              <w:t>支出总计</w:t>
            </w:r>
          </w:p>
        </w:tc>
        <w:tc>
          <w:tcPr>
            <w:tcW w:w="1474" w:type="dxa"/>
            <w:vAlign w:val="center"/>
          </w:tcPr>
          <w:p>
            <w:pPr>
              <w:pStyle w:val="15"/>
            </w:pPr>
            <w:r>
              <w:t>17649.84</w:t>
            </w:r>
          </w:p>
        </w:tc>
        <w:tc>
          <w:tcPr>
            <w:tcW w:w="1474" w:type="dxa"/>
            <w:vAlign w:val="center"/>
          </w:tcPr>
          <w:p>
            <w:pPr>
              <w:pStyle w:val="15"/>
            </w:pPr>
            <w:r>
              <w:t>13489.84</w:t>
            </w:r>
          </w:p>
        </w:tc>
        <w:tc>
          <w:tcPr>
            <w:tcW w:w="1474" w:type="dxa"/>
            <w:vAlign w:val="center"/>
          </w:tcPr>
          <w:p>
            <w:pPr>
              <w:pStyle w:val="15"/>
            </w:pPr>
            <w:r>
              <w:t>4160.00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361001昌黎县卫生健康局本级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13489.84</w:t>
            </w:r>
          </w:p>
        </w:tc>
        <w:tc>
          <w:tcPr>
            <w:tcW w:w="2551" w:type="dxa"/>
            <w:vAlign w:val="center"/>
          </w:tcPr>
          <w:p>
            <w:pPr>
              <w:pStyle w:val="15"/>
            </w:pPr>
            <w:r>
              <w:t>1164.52</w:t>
            </w:r>
          </w:p>
        </w:tc>
        <w:tc>
          <w:tcPr>
            <w:tcW w:w="2551" w:type="dxa"/>
            <w:vAlign w:val="center"/>
          </w:tcPr>
          <w:p>
            <w:pPr>
              <w:pStyle w:val="15"/>
            </w:pPr>
            <w:r>
              <w:t>12325.32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56.82</w:t>
            </w:r>
          </w:p>
        </w:tc>
        <w:tc>
          <w:tcPr>
            <w:tcW w:w="2551" w:type="dxa"/>
            <w:vAlign w:val="center"/>
          </w:tcPr>
          <w:p>
            <w:pPr>
              <w:pStyle w:val="11"/>
            </w:pPr>
            <w:r>
              <w:t>56.82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56.82</w:t>
            </w:r>
          </w:p>
        </w:tc>
        <w:tc>
          <w:tcPr>
            <w:tcW w:w="2551" w:type="dxa"/>
            <w:vAlign w:val="center"/>
          </w:tcPr>
          <w:p>
            <w:pPr>
              <w:pStyle w:val="11"/>
            </w:pPr>
            <w:r>
              <w:t>56.82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54.08</w:t>
            </w:r>
          </w:p>
        </w:tc>
        <w:tc>
          <w:tcPr>
            <w:tcW w:w="2551" w:type="dxa"/>
            <w:vAlign w:val="center"/>
          </w:tcPr>
          <w:p>
            <w:pPr>
              <w:pStyle w:val="11"/>
            </w:pPr>
            <w:r>
              <w:t>54.08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2.74</w:t>
            </w:r>
          </w:p>
        </w:tc>
        <w:tc>
          <w:tcPr>
            <w:tcW w:w="2551" w:type="dxa"/>
            <w:vAlign w:val="center"/>
          </w:tcPr>
          <w:p>
            <w:pPr>
              <w:pStyle w:val="11"/>
            </w:pPr>
            <w:r>
              <w:t>2.74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13405.98</w:t>
            </w:r>
          </w:p>
        </w:tc>
        <w:tc>
          <w:tcPr>
            <w:tcW w:w="2551" w:type="dxa"/>
            <w:vAlign w:val="center"/>
          </w:tcPr>
          <w:p>
            <w:pPr>
              <w:pStyle w:val="11"/>
            </w:pPr>
            <w:r>
              <w:t>1080.66</w:t>
            </w:r>
          </w:p>
        </w:tc>
        <w:tc>
          <w:tcPr>
            <w:tcW w:w="2551" w:type="dxa"/>
            <w:vAlign w:val="center"/>
          </w:tcPr>
          <w:p>
            <w:pPr>
              <w:pStyle w:val="11"/>
            </w:pPr>
            <w:r>
              <w:t>12325.32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21001</w:t>
            </w:r>
          </w:p>
        </w:tc>
        <w:tc>
          <w:tcPr>
            <w:tcW w:w="4535" w:type="dxa"/>
            <w:vAlign w:val="center"/>
          </w:tcPr>
          <w:p>
            <w:pPr>
              <w:pStyle w:val="12"/>
            </w:pPr>
            <w:r>
              <w:t>卫生健康管理事务</w:t>
            </w:r>
          </w:p>
        </w:tc>
        <w:tc>
          <w:tcPr>
            <w:tcW w:w="2551" w:type="dxa"/>
            <w:vAlign w:val="center"/>
          </w:tcPr>
          <w:p>
            <w:pPr>
              <w:pStyle w:val="11"/>
            </w:pPr>
            <w:r>
              <w:t>648.15</w:t>
            </w:r>
          </w:p>
        </w:tc>
        <w:tc>
          <w:tcPr>
            <w:tcW w:w="2551" w:type="dxa"/>
            <w:vAlign w:val="center"/>
          </w:tcPr>
          <w:p>
            <w:pPr>
              <w:pStyle w:val="11"/>
            </w:pPr>
            <w:r>
              <w:t>648.15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2100101</w:t>
            </w:r>
          </w:p>
        </w:tc>
        <w:tc>
          <w:tcPr>
            <w:tcW w:w="4535" w:type="dxa"/>
            <w:vAlign w:val="center"/>
          </w:tcPr>
          <w:p>
            <w:pPr>
              <w:pStyle w:val="12"/>
            </w:pPr>
            <w:r>
              <w:t>行政运行</w:t>
            </w:r>
          </w:p>
        </w:tc>
        <w:tc>
          <w:tcPr>
            <w:tcW w:w="2551" w:type="dxa"/>
            <w:vAlign w:val="center"/>
          </w:tcPr>
          <w:p>
            <w:pPr>
              <w:pStyle w:val="11"/>
            </w:pPr>
            <w:r>
              <w:t>538.39</w:t>
            </w:r>
          </w:p>
        </w:tc>
        <w:tc>
          <w:tcPr>
            <w:tcW w:w="2551" w:type="dxa"/>
            <w:vAlign w:val="center"/>
          </w:tcPr>
          <w:p>
            <w:pPr>
              <w:pStyle w:val="11"/>
            </w:pPr>
            <w:r>
              <w:t>538.39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2100199</w:t>
            </w:r>
          </w:p>
        </w:tc>
        <w:tc>
          <w:tcPr>
            <w:tcW w:w="4535" w:type="dxa"/>
            <w:vAlign w:val="center"/>
          </w:tcPr>
          <w:p>
            <w:pPr>
              <w:pStyle w:val="12"/>
            </w:pPr>
            <w:r>
              <w:t>其他卫生健康管理事务支出</w:t>
            </w:r>
          </w:p>
        </w:tc>
        <w:tc>
          <w:tcPr>
            <w:tcW w:w="2551" w:type="dxa"/>
            <w:vAlign w:val="center"/>
          </w:tcPr>
          <w:p>
            <w:pPr>
              <w:pStyle w:val="11"/>
            </w:pPr>
            <w:r>
              <w:t>109.76</w:t>
            </w:r>
          </w:p>
        </w:tc>
        <w:tc>
          <w:tcPr>
            <w:tcW w:w="2551" w:type="dxa"/>
            <w:vAlign w:val="center"/>
          </w:tcPr>
          <w:p>
            <w:pPr>
              <w:pStyle w:val="11"/>
            </w:pPr>
            <w:r>
              <w:t>109.76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21002</w:t>
            </w:r>
          </w:p>
        </w:tc>
        <w:tc>
          <w:tcPr>
            <w:tcW w:w="4535" w:type="dxa"/>
            <w:vAlign w:val="center"/>
          </w:tcPr>
          <w:p>
            <w:pPr>
              <w:pStyle w:val="12"/>
            </w:pPr>
            <w:r>
              <w:t>公立医院</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2100299</w:t>
            </w:r>
          </w:p>
        </w:tc>
        <w:tc>
          <w:tcPr>
            <w:tcW w:w="4535" w:type="dxa"/>
            <w:vAlign w:val="center"/>
          </w:tcPr>
          <w:p>
            <w:pPr>
              <w:pStyle w:val="12"/>
            </w:pPr>
            <w:r>
              <w:t>其他公立医院支出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441.91</w:t>
            </w:r>
          </w:p>
        </w:tc>
        <w:tc>
          <w:tcPr>
            <w:tcW w:w="2551" w:type="dxa"/>
            <w:vAlign w:val="center"/>
          </w:tcPr>
          <w:p>
            <w:pPr>
              <w:pStyle w:val="11"/>
            </w:pPr>
          </w:p>
        </w:tc>
        <w:tc>
          <w:tcPr>
            <w:tcW w:w="2551" w:type="dxa"/>
            <w:vAlign w:val="center"/>
          </w:tcPr>
          <w:p>
            <w:pPr>
              <w:pStyle w:val="11"/>
            </w:pPr>
            <w:r>
              <w:t>441.91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441.91</w:t>
            </w:r>
          </w:p>
        </w:tc>
        <w:tc>
          <w:tcPr>
            <w:tcW w:w="2551" w:type="dxa"/>
            <w:vAlign w:val="center"/>
          </w:tcPr>
          <w:p>
            <w:pPr>
              <w:pStyle w:val="11"/>
            </w:pPr>
          </w:p>
        </w:tc>
        <w:tc>
          <w:tcPr>
            <w:tcW w:w="2551" w:type="dxa"/>
            <w:vAlign w:val="center"/>
          </w:tcPr>
          <w:p>
            <w:pPr>
              <w:pStyle w:val="11"/>
            </w:pPr>
            <w:r>
              <w:t>441.91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1270.29</w:t>
            </w:r>
          </w:p>
        </w:tc>
        <w:tc>
          <w:tcPr>
            <w:tcW w:w="2551" w:type="dxa"/>
            <w:vAlign w:val="center"/>
          </w:tcPr>
          <w:p>
            <w:pPr>
              <w:pStyle w:val="11"/>
            </w:pPr>
          </w:p>
        </w:tc>
        <w:tc>
          <w:tcPr>
            <w:tcW w:w="2551" w:type="dxa"/>
            <w:vAlign w:val="center"/>
          </w:tcPr>
          <w:p>
            <w:pPr>
              <w:pStyle w:val="11"/>
            </w:pPr>
            <w:r>
              <w:t>1270.29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1095.68</w:t>
            </w:r>
          </w:p>
        </w:tc>
        <w:tc>
          <w:tcPr>
            <w:tcW w:w="2551" w:type="dxa"/>
            <w:vAlign w:val="center"/>
          </w:tcPr>
          <w:p>
            <w:pPr>
              <w:pStyle w:val="11"/>
            </w:pPr>
          </w:p>
        </w:tc>
        <w:tc>
          <w:tcPr>
            <w:tcW w:w="2551" w:type="dxa"/>
            <w:vAlign w:val="center"/>
          </w:tcPr>
          <w:p>
            <w:pPr>
              <w:pStyle w:val="11"/>
            </w:pPr>
            <w:r>
              <w:t>1095.68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126.48</w:t>
            </w:r>
          </w:p>
        </w:tc>
        <w:tc>
          <w:tcPr>
            <w:tcW w:w="2551" w:type="dxa"/>
            <w:vAlign w:val="center"/>
          </w:tcPr>
          <w:p>
            <w:pPr>
              <w:pStyle w:val="11"/>
            </w:pPr>
          </w:p>
        </w:tc>
        <w:tc>
          <w:tcPr>
            <w:tcW w:w="2551" w:type="dxa"/>
            <w:vAlign w:val="center"/>
          </w:tcPr>
          <w:p>
            <w:pPr>
              <w:pStyle w:val="11"/>
            </w:pPr>
            <w:r>
              <w:t>126.48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2100499</w:t>
            </w:r>
          </w:p>
        </w:tc>
        <w:tc>
          <w:tcPr>
            <w:tcW w:w="4535" w:type="dxa"/>
            <w:vAlign w:val="center"/>
          </w:tcPr>
          <w:p>
            <w:pPr>
              <w:pStyle w:val="12"/>
            </w:pPr>
            <w:r>
              <w:t>其他公共卫生支出</w:t>
            </w:r>
          </w:p>
        </w:tc>
        <w:tc>
          <w:tcPr>
            <w:tcW w:w="2551" w:type="dxa"/>
            <w:vAlign w:val="center"/>
          </w:tcPr>
          <w:p>
            <w:pPr>
              <w:pStyle w:val="11"/>
            </w:pPr>
            <w:r>
              <w:t>48.13</w:t>
            </w:r>
          </w:p>
        </w:tc>
        <w:tc>
          <w:tcPr>
            <w:tcW w:w="2551" w:type="dxa"/>
            <w:vAlign w:val="center"/>
          </w:tcPr>
          <w:p>
            <w:pPr>
              <w:pStyle w:val="11"/>
            </w:pPr>
          </w:p>
        </w:tc>
        <w:tc>
          <w:tcPr>
            <w:tcW w:w="2551" w:type="dxa"/>
            <w:vAlign w:val="center"/>
          </w:tcPr>
          <w:p>
            <w:pPr>
              <w:pStyle w:val="11"/>
            </w:pPr>
            <w:r>
              <w:t>48.13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21007</w:t>
            </w:r>
          </w:p>
        </w:tc>
        <w:tc>
          <w:tcPr>
            <w:tcW w:w="4535" w:type="dxa"/>
            <w:vAlign w:val="center"/>
          </w:tcPr>
          <w:p>
            <w:pPr>
              <w:pStyle w:val="12"/>
            </w:pPr>
            <w:r>
              <w:t>计划生育事务</w:t>
            </w:r>
          </w:p>
        </w:tc>
        <w:tc>
          <w:tcPr>
            <w:tcW w:w="2551" w:type="dxa"/>
            <w:vAlign w:val="center"/>
          </w:tcPr>
          <w:p>
            <w:pPr>
              <w:pStyle w:val="11"/>
            </w:pPr>
            <w:r>
              <w:t>8601.34</w:t>
            </w:r>
          </w:p>
        </w:tc>
        <w:tc>
          <w:tcPr>
            <w:tcW w:w="2551" w:type="dxa"/>
            <w:vAlign w:val="center"/>
          </w:tcPr>
          <w:p>
            <w:pPr>
              <w:pStyle w:val="11"/>
            </w:pPr>
          </w:p>
        </w:tc>
        <w:tc>
          <w:tcPr>
            <w:tcW w:w="2551" w:type="dxa"/>
            <w:vAlign w:val="center"/>
          </w:tcPr>
          <w:p>
            <w:pPr>
              <w:pStyle w:val="11"/>
            </w:pPr>
            <w:r>
              <w:t>8601.34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2100717</w:t>
            </w:r>
          </w:p>
        </w:tc>
        <w:tc>
          <w:tcPr>
            <w:tcW w:w="4535" w:type="dxa"/>
            <w:vAlign w:val="center"/>
          </w:tcPr>
          <w:p>
            <w:pPr>
              <w:pStyle w:val="12"/>
            </w:pPr>
            <w:r>
              <w:t>计划生育服务</w:t>
            </w:r>
          </w:p>
        </w:tc>
        <w:tc>
          <w:tcPr>
            <w:tcW w:w="2551" w:type="dxa"/>
            <w:vAlign w:val="center"/>
          </w:tcPr>
          <w:p>
            <w:pPr>
              <w:pStyle w:val="11"/>
            </w:pPr>
            <w:r>
              <w:t>8601.34</w:t>
            </w:r>
          </w:p>
        </w:tc>
        <w:tc>
          <w:tcPr>
            <w:tcW w:w="2551" w:type="dxa"/>
            <w:vAlign w:val="center"/>
          </w:tcPr>
          <w:p>
            <w:pPr>
              <w:pStyle w:val="11"/>
            </w:pPr>
          </w:p>
        </w:tc>
        <w:tc>
          <w:tcPr>
            <w:tcW w:w="2551" w:type="dxa"/>
            <w:vAlign w:val="center"/>
          </w:tcPr>
          <w:p>
            <w:pPr>
              <w:pStyle w:val="11"/>
            </w:pPr>
            <w:r>
              <w:t>8601.34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23.54</w:t>
            </w:r>
          </w:p>
        </w:tc>
        <w:tc>
          <w:tcPr>
            <w:tcW w:w="2551" w:type="dxa"/>
            <w:vAlign w:val="center"/>
          </w:tcPr>
          <w:p>
            <w:pPr>
              <w:pStyle w:val="11"/>
            </w:pPr>
            <w:r>
              <w:t>23.54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16.90</w:t>
            </w:r>
          </w:p>
        </w:tc>
        <w:tc>
          <w:tcPr>
            <w:tcW w:w="2551" w:type="dxa"/>
            <w:vAlign w:val="center"/>
          </w:tcPr>
          <w:p>
            <w:pPr>
              <w:pStyle w:val="11"/>
            </w:pPr>
            <w:r>
              <w:t>16.90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6.64</w:t>
            </w:r>
          </w:p>
        </w:tc>
        <w:tc>
          <w:tcPr>
            <w:tcW w:w="2551" w:type="dxa"/>
            <w:vAlign w:val="center"/>
          </w:tcPr>
          <w:p>
            <w:pPr>
              <w:pStyle w:val="11"/>
            </w:pPr>
            <w:r>
              <w:t>6.64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21019</w:t>
            </w:r>
          </w:p>
        </w:tc>
        <w:tc>
          <w:tcPr>
            <w:tcW w:w="4535" w:type="dxa"/>
            <w:vAlign w:val="center"/>
          </w:tcPr>
          <w:p>
            <w:pPr>
              <w:pStyle w:val="12"/>
            </w:pPr>
            <w:r>
              <w:t>育幼服务</w:t>
            </w:r>
          </w:p>
        </w:tc>
        <w:tc>
          <w:tcPr>
            <w:tcW w:w="2551" w:type="dxa"/>
            <w:vAlign w:val="center"/>
          </w:tcPr>
          <w:p>
            <w:pPr>
              <w:pStyle w:val="11"/>
            </w:pPr>
            <w:r>
              <w:t>1991.78</w:t>
            </w:r>
          </w:p>
        </w:tc>
        <w:tc>
          <w:tcPr>
            <w:tcW w:w="2551" w:type="dxa"/>
            <w:vAlign w:val="center"/>
          </w:tcPr>
          <w:p>
            <w:pPr>
              <w:pStyle w:val="11"/>
            </w:pPr>
          </w:p>
        </w:tc>
        <w:tc>
          <w:tcPr>
            <w:tcW w:w="2551" w:type="dxa"/>
            <w:vAlign w:val="center"/>
          </w:tcPr>
          <w:p>
            <w:pPr>
              <w:pStyle w:val="11"/>
            </w:pPr>
            <w:r>
              <w:t>1991.78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2101902</w:t>
            </w:r>
          </w:p>
        </w:tc>
        <w:tc>
          <w:tcPr>
            <w:tcW w:w="4535" w:type="dxa"/>
            <w:vAlign w:val="center"/>
          </w:tcPr>
          <w:p>
            <w:pPr>
              <w:pStyle w:val="12"/>
            </w:pPr>
            <w:r>
              <w:t>育儿补贴</w:t>
            </w:r>
          </w:p>
        </w:tc>
        <w:tc>
          <w:tcPr>
            <w:tcW w:w="2551" w:type="dxa"/>
            <w:vAlign w:val="center"/>
          </w:tcPr>
          <w:p>
            <w:pPr>
              <w:pStyle w:val="11"/>
            </w:pPr>
            <w:r>
              <w:t>1991.78</w:t>
            </w:r>
          </w:p>
        </w:tc>
        <w:tc>
          <w:tcPr>
            <w:tcW w:w="2551" w:type="dxa"/>
            <w:vAlign w:val="center"/>
          </w:tcPr>
          <w:p>
            <w:pPr>
              <w:pStyle w:val="11"/>
            </w:pPr>
          </w:p>
        </w:tc>
        <w:tc>
          <w:tcPr>
            <w:tcW w:w="2551" w:type="dxa"/>
            <w:vAlign w:val="center"/>
          </w:tcPr>
          <w:p>
            <w:pPr>
              <w:pStyle w:val="11"/>
            </w:pPr>
            <w:r>
              <w:t>1991.78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21099</w:t>
            </w:r>
          </w:p>
        </w:tc>
        <w:tc>
          <w:tcPr>
            <w:tcW w:w="4535" w:type="dxa"/>
            <w:vAlign w:val="center"/>
          </w:tcPr>
          <w:p>
            <w:pPr>
              <w:pStyle w:val="12"/>
            </w:pPr>
            <w:r>
              <w:t>其他卫生健康支出</w:t>
            </w:r>
          </w:p>
        </w:tc>
        <w:tc>
          <w:tcPr>
            <w:tcW w:w="2551" w:type="dxa"/>
            <w:vAlign w:val="center"/>
          </w:tcPr>
          <w:p>
            <w:pPr>
              <w:pStyle w:val="11"/>
            </w:pPr>
            <w:r>
              <w:t>408.97</w:t>
            </w:r>
          </w:p>
        </w:tc>
        <w:tc>
          <w:tcPr>
            <w:tcW w:w="2551" w:type="dxa"/>
            <w:vAlign w:val="center"/>
          </w:tcPr>
          <w:p>
            <w:pPr>
              <w:pStyle w:val="11"/>
            </w:pPr>
            <w:r>
              <w:t>408.97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2109999</w:t>
            </w:r>
          </w:p>
        </w:tc>
        <w:tc>
          <w:tcPr>
            <w:tcW w:w="4535" w:type="dxa"/>
            <w:vAlign w:val="center"/>
          </w:tcPr>
          <w:p>
            <w:pPr>
              <w:pStyle w:val="12"/>
            </w:pPr>
            <w:r>
              <w:t>其他卫生健康支出</w:t>
            </w:r>
          </w:p>
        </w:tc>
        <w:tc>
          <w:tcPr>
            <w:tcW w:w="2551" w:type="dxa"/>
            <w:vAlign w:val="center"/>
          </w:tcPr>
          <w:p>
            <w:pPr>
              <w:pStyle w:val="11"/>
            </w:pPr>
            <w:r>
              <w:t>408.97</w:t>
            </w:r>
          </w:p>
        </w:tc>
        <w:tc>
          <w:tcPr>
            <w:tcW w:w="2551" w:type="dxa"/>
            <w:vAlign w:val="center"/>
          </w:tcPr>
          <w:p>
            <w:pPr>
              <w:pStyle w:val="11"/>
            </w:pPr>
            <w:r>
              <w:t>408.97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27.04</w:t>
            </w:r>
          </w:p>
        </w:tc>
        <w:tc>
          <w:tcPr>
            <w:tcW w:w="2551" w:type="dxa"/>
            <w:vAlign w:val="center"/>
          </w:tcPr>
          <w:p>
            <w:pPr>
              <w:pStyle w:val="11"/>
            </w:pPr>
            <w:r>
              <w:t>27.04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27.04</w:t>
            </w:r>
          </w:p>
        </w:tc>
        <w:tc>
          <w:tcPr>
            <w:tcW w:w="2551" w:type="dxa"/>
            <w:vAlign w:val="center"/>
          </w:tcPr>
          <w:p>
            <w:pPr>
              <w:pStyle w:val="11"/>
            </w:pPr>
            <w:r>
              <w:t>27.04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27.04</w:t>
            </w:r>
          </w:p>
        </w:tc>
        <w:tc>
          <w:tcPr>
            <w:tcW w:w="2551" w:type="dxa"/>
            <w:vAlign w:val="center"/>
          </w:tcPr>
          <w:p>
            <w:pPr>
              <w:pStyle w:val="11"/>
            </w:pPr>
            <w:r>
              <w:t>27.04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361001昌黎县卫生健康局本级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1164.52</w:t>
            </w:r>
          </w:p>
        </w:tc>
        <w:tc>
          <w:tcPr>
            <w:tcW w:w="2551" w:type="dxa"/>
            <w:vAlign w:val="center"/>
          </w:tcPr>
          <w:p>
            <w:pPr>
              <w:pStyle w:val="15"/>
            </w:pPr>
            <w:r>
              <w:t>1128.09</w:t>
            </w:r>
          </w:p>
        </w:tc>
        <w:tc>
          <w:tcPr>
            <w:tcW w:w="2551" w:type="dxa"/>
            <w:vAlign w:val="center"/>
          </w:tcPr>
          <w:p>
            <w:pPr>
              <w:pStyle w:val="15"/>
            </w:pPr>
            <w:r>
              <w:t>36.43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460.90</w:t>
            </w:r>
          </w:p>
        </w:tc>
        <w:tc>
          <w:tcPr>
            <w:tcW w:w="2551" w:type="dxa"/>
            <w:vAlign w:val="center"/>
          </w:tcPr>
          <w:p>
            <w:pPr>
              <w:pStyle w:val="11"/>
            </w:pPr>
            <w:r>
              <w:t>460.90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235.72</w:t>
            </w:r>
          </w:p>
        </w:tc>
        <w:tc>
          <w:tcPr>
            <w:tcW w:w="2551" w:type="dxa"/>
            <w:vAlign w:val="center"/>
          </w:tcPr>
          <w:p>
            <w:pPr>
              <w:pStyle w:val="11"/>
            </w:pPr>
            <w:r>
              <w:t>235.72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55.34</w:t>
            </w:r>
          </w:p>
        </w:tc>
        <w:tc>
          <w:tcPr>
            <w:tcW w:w="2551" w:type="dxa"/>
            <w:vAlign w:val="center"/>
          </w:tcPr>
          <w:p>
            <w:pPr>
              <w:pStyle w:val="11"/>
            </w:pPr>
            <w:r>
              <w:t>55.34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30.91</w:t>
            </w:r>
          </w:p>
        </w:tc>
        <w:tc>
          <w:tcPr>
            <w:tcW w:w="2551" w:type="dxa"/>
            <w:vAlign w:val="center"/>
          </w:tcPr>
          <w:p>
            <w:pPr>
              <w:pStyle w:val="11"/>
            </w:pPr>
            <w:r>
              <w:t>30.91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29.24</w:t>
            </w:r>
          </w:p>
        </w:tc>
        <w:tc>
          <w:tcPr>
            <w:tcW w:w="2551" w:type="dxa"/>
            <w:vAlign w:val="center"/>
          </w:tcPr>
          <w:p>
            <w:pPr>
              <w:pStyle w:val="11"/>
            </w:pPr>
            <w:r>
              <w:t>29.24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54.08</w:t>
            </w:r>
          </w:p>
        </w:tc>
        <w:tc>
          <w:tcPr>
            <w:tcW w:w="2551" w:type="dxa"/>
            <w:vAlign w:val="center"/>
          </w:tcPr>
          <w:p>
            <w:pPr>
              <w:pStyle w:val="11"/>
            </w:pPr>
            <w:r>
              <w:t>54.08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2.74</w:t>
            </w:r>
          </w:p>
        </w:tc>
        <w:tc>
          <w:tcPr>
            <w:tcW w:w="2551" w:type="dxa"/>
            <w:vAlign w:val="center"/>
          </w:tcPr>
          <w:p>
            <w:pPr>
              <w:pStyle w:val="11"/>
            </w:pPr>
            <w:r>
              <w:t>2.74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23.54</w:t>
            </w:r>
          </w:p>
        </w:tc>
        <w:tc>
          <w:tcPr>
            <w:tcW w:w="2551" w:type="dxa"/>
            <w:vAlign w:val="center"/>
          </w:tcPr>
          <w:p>
            <w:pPr>
              <w:pStyle w:val="11"/>
            </w:pPr>
            <w:r>
              <w:t>23.54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2.30</w:t>
            </w:r>
          </w:p>
        </w:tc>
        <w:tc>
          <w:tcPr>
            <w:tcW w:w="2551" w:type="dxa"/>
            <w:vAlign w:val="center"/>
          </w:tcPr>
          <w:p>
            <w:pPr>
              <w:pStyle w:val="11"/>
            </w:pPr>
            <w:r>
              <w:t>2.30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27.04</w:t>
            </w:r>
          </w:p>
        </w:tc>
        <w:tc>
          <w:tcPr>
            <w:tcW w:w="2551" w:type="dxa"/>
            <w:vAlign w:val="center"/>
          </w:tcPr>
          <w:p>
            <w:pPr>
              <w:pStyle w:val="11"/>
            </w:pPr>
            <w:r>
              <w:t>27.04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36.43</w:t>
            </w:r>
          </w:p>
        </w:tc>
        <w:tc>
          <w:tcPr>
            <w:tcW w:w="2551" w:type="dxa"/>
            <w:vAlign w:val="center"/>
          </w:tcPr>
          <w:p>
            <w:pPr>
              <w:pStyle w:val="11"/>
            </w:pPr>
          </w:p>
        </w:tc>
        <w:tc>
          <w:tcPr>
            <w:tcW w:w="2551" w:type="dxa"/>
            <w:vAlign w:val="center"/>
          </w:tcPr>
          <w:p>
            <w:pPr>
              <w:pStyle w:val="11"/>
            </w:pPr>
            <w:r>
              <w:t>36.43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0.95</w:t>
            </w:r>
          </w:p>
        </w:tc>
        <w:tc>
          <w:tcPr>
            <w:tcW w:w="2551" w:type="dxa"/>
            <w:vAlign w:val="center"/>
          </w:tcPr>
          <w:p>
            <w:pPr>
              <w:pStyle w:val="11"/>
            </w:pPr>
          </w:p>
        </w:tc>
        <w:tc>
          <w:tcPr>
            <w:tcW w:w="2551" w:type="dxa"/>
            <w:vAlign w:val="center"/>
          </w:tcPr>
          <w:p>
            <w:pPr>
              <w:pStyle w:val="11"/>
            </w:pPr>
            <w:r>
              <w:t>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0.85</w:t>
            </w:r>
          </w:p>
        </w:tc>
        <w:tc>
          <w:tcPr>
            <w:tcW w:w="2551" w:type="dxa"/>
            <w:vAlign w:val="center"/>
          </w:tcPr>
          <w:p>
            <w:pPr>
              <w:pStyle w:val="11"/>
            </w:pPr>
          </w:p>
        </w:tc>
        <w:tc>
          <w:tcPr>
            <w:tcW w:w="2551" w:type="dxa"/>
            <w:vAlign w:val="center"/>
          </w:tcPr>
          <w:p>
            <w:pPr>
              <w:pStyle w:val="11"/>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4.35</w:t>
            </w:r>
          </w:p>
        </w:tc>
        <w:tc>
          <w:tcPr>
            <w:tcW w:w="2551" w:type="dxa"/>
            <w:vAlign w:val="center"/>
          </w:tcPr>
          <w:p>
            <w:pPr>
              <w:pStyle w:val="11"/>
            </w:pPr>
          </w:p>
        </w:tc>
        <w:tc>
          <w:tcPr>
            <w:tcW w:w="2551" w:type="dxa"/>
            <w:vAlign w:val="center"/>
          </w:tcPr>
          <w:p>
            <w:pPr>
              <w:pStyle w:val="11"/>
            </w:pPr>
            <w:r>
              <w:t>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1.16</w:t>
            </w:r>
          </w:p>
        </w:tc>
        <w:tc>
          <w:tcPr>
            <w:tcW w:w="2551" w:type="dxa"/>
            <w:vAlign w:val="center"/>
          </w:tcPr>
          <w:p>
            <w:pPr>
              <w:pStyle w:val="11"/>
            </w:pPr>
          </w:p>
        </w:tc>
        <w:tc>
          <w:tcPr>
            <w:tcW w:w="2551"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17.16</w:t>
            </w:r>
          </w:p>
        </w:tc>
        <w:tc>
          <w:tcPr>
            <w:tcW w:w="2551" w:type="dxa"/>
            <w:vAlign w:val="center"/>
          </w:tcPr>
          <w:p>
            <w:pPr>
              <w:pStyle w:val="11"/>
            </w:pPr>
          </w:p>
        </w:tc>
        <w:tc>
          <w:tcPr>
            <w:tcW w:w="2551" w:type="dxa"/>
            <w:vAlign w:val="center"/>
          </w:tcPr>
          <w:p>
            <w:pPr>
              <w:pStyle w:val="11"/>
            </w:pPr>
            <w:r>
              <w:t>17.16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5.95</w:t>
            </w:r>
          </w:p>
        </w:tc>
        <w:tc>
          <w:tcPr>
            <w:tcW w:w="2551" w:type="dxa"/>
            <w:vAlign w:val="center"/>
          </w:tcPr>
          <w:p>
            <w:pPr>
              <w:pStyle w:val="11"/>
            </w:pPr>
          </w:p>
        </w:tc>
        <w:tc>
          <w:tcPr>
            <w:tcW w:w="2551" w:type="dxa"/>
            <w:vAlign w:val="center"/>
          </w:tcPr>
          <w:p>
            <w:pPr>
              <w:pStyle w:val="11"/>
            </w:pPr>
            <w:r>
              <w:t>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667.19</w:t>
            </w:r>
          </w:p>
        </w:tc>
        <w:tc>
          <w:tcPr>
            <w:tcW w:w="2551" w:type="dxa"/>
            <w:vAlign w:val="center"/>
          </w:tcPr>
          <w:p>
            <w:pPr>
              <w:pStyle w:val="11"/>
            </w:pPr>
            <w:r>
              <w:t>667.19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12.49</w:t>
            </w:r>
          </w:p>
        </w:tc>
        <w:tc>
          <w:tcPr>
            <w:tcW w:w="2551" w:type="dxa"/>
            <w:vAlign w:val="center"/>
          </w:tcPr>
          <w:p>
            <w:pPr>
              <w:pStyle w:val="11"/>
            </w:pPr>
            <w:r>
              <w:t>12.49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130.24</w:t>
            </w:r>
          </w:p>
        </w:tc>
        <w:tc>
          <w:tcPr>
            <w:tcW w:w="2551" w:type="dxa"/>
            <w:vAlign w:val="center"/>
          </w:tcPr>
          <w:p>
            <w:pPr>
              <w:pStyle w:val="11"/>
            </w:pPr>
            <w:r>
              <w:t>130.24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524.46</w:t>
            </w:r>
          </w:p>
        </w:tc>
        <w:tc>
          <w:tcPr>
            <w:tcW w:w="2551" w:type="dxa"/>
            <w:vAlign w:val="center"/>
          </w:tcPr>
          <w:p>
            <w:pPr>
              <w:pStyle w:val="11"/>
            </w:pPr>
            <w:r>
              <w:t>524.46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361001昌黎县卫生健康局本级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4160.00</w:t>
            </w:r>
          </w:p>
        </w:tc>
        <w:tc>
          <w:tcPr>
            <w:tcW w:w="2551" w:type="dxa"/>
            <w:vAlign w:val="center"/>
          </w:tcPr>
          <w:p>
            <w:pPr>
              <w:pStyle w:val="15"/>
            </w:pPr>
          </w:p>
        </w:tc>
        <w:tc>
          <w:tcPr>
            <w:tcW w:w="2551" w:type="dxa"/>
            <w:vAlign w:val="center"/>
          </w:tcPr>
          <w:p>
            <w:pPr>
              <w:pStyle w:val="15"/>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4160.00</w:t>
            </w:r>
          </w:p>
        </w:tc>
        <w:tc>
          <w:tcPr>
            <w:tcW w:w="2551" w:type="dxa"/>
            <w:vAlign w:val="center"/>
          </w:tcPr>
          <w:p>
            <w:pPr>
              <w:pStyle w:val="11"/>
            </w:pPr>
          </w:p>
        </w:tc>
        <w:tc>
          <w:tcPr>
            <w:tcW w:w="2551" w:type="dxa"/>
            <w:vAlign w:val="center"/>
          </w:tcPr>
          <w:p>
            <w:pPr>
              <w:pStyle w:val="11"/>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4160.00</w:t>
            </w:r>
          </w:p>
        </w:tc>
        <w:tc>
          <w:tcPr>
            <w:tcW w:w="2551" w:type="dxa"/>
            <w:vAlign w:val="center"/>
          </w:tcPr>
          <w:p>
            <w:pPr>
              <w:pStyle w:val="11"/>
            </w:pPr>
          </w:p>
        </w:tc>
        <w:tc>
          <w:tcPr>
            <w:tcW w:w="2551" w:type="dxa"/>
            <w:vAlign w:val="center"/>
          </w:tcPr>
          <w:p>
            <w:pPr>
              <w:pStyle w:val="11"/>
            </w:pPr>
            <w:r>
              <w:t>4160.00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4160.00</w:t>
            </w:r>
          </w:p>
        </w:tc>
        <w:tc>
          <w:tcPr>
            <w:tcW w:w="2551" w:type="dxa"/>
            <w:vAlign w:val="center"/>
          </w:tcPr>
          <w:p>
            <w:pPr>
              <w:pStyle w:val="11"/>
            </w:pPr>
          </w:p>
        </w:tc>
        <w:tc>
          <w:tcPr>
            <w:tcW w:w="2551" w:type="dxa"/>
            <w:vAlign w:val="center"/>
          </w:tcPr>
          <w:p>
            <w:pPr>
              <w:pStyle w:val="11"/>
            </w:pPr>
            <w:r>
              <w:t>4160.00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361001昌黎县卫生健康局本级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361001昌黎县卫生健康局本级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3.49</w:t>
            </w:r>
          </w:p>
        </w:tc>
        <w:tc>
          <w:tcPr>
            <w:tcW w:w="2381" w:type="dxa"/>
            <w:vAlign w:val="center"/>
          </w:tcPr>
          <w:p>
            <w:pPr>
              <w:pStyle w:val="15"/>
            </w:pPr>
            <w:r>
              <w:t>3.49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昌黎县卫生健康局本级2026年单位预算信息公开情况说明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按照《中华人民共和国预算法》、《地方预决算公开操作规程》和《关于进一步推进预算公开工作的实施意见》规定，现将昌黎县卫生健康局本级2026年单位预算公开如下：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办公室。负责文电、会务、机要、档案、行政督查等机关日常运转工作；组织重大问题调研、重要文稿起草；承担政务公开、安全保密、环境保护、信访稳定等工作；负责卫生健康门户网站建设、新闻和信息发布。</w:t>
      </w:r>
    </w:p>
    <w:p>
      <w:pPr>
        <w:pStyle w:val="17"/>
      </w:pPr>
      <w:r>
        <w:t>（二）人事股。承担机关和下属单位的人员调配、人事档案管理、工资保险、奖励评先、职称评聘、年度考核、机构编制和队伍建设等工作;负责卫生健康专业技术人员资格管理;按照管理权限，负责下属单位领导班子考核和干部考察任免工作;组织指导卫生健康工作领域的对外交流与合作，负责卫生援外医疗人员选派和管理工作;负责机关离退休人员服务工作，指导下属单位离退人员服务工作。</w:t>
      </w:r>
    </w:p>
    <w:p>
      <w:pPr>
        <w:pStyle w:val="17"/>
      </w:pPr>
      <w:r>
        <w:t>（三）财务股。负责机关财务工作，负责全县卫生健康经费安排，编制财务预算、决算、分配方案，对预算执行情况和经济效益进行分析，适时提出调整分配方案;负责管理会计档案;负责财务统计工作;负责机关及直属单位国有资产管理工作;负责项目建设资金管理和监督;负责药品和医疗器械政府采购工作，提出医疗服务和药品价格政策的建议;组织拟订卫生健康事业发展中长期规划，承担统筹规划与协调优化全县卫生健康资源配置，指导区域卫生健康规划编制和实施，指导卫生健康服务体系建设，承担卫生健康项目建设。承担卫生健康信息化建设和卫生健康统计工作，参与人口基础信息库建设。</w:t>
      </w:r>
    </w:p>
    <w:p>
      <w:pPr>
        <w:pStyle w:val="17"/>
      </w:pPr>
      <w:r>
        <w:t>（四）医政医管股（体制改革股）。承担深化医药卫生体制改革具体工作，研究提出深化医药卫生体制改革政策、措施的建议，组织推进公立医院综合改革。组织实施国家基本药物制度，开展药品使用监测、临床综合评价和短缺药品预警。参与拟订药品政府规章草案。承担监督实施医疗机构及医务人员、医疗技术应用、医疗质量和安全、医疗服务、采供血机构管理以及行风建设等行业管理政策规范、标准，承担推进心理健康和精神卫生、护理、康复事业发展工作。拟订重大疾病、慢性病防控管理政策规范并监督实施。拟订公立医院运行监管、绩效评价和考核制度并组织实施。负责区域医疗中心建设推进工作。负责全县保健对象的医疗保健工作，以及重要会议与重大活动的医疗卫生保障工作；拟订中医药事业中长期发展规划；负责中医、中西医结合医疗机构和其他医疗机构中医业务的指导与服务管理；组织实施中医医疗、预防、保健、康复、护理等管理办法和医疗技术标准；指导农村卫生、社区卫生服务中的中医药工作；负责中医药科研、人才培养和继续教育工作；承担弘扬和宣传中医药文化、相关法律法规培训有关工作。</w:t>
      </w:r>
    </w:p>
    <w:p>
      <w:pPr>
        <w:pStyle w:val="17"/>
      </w:pPr>
      <w:r>
        <w:t>（五)监测预警与科教股。规划指导全县监测预警体系建设。负责传染病疫情网络直报，建立疫情信息通报和共享机制，指导医疗机构等落实传染病疫情信息报告责任。组织开展传染病疫情监测、风险评估，提出预警决策和启动应急响应建议。拟订全县环境卫生、学校卫生、公共场所卫生、饮用水卫生管理政策并指导实施。拟订全县意外伤害相关预防措施。组织开展食品安全风险监测和食品安全标准跟踪评价工作。拟订卫生健康、疾病预防控制科技发展规划并组织实施。承担实验室生物安全监督工作。组织开展住院医师、专科医师规范化培训等毕业后医学教育和继续教育工作，指导全科医生队伍建设和职责范围内的公共卫生教育。组织指导卫生健康和疾病预防控制领域的对外交流与合作，负责卫生援外医疗人员选派和管理工作。</w:t>
      </w:r>
    </w:p>
    <w:p>
      <w:pPr>
        <w:pStyle w:val="17"/>
      </w:pPr>
      <w:r>
        <w:t>（六)传染病防控与免疫规划股。拟订全县传染病相关公共卫生干预措施并组织实施，组织开展传染病防控效果评估。管理县内传染病医疗机构，指导医疗机构开展疾病预防控制工作。组织拟订县疾病预防控制中长期规划，承担全县疾病预防控制体系及信息化建设工作。拟订对全县疾病预防控制机构业务工作监督检查和考核评价办法并组织实施。承担传染病疫情信息发布工作。组织落实国家免疫规划。组织全县预防接种服务体系及其信息系统建设工作，组织疫苗针对传染病防控的免疫效果评估。负责全县妇幼保健工作，拟订妇幼卫生和计划生育技术服务政策、规划和规范，推进妇幼卫生和计划生育技术服务体系建设；指导全县开展寄生虫病与地方病防控工作。组织并实施国家基本公共卫生服务项目、重大公共卫生服务项目以及家庭医生服务签约工作。指导妇幼卫生、出生缺陷防治、人类辅助生殖技术管理和计划生育技术服务工作。</w:t>
      </w:r>
    </w:p>
    <w:p>
      <w:pPr>
        <w:pStyle w:val="17"/>
      </w:pPr>
      <w:r>
        <w:t>（七）应急处置与安全生产股。督导下属单位落实安全生产责任制，组织开展安全生产宣传教育和培训，协助有关部门调查处理重大安全事故。组织协调传染病疫情应对工作，承担医疗卫生应急体系建设，组织指导各类突发公共事件的医疗救治和紧急医学救援工作。承担传染病疫情应急相关工作，组织编制预案并开展演练，承担全县应急体系、能力、队伍建设工作，提出相关应急物资储备品种、数量建议，以及应急状态下物资需求和分配意见。承担安全生产综合监管工作职责。组织开展食品安全风险监测和食品安全标准跟踪评价工作。</w:t>
      </w:r>
    </w:p>
    <w:p>
      <w:pPr>
        <w:pStyle w:val="17"/>
      </w:pPr>
      <w:r>
        <w:t>（八）法制监督股。承担规范性文件的合法性审查工作，承担行政应诉等工作;承担公共卫生、医疗卫生等监督工作，查处医服务市场违法行为;组织开展学校卫生、公共场所卫生、饮用水卫生、传病防治的监督检查;完善综合监督体系，导规范执法行为;拟定职业病防治规划，组织实施职业卫生、放射卫生相关政策、标准;开展重点职业病监测、专项调查、职业健康风险评估和职业人群健康管理工作;协调开展职业病防治工作。负责机关财务和对下属单位内部审计工作。</w:t>
      </w:r>
    </w:p>
    <w:p>
      <w:pPr>
        <w:pStyle w:val="17"/>
      </w:pPr>
      <w:r>
        <w:t>（九)基层卫生健康股（爱卫办综合股）。组织实施基层卫生健康政策、标准和规划，指导基层卫生健康服务体系建设和乡村医生相关管理工作，组织开展健康扶贫工作，拟订健康昌黎建设发展规划和工作计划，并组织实施；负责健康昌黎建设综合协调工作；拟定健康昌黎建设任务监测评估办法，并组织考核评估；组织开展卫生健康宣传、健康教育、健康促进活动；承担卫生健康科学普及工作。组织实施爱国卫生运动有关政策、标准、规范；负责病媒生物防治及卫生创建工作；承担《烟草控制框架公约》牵头履约工作。</w:t>
      </w:r>
    </w:p>
    <w:p>
      <w:pPr>
        <w:pStyle w:val="17"/>
      </w:pPr>
      <w:r>
        <w:t>（十)家庭发展股。承担人口监测预警工作并提出人口与家庭发展相关政策建议，组织实施生育政策，完善并落实计划生育家庭奖励扶助制度、政策;负责计划生育历史遗留问题信访化解工作;组织拟定并协调落实应对人口老龄化的政策措施，落实医养结合的政策、标准和规范，建立和完善老年健康服务体系;承担县老龄工作委员会的具体工作。</w:t>
      </w:r>
    </w:p>
    <w:p>
      <w:pPr>
        <w:pStyle w:val="17"/>
      </w:pPr>
      <w:r>
        <w:t>（十一）机关党委（机关纪委）负责机关和所属单位的党群工作。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昌黎县卫生健康局本级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17649.84万元，其中：一般公共预算收入13461.42万元，基金预算收入0.00万元，国有资本经营预算收入0.00万元，财政专户核拨收入0.00万元，单位资金收入0.00万元，上年结转结余4188.42万元。</w:t>
      </w:r>
    </w:p>
    <w:p>
      <w:pPr>
        <w:pStyle w:val="18"/>
      </w:pPr>
      <w:r>
        <w:t>2、支出说明</w:t>
      </w:r>
    </w:p>
    <w:p>
      <w:pPr>
        <w:pStyle w:val="18"/>
      </w:pPr>
      <w:r>
        <w:t>收支预算总表支出栏、基本支出表、项目支出表按经济分类和支出功能分类科目编制，反映昌黎县卫生健康局本级年度单位预算中支出预算的总体情况。2026年支出预算17649.84万元，其中基本支出1164.52万元，包括人员经费1128.09万元和日常公用经费36.43万元；项目支出16485.32万元，主要为人员工资及保险，单位日常运转费用以及医疗卫生与计划生育，中医等管理事务方面的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17649.84万元，较2025年预算增加2119.04万元，其中：基本支出增加27.63万元，主要为人员工资保险调标。项目支出增加2091.40万元，主要为结转的拖欠企业账款项目资金、债券项目资金、省级公卫资金、重大公卫资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2026年，我单位机关运行经费共计安排36.43万元，主要用于日常维修、办公用房水电费、办公用房取暖费、办公用房物业管理费等日常运行支出。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1、昌黎县2025年新增专项债券用于政府拖欠企业账款（6.30）-6659528882233811284-昌黎县智慧医疗公共卫生服务平台系统工程绩效目标表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13032225P00229510135J</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昌黎县2025年新增专项债券用于政府拖欠企业账款（6.30）-6659528882233811284-昌黎县智慧医疗公共卫生服务平台系统工程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用于化解账款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1.通过偿还政府拖欠企业帐款，达到维稳维定、公平营商环境的效果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化解债务笔数</w:t>
            </w:r>
          </w:p>
        </w:tc>
        <w:tc>
          <w:tcPr>
            <w:tcW w:w="5386" w:type="dxa"/>
            <w:vAlign w:val="center"/>
          </w:tcPr>
          <w:p>
            <w:pPr>
              <w:pStyle w:val="12"/>
            </w:pPr>
            <w:r>
              <w:t>化解债务笔数</w:t>
            </w:r>
          </w:p>
        </w:tc>
        <w:tc>
          <w:tcPr>
            <w:tcW w:w="2268" w:type="dxa"/>
            <w:vAlign w:val="center"/>
          </w:tcPr>
          <w:p>
            <w:pPr>
              <w:pStyle w:val="12"/>
            </w:pPr>
            <w:r>
              <w:t>≥1笔</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债务成功化解率</w:t>
            </w:r>
          </w:p>
          <w:p>
            <w:pPr>
              <w:pStyle w:val="12"/>
            </w:pPr>
          </w:p>
        </w:tc>
        <w:tc>
          <w:tcPr>
            <w:tcW w:w="5386" w:type="dxa"/>
            <w:vAlign w:val="center"/>
          </w:tcPr>
          <w:p>
            <w:pPr>
              <w:pStyle w:val="12"/>
            </w:pPr>
            <w:r>
              <w:t>债务成功化解率=成功化解债务笔数/总债务笔数</w:t>
            </w:r>
          </w:p>
        </w:tc>
        <w:tc>
          <w:tcPr>
            <w:tcW w:w="2268" w:type="dxa"/>
            <w:vAlign w:val="center"/>
          </w:tcPr>
          <w:p>
            <w:pPr>
              <w:pStyle w:val="12"/>
            </w:pPr>
            <w:r>
              <w:t>≥95%</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化解债务资金及时下达率</w:t>
            </w:r>
          </w:p>
        </w:tc>
        <w:tc>
          <w:tcPr>
            <w:tcW w:w="5386" w:type="dxa"/>
            <w:vAlign w:val="center"/>
          </w:tcPr>
          <w:p>
            <w:pPr>
              <w:pStyle w:val="12"/>
            </w:pPr>
            <w:r>
              <w:t>化解债务资金及时下达率=及时下达资金/应下达资金</w:t>
            </w:r>
          </w:p>
        </w:tc>
        <w:tc>
          <w:tcPr>
            <w:tcW w:w="2268" w:type="dxa"/>
            <w:vAlign w:val="center"/>
          </w:tcPr>
          <w:p>
            <w:pPr>
              <w:pStyle w:val="12"/>
            </w:pPr>
            <w:r>
              <w:t>≥95%</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化解拖欠债务总成本</w:t>
            </w:r>
          </w:p>
        </w:tc>
        <w:tc>
          <w:tcPr>
            <w:tcW w:w="5386" w:type="dxa"/>
            <w:vAlign w:val="center"/>
          </w:tcPr>
          <w:p>
            <w:pPr>
              <w:pStyle w:val="12"/>
            </w:pPr>
            <w:r>
              <w:t>化解拖欠债务总成本</w:t>
            </w:r>
          </w:p>
        </w:tc>
        <w:tc>
          <w:tcPr>
            <w:tcW w:w="2268" w:type="dxa"/>
            <w:vAlign w:val="center"/>
          </w:tcPr>
          <w:p>
            <w:pPr>
              <w:pStyle w:val="12"/>
            </w:pPr>
            <w:r>
              <w:t>≤450000元</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减轻本单位拖欠企业账款经济压力</w:t>
            </w:r>
          </w:p>
        </w:tc>
        <w:tc>
          <w:tcPr>
            <w:tcW w:w="5386" w:type="dxa"/>
            <w:vAlign w:val="center"/>
          </w:tcPr>
          <w:p>
            <w:pPr>
              <w:pStyle w:val="12"/>
            </w:pPr>
            <w:r>
              <w:t>减轻本单位拖欠企业账款经济压力</w:t>
            </w:r>
          </w:p>
        </w:tc>
        <w:tc>
          <w:tcPr>
            <w:tcW w:w="2268" w:type="dxa"/>
            <w:vAlign w:val="center"/>
          </w:tcPr>
          <w:p>
            <w:pPr>
              <w:pStyle w:val="12"/>
            </w:pPr>
            <w:r>
              <w:t>较项目实施前减轻</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提高政府公信力</w:t>
            </w:r>
          </w:p>
        </w:tc>
        <w:tc>
          <w:tcPr>
            <w:tcW w:w="2268" w:type="dxa"/>
            <w:vAlign w:val="center"/>
          </w:tcPr>
          <w:p>
            <w:pPr>
              <w:pStyle w:val="12"/>
            </w:pPr>
            <w:r>
              <w:t>较项目实施前提高</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≥1年</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满意群众数占调查数的比例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2、昌黎县2025年新增专项债券用于政府拖欠企业账款（6.30）-6659528882233811285-昌黎县卫生健康局搬迁改造工程绩效目标表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13032225P00229510134Y</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昌黎县2025年新增专项债券用于政府拖欠企业账款（6.30）-6659528882233811285-昌黎县卫生健康局搬迁改造工程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用于化解账款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1.通过偿还政府拖欠企业帐款，达到维稳维定、公平营商环境的效果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化解债务笔数</w:t>
            </w:r>
          </w:p>
        </w:tc>
        <w:tc>
          <w:tcPr>
            <w:tcW w:w="5386" w:type="dxa"/>
            <w:vAlign w:val="center"/>
          </w:tcPr>
          <w:p>
            <w:pPr>
              <w:pStyle w:val="12"/>
            </w:pPr>
            <w:r>
              <w:t>化解债务笔数</w:t>
            </w:r>
          </w:p>
        </w:tc>
        <w:tc>
          <w:tcPr>
            <w:tcW w:w="2268" w:type="dxa"/>
            <w:vAlign w:val="center"/>
          </w:tcPr>
          <w:p>
            <w:pPr>
              <w:pStyle w:val="12"/>
            </w:pPr>
            <w:r>
              <w:t>≥1笔</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债务成功化解率</w:t>
            </w:r>
          </w:p>
          <w:p>
            <w:pPr>
              <w:pStyle w:val="12"/>
            </w:pPr>
          </w:p>
        </w:tc>
        <w:tc>
          <w:tcPr>
            <w:tcW w:w="5386" w:type="dxa"/>
            <w:vAlign w:val="center"/>
          </w:tcPr>
          <w:p>
            <w:pPr>
              <w:pStyle w:val="12"/>
            </w:pPr>
            <w:r>
              <w:t>债务成功化解率=成功化解债务笔数/总债务笔数</w:t>
            </w:r>
          </w:p>
        </w:tc>
        <w:tc>
          <w:tcPr>
            <w:tcW w:w="2268" w:type="dxa"/>
            <w:vAlign w:val="center"/>
          </w:tcPr>
          <w:p>
            <w:pPr>
              <w:pStyle w:val="12"/>
            </w:pPr>
            <w:r>
              <w:t>≥95%</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化解债务资金及时下达率</w:t>
            </w:r>
          </w:p>
        </w:tc>
        <w:tc>
          <w:tcPr>
            <w:tcW w:w="5386" w:type="dxa"/>
            <w:vAlign w:val="center"/>
          </w:tcPr>
          <w:p>
            <w:pPr>
              <w:pStyle w:val="12"/>
            </w:pPr>
            <w:r>
              <w:t>化解债务资金及时下达率=及时下达资金/应下达资金</w:t>
            </w:r>
          </w:p>
        </w:tc>
        <w:tc>
          <w:tcPr>
            <w:tcW w:w="2268" w:type="dxa"/>
            <w:vAlign w:val="center"/>
          </w:tcPr>
          <w:p>
            <w:pPr>
              <w:pStyle w:val="12"/>
            </w:pPr>
            <w:r>
              <w:t>≥95%</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化解拖欠债务总成本</w:t>
            </w:r>
          </w:p>
        </w:tc>
        <w:tc>
          <w:tcPr>
            <w:tcW w:w="5386" w:type="dxa"/>
            <w:vAlign w:val="center"/>
          </w:tcPr>
          <w:p>
            <w:pPr>
              <w:pStyle w:val="12"/>
            </w:pPr>
            <w:r>
              <w:t>化解拖欠债务总成本</w:t>
            </w:r>
          </w:p>
        </w:tc>
        <w:tc>
          <w:tcPr>
            <w:tcW w:w="2268" w:type="dxa"/>
            <w:vAlign w:val="center"/>
          </w:tcPr>
          <w:p>
            <w:pPr>
              <w:pStyle w:val="12"/>
            </w:pPr>
            <w:r>
              <w:t>≤270000元</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减轻本单位拖欠企业账款经济压力</w:t>
            </w:r>
          </w:p>
        </w:tc>
        <w:tc>
          <w:tcPr>
            <w:tcW w:w="5386" w:type="dxa"/>
            <w:vAlign w:val="center"/>
          </w:tcPr>
          <w:p>
            <w:pPr>
              <w:pStyle w:val="12"/>
            </w:pPr>
            <w:r>
              <w:t>减轻本单位拖欠企业账款经济压力</w:t>
            </w:r>
          </w:p>
        </w:tc>
        <w:tc>
          <w:tcPr>
            <w:tcW w:w="2268" w:type="dxa"/>
            <w:vAlign w:val="center"/>
          </w:tcPr>
          <w:p>
            <w:pPr>
              <w:pStyle w:val="12"/>
            </w:pPr>
            <w:r>
              <w:t>较项目实施前减轻</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提高政府公信力</w:t>
            </w:r>
          </w:p>
        </w:tc>
        <w:tc>
          <w:tcPr>
            <w:tcW w:w="2268" w:type="dxa"/>
            <w:vAlign w:val="center"/>
          </w:tcPr>
          <w:p>
            <w:pPr>
              <w:pStyle w:val="12"/>
            </w:pPr>
            <w:r>
              <w:t>较项目实施前提高</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≥1年</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满意群众数占调查数的比例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3、昌黎县2025年新增专项债券用于政府拖欠企业账款（6.30）-6659528882233811286-昌黎县疾控中心实验室装修工程绩效目标表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13032225P00229510133B</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昌黎县2025年新增专项债券用于政府拖欠企业账款（6.30）-6659528882233811286-昌黎县疾控中心实验室装修工程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用于化解账款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1.通过偿还政府拖欠企业帐款，达到维稳维定、公平营商环境的效果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化解债务笔数</w:t>
            </w:r>
          </w:p>
        </w:tc>
        <w:tc>
          <w:tcPr>
            <w:tcW w:w="5386" w:type="dxa"/>
            <w:vAlign w:val="center"/>
          </w:tcPr>
          <w:p>
            <w:pPr>
              <w:pStyle w:val="12"/>
            </w:pPr>
            <w:r>
              <w:t>化解债务笔数</w:t>
            </w:r>
          </w:p>
        </w:tc>
        <w:tc>
          <w:tcPr>
            <w:tcW w:w="2268" w:type="dxa"/>
            <w:vAlign w:val="center"/>
          </w:tcPr>
          <w:p>
            <w:pPr>
              <w:pStyle w:val="12"/>
            </w:pPr>
            <w:r>
              <w:t>≥1笔</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债务成功化解率</w:t>
            </w:r>
          </w:p>
          <w:p>
            <w:pPr>
              <w:pStyle w:val="12"/>
            </w:pPr>
          </w:p>
        </w:tc>
        <w:tc>
          <w:tcPr>
            <w:tcW w:w="5386" w:type="dxa"/>
            <w:vAlign w:val="center"/>
          </w:tcPr>
          <w:p>
            <w:pPr>
              <w:pStyle w:val="12"/>
            </w:pPr>
            <w:r>
              <w:t>债务成功化解率=成功化解债务笔数/总债务笔数</w:t>
            </w:r>
          </w:p>
        </w:tc>
        <w:tc>
          <w:tcPr>
            <w:tcW w:w="2268" w:type="dxa"/>
            <w:vAlign w:val="center"/>
          </w:tcPr>
          <w:p>
            <w:pPr>
              <w:pStyle w:val="12"/>
            </w:pPr>
            <w:r>
              <w:t>≥95%</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化解债务资金及时下达率</w:t>
            </w:r>
          </w:p>
        </w:tc>
        <w:tc>
          <w:tcPr>
            <w:tcW w:w="5386" w:type="dxa"/>
            <w:vAlign w:val="center"/>
          </w:tcPr>
          <w:p>
            <w:pPr>
              <w:pStyle w:val="12"/>
            </w:pPr>
            <w:r>
              <w:t>化解债务资金及时下达率=及时下达资金/应下达资金</w:t>
            </w:r>
          </w:p>
        </w:tc>
        <w:tc>
          <w:tcPr>
            <w:tcW w:w="2268" w:type="dxa"/>
            <w:vAlign w:val="center"/>
          </w:tcPr>
          <w:p>
            <w:pPr>
              <w:pStyle w:val="12"/>
            </w:pPr>
            <w:r>
              <w:t>≥95%</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化解拖欠债务总成本</w:t>
            </w:r>
          </w:p>
        </w:tc>
        <w:tc>
          <w:tcPr>
            <w:tcW w:w="5386" w:type="dxa"/>
            <w:vAlign w:val="center"/>
          </w:tcPr>
          <w:p>
            <w:pPr>
              <w:pStyle w:val="12"/>
            </w:pPr>
            <w:r>
              <w:t>化解拖欠债务总成本</w:t>
            </w:r>
          </w:p>
        </w:tc>
        <w:tc>
          <w:tcPr>
            <w:tcW w:w="2268" w:type="dxa"/>
            <w:vAlign w:val="center"/>
          </w:tcPr>
          <w:p>
            <w:pPr>
              <w:pStyle w:val="12"/>
            </w:pPr>
            <w:r>
              <w:t>≤50000元</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减轻本单位拖欠企业账款经济压力</w:t>
            </w:r>
          </w:p>
        </w:tc>
        <w:tc>
          <w:tcPr>
            <w:tcW w:w="5386" w:type="dxa"/>
            <w:vAlign w:val="center"/>
          </w:tcPr>
          <w:p>
            <w:pPr>
              <w:pStyle w:val="12"/>
            </w:pPr>
            <w:r>
              <w:t>减轻本单位拖欠企业账款经济压力</w:t>
            </w:r>
          </w:p>
        </w:tc>
        <w:tc>
          <w:tcPr>
            <w:tcW w:w="2268" w:type="dxa"/>
            <w:vAlign w:val="center"/>
          </w:tcPr>
          <w:p>
            <w:pPr>
              <w:pStyle w:val="12"/>
            </w:pPr>
            <w:r>
              <w:t>较项目实施前减轻</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提高政府公信力</w:t>
            </w:r>
          </w:p>
        </w:tc>
        <w:tc>
          <w:tcPr>
            <w:tcW w:w="2268" w:type="dxa"/>
            <w:vAlign w:val="center"/>
          </w:tcPr>
          <w:p>
            <w:pPr>
              <w:pStyle w:val="12"/>
            </w:pPr>
            <w:r>
              <w:t>较项目实施前提高</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≥1年</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满意群众数占调查数的比例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4、昌黎县2025年新增专项债券用于政府拖欠企业账款（6.30）-6659528882242200022-昌黎县疾病预防控制中心和卫生执法监督所新建工程-绩效目标表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13032225P00229510132P</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昌黎县2025年新增专项债券用于政府拖欠企业账款（6.30）-6659528882242200022-昌黎县疾病预防控制中心和卫生执法监督所新建工程-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93.00</w:t>
            </w:r>
          </w:p>
        </w:tc>
        <w:tc>
          <w:tcPr>
            <w:tcW w:w="2835" w:type="dxa"/>
            <w:vAlign w:val="center"/>
          </w:tcPr>
          <w:p>
            <w:pPr>
              <w:pStyle w:val="10"/>
            </w:pPr>
            <w:r>
              <w:t>其中：财政    资金</w:t>
            </w:r>
          </w:p>
        </w:tc>
        <w:tc>
          <w:tcPr>
            <w:tcW w:w="2551" w:type="dxa"/>
            <w:vAlign w:val="center"/>
          </w:tcPr>
          <w:p>
            <w:pPr>
              <w:pStyle w:val="12"/>
            </w:pPr>
            <w:r>
              <w:t>93.00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用于拖欠账款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1.通过偿还政府拖欠企业帐款，达到维稳维定、公平营商环境的效果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化解债务笔数</w:t>
            </w:r>
          </w:p>
        </w:tc>
        <w:tc>
          <w:tcPr>
            <w:tcW w:w="5386" w:type="dxa"/>
            <w:vAlign w:val="center"/>
          </w:tcPr>
          <w:p>
            <w:pPr>
              <w:pStyle w:val="12"/>
            </w:pPr>
            <w:r>
              <w:t>化解债务笔数</w:t>
            </w:r>
          </w:p>
        </w:tc>
        <w:tc>
          <w:tcPr>
            <w:tcW w:w="2268" w:type="dxa"/>
            <w:vAlign w:val="center"/>
          </w:tcPr>
          <w:p>
            <w:pPr>
              <w:pStyle w:val="12"/>
            </w:pPr>
            <w:r>
              <w:t>≥1笔</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债务成功化解率</w:t>
            </w:r>
          </w:p>
          <w:p>
            <w:pPr>
              <w:pStyle w:val="12"/>
            </w:pPr>
          </w:p>
        </w:tc>
        <w:tc>
          <w:tcPr>
            <w:tcW w:w="5386" w:type="dxa"/>
            <w:vAlign w:val="center"/>
          </w:tcPr>
          <w:p>
            <w:pPr>
              <w:pStyle w:val="12"/>
            </w:pPr>
            <w:r>
              <w:t>债务成功化解率=成功化解债务笔数/总债务笔数</w:t>
            </w:r>
          </w:p>
        </w:tc>
        <w:tc>
          <w:tcPr>
            <w:tcW w:w="2268" w:type="dxa"/>
            <w:vAlign w:val="center"/>
          </w:tcPr>
          <w:p>
            <w:pPr>
              <w:pStyle w:val="12"/>
            </w:pPr>
            <w:r>
              <w:t>≥95%</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化解债务资金及时下达率</w:t>
            </w:r>
          </w:p>
        </w:tc>
        <w:tc>
          <w:tcPr>
            <w:tcW w:w="5386" w:type="dxa"/>
            <w:vAlign w:val="center"/>
          </w:tcPr>
          <w:p>
            <w:pPr>
              <w:pStyle w:val="12"/>
            </w:pPr>
            <w:r>
              <w:t>化解债务资金及时下达率=及时下达资金/应下达资金</w:t>
            </w:r>
          </w:p>
        </w:tc>
        <w:tc>
          <w:tcPr>
            <w:tcW w:w="2268" w:type="dxa"/>
            <w:vAlign w:val="center"/>
          </w:tcPr>
          <w:p>
            <w:pPr>
              <w:pStyle w:val="12"/>
            </w:pPr>
            <w:r>
              <w:t>≥95%</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化解拖欠债务总成本</w:t>
            </w:r>
          </w:p>
        </w:tc>
        <w:tc>
          <w:tcPr>
            <w:tcW w:w="5386" w:type="dxa"/>
            <w:vAlign w:val="center"/>
          </w:tcPr>
          <w:p>
            <w:pPr>
              <w:pStyle w:val="12"/>
            </w:pPr>
            <w:r>
              <w:t>化解拖欠债务总成本</w:t>
            </w:r>
          </w:p>
        </w:tc>
        <w:tc>
          <w:tcPr>
            <w:tcW w:w="2268" w:type="dxa"/>
            <w:vAlign w:val="center"/>
          </w:tcPr>
          <w:p>
            <w:pPr>
              <w:pStyle w:val="12"/>
            </w:pPr>
            <w:r>
              <w:t>≤930000元</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减轻本单位拖欠企业账款经济压力</w:t>
            </w:r>
          </w:p>
        </w:tc>
        <w:tc>
          <w:tcPr>
            <w:tcW w:w="5386" w:type="dxa"/>
            <w:vAlign w:val="center"/>
          </w:tcPr>
          <w:p>
            <w:pPr>
              <w:pStyle w:val="12"/>
            </w:pPr>
            <w:r>
              <w:t>减轻本单位拖欠企业账款经济压力</w:t>
            </w:r>
          </w:p>
        </w:tc>
        <w:tc>
          <w:tcPr>
            <w:tcW w:w="2268" w:type="dxa"/>
            <w:vAlign w:val="center"/>
          </w:tcPr>
          <w:p>
            <w:pPr>
              <w:pStyle w:val="12"/>
            </w:pPr>
            <w:r>
              <w:t>较项目实施前减轻</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提高政府公信力</w:t>
            </w:r>
          </w:p>
        </w:tc>
        <w:tc>
          <w:tcPr>
            <w:tcW w:w="5386" w:type="dxa"/>
            <w:vAlign w:val="center"/>
          </w:tcPr>
          <w:p>
            <w:pPr>
              <w:pStyle w:val="12"/>
            </w:pPr>
            <w:r>
              <w:t>提高政府公信力</w:t>
            </w:r>
          </w:p>
        </w:tc>
        <w:tc>
          <w:tcPr>
            <w:tcW w:w="2268" w:type="dxa"/>
            <w:vAlign w:val="center"/>
          </w:tcPr>
          <w:p>
            <w:pPr>
              <w:pStyle w:val="12"/>
            </w:pPr>
            <w:r>
              <w:t>较项目实施前提高</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≥1年</w:t>
            </w:r>
          </w:p>
        </w:tc>
        <w:tc>
          <w:tcPr>
            <w:tcW w:w="1276" w:type="dxa"/>
            <w:vAlign w:val="center"/>
          </w:tcPr>
          <w:p>
            <w:pPr>
              <w:pStyle w:val="12"/>
            </w:pPr>
            <w:r>
              <w:t>昌财债【2025】4号《昌黎县财政局关于下达2025年新增政府债券资金的通知》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满意群众数占调查数的比例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5、昌黎县人民医院病房改造提升项目绩效目标表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130322243XGA5GG8GNWF0</w:t>
            </w:r>
          </w:p>
        </w:tc>
        <w:tc>
          <w:tcPr>
            <w:tcW w:w="2835" w:type="dxa"/>
            <w:vAlign w:val="center"/>
          </w:tcPr>
          <w:p>
            <w:pPr>
              <w:pStyle w:val="10"/>
            </w:pPr>
            <w:r>
              <w:t>项目名称</w:t>
            </w:r>
          </w:p>
        </w:tc>
        <w:tc>
          <w:tcPr>
            <w:tcW w:w="6095" w:type="dxa"/>
            <w:gridSpan w:val="3"/>
            <w:vAlign w:val="center"/>
          </w:tcPr>
          <w:p>
            <w:pPr>
              <w:pStyle w:val="12"/>
            </w:pPr>
            <w:r>
              <w:t>昌黎县人民医院病房改造提升项目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用于病房改造提升项目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1.提升县医院医疗服务水平以及为患者提供更便利的条件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病房改造提升项目总改造面积</w:t>
            </w:r>
          </w:p>
        </w:tc>
        <w:tc>
          <w:tcPr>
            <w:tcW w:w="5386" w:type="dxa"/>
            <w:vAlign w:val="center"/>
          </w:tcPr>
          <w:p>
            <w:pPr>
              <w:pStyle w:val="12"/>
            </w:pPr>
            <w:r>
              <w:t>病房改造提升项目总改造面积</w:t>
            </w:r>
          </w:p>
        </w:tc>
        <w:tc>
          <w:tcPr>
            <w:tcW w:w="2268" w:type="dxa"/>
            <w:vAlign w:val="center"/>
          </w:tcPr>
          <w:p>
            <w:pPr>
              <w:pStyle w:val="12"/>
            </w:pPr>
            <w:r>
              <w:t>≥18200㎡</w:t>
            </w:r>
          </w:p>
        </w:tc>
        <w:tc>
          <w:tcPr>
            <w:tcW w:w="1276" w:type="dxa"/>
            <w:vAlign w:val="center"/>
          </w:tcPr>
          <w:p>
            <w:pPr>
              <w:pStyle w:val="12"/>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消防设施覆盖率</w:t>
            </w:r>
          </w:p>
        </w:tc>
        <w:tc>
          <w:tcPr>
            <w:tcW w:w="5386" w:type="dxa"/>
            <w:vAlign w:val="center"/>
          </w:tcPr>
          <w:p>
            <w:pPr>
              <w:pStyle w:val="12"/>
            </w:pPr>
            <w:r>
              <w:t>消防设施覆盖率=已设置的消防设施数量/应设置消防设施数量</w:t>
            </w:r>
          </w:p>
        </w:tc>
        <w:tc>
          <w:tcPr>
            <w:tcW w:w="2268" w:type="dxa"/>
            <w:vAlign w:val="center"/>
          </w:tcPr>
          <w:p>
            <w:pPr>
              <w:pStyle w:val="12"/>
            </w:pPr>
            <w:r>
              <w:t>≥90%</w:t>
            </w:r>
          </w:p>
        </w:tc>
        <w:tc>
          <w:tcPr>
            <w:tcW w:w="1276" w:type="dxa"/>
            <w:vAlign w:val="center"/>
          </w:tcPr>
          <w:p>
            <w:pPr>
              <w:pStyle w:val="12"/>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病房改造提升项目资金拨付及时率</w:t>
            </w:r>
          </w:p>
        </w:tc>
        <w:tc>
          <w:tcPr>
            <w:tcW w:w="5386" w:type="dxa"/>
            <w:vAlign w:val="center"/>
          </w:tcPr>
          <w:p>
            <w:pPr>
              <w:pStyle w:val="12"/>
            </w:pPr>
            <w:r>
              <w:t>病房改造提升项目资金拨付及时率=及时拨付资金/应拨付资金</w:t>
            </w:r>
          </w:p>
        </w:tc>
        <w:tc>
          <w:tcPr>
            <w:tcW w:w="2268" w:type="dxa"/>
            <w:vAlign w:val="center"/>
          </w:tcPr>
          <w:p>
            <w:pPr>
              <w:pStyle w:val="12"/>
            </w:pPr>
            <w:r>
              <w:t>≥90%</w:t>
            </w:r>
          </w:p>
        </w:tc>
        <w:tc>
          <w:tcPr>
            <w:tcW w:w="1276" w:type="dxa"/>
            <w:vAlign w:val="center"/>
          </w:tcPr>
          <w:p>
            <w:pPr>
              <w:pStyle w:val="12"/>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病房改造提升项目总成本</w:t>
            </w:r>
          </w:p>
        </w:tc>
        <w:tc>
          <w:tcPr>
            <w:tcW w:w="5386" w:type="dxa"/>
            <w:vAlign w:val="center"/>
          </w:tcPr>
          <w:p>
            <w:pPr>
              <w:pStyle w:val="12"/>
            </w:pPr>
            <w:r>
              <w:t>病房改造提升项目总成本</w:t>
            </w:r>
          </w:p>
        </w:tc>
        <w:tc>
          <w:tcPr>
            <w:tcW w:w="2268" w:type="dxa"/>
            <w:vAlign w:val="center"/>
          </w:tcPr>
          <w:p>
            <w:pPr>
              <w:pStyle w:val="12"/>
            </w:pPr>
            <w:r>
              <w:t>≤1000万元</w:t>
            </w:r>
          </w:p>
        </w:tc>
        <w:tc>
          <w:tcPr>
            <w:tcW w:w="1276" w:type="dxa"/>
            <w:vAlign w:val="center"/>
          </w:tcPr>
          <w:p>
            <w:pPr>
              <w:pStyle w:val="12"/>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减轻居民就诊经济压力</w:t>
            </w:r>
          </w:p>
        </w:tc>
        <w:tc>
          <w:tcPr>
            <w:tcW w:w="5386" w:type="dxa"/>
            <w:vAlign w:val="center"/>
          </w:tcPr>
          <w:p>
            <w:pPr>
              <w:pStyle w:val="12"/>
            </w:pPr>
            <w:r>
              <w:t>减轻居民就诊经济压力</w:t>
            </w:r>
          </w:p>
        </w:tc>
        <w:tc>
          <w:tcPr>
            <w:tcW w:w="2268" w:type="dxa"/>
            <w:vAlign w:val="center"/>
          </w:tcPr>
          <w:p>
            <w:pPr>
              <w:pStyle w:val="12"/>
            </w:pPr>
            <w:r>
              <w:t>较上年提升</w:t>
            </w:r>
          </w:p>
        </w:tc>
        <w:tc>
          <w:tcPr>
            <w:tcW w:w="1276" w:type="dxa"/>
            <w:vAlign w:val="center"/>
          </w:tcPr>
          <w:p>
            <w:pPr>
              <w:pStyle w:val="12"/>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提高医疗服务能力水平</w:t>
            </w:r>
          </w:p>
        </w:tc>
        <w:tc>
          <w:tcPr>
            <w:tcW w:w="5386" w:type="dxa"/>
            <w:vAlign w:val="center"/>
          </w:tcPr>
          <w:p>
            <w:pPr>
              <w:pStyle w:val="12"/>
            </w:pPr>
            <w:r>
              <w:t>提高医疗服务能力水平</w:t>
            </w:r>
          </w:p>
        </w:tc>
        <w:tc>
          <w:tcPr>
            <w:tcW w:w="2268" w:type="dxa"/>
            <w:vAlign w:val="center"/>
          </w:tcPr>
          <w:p>
            <w:pPr>
              <w:pStyle w:val="12"/>
            </w:pPr>
            <w:r>
              <w:t>较上年提升</w:t>
            </w:r>
          </w:p>
        </w:tc>
        <w:tc>
          <w:tcPr>
            <w:tcW w:w="1276" w:type="dxa"/>
            <w:vAlign w:val="center"/>
          </w:tcPr>
          <w:p>
            <w:pPr>
              <w:pStyle w:val="12"/>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较上年减轻</w:t>
            </w:r>
          </w:p>
        </w:tc>
        <w:tc>
          <w:tcPr>
            <w:tcW w:w="1276" w:type="dxa"/>
            <w:vAlign w:val="center"/>
          </w:tcPr>
          <w:p>
            <w:pPr>
              <w:pStyle w:val="12"/>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病房改造提升项目期限</w:t>
            </w:r>
          </w:p>
        </w:tc>
        <w:tc>
          <w:tcPr>
            <w:tcW w:w="5386" w:type="dxa"/>
            <w:vAlign w:val="center"/>
          </w:tcPr>
          <w:p>
            <w:pPr>
              <w:pStyle w:val="12"/>
            </w:pPr>
            <w:r>
              <w:t>病房改造提升项目期限</w:t>
            </w:r>
          </w:p>
        </w:tc>
        <w:tc>
          <w:tcPr>
            <w:tcW w:w="2268" w:type="dxa"/>
            <w:vAlign w:val="center"/>
          </w:tcPr>
          <w:p>
            <w:pPr>
              <w:pStyle w:val="12"/>
            </w:pPr>
            <w:r>
              <w:t>≥1年</w:t>
            </w:r>
          </w:p>
        </w:tc>
        <w:tc>
          <w:tcPr>
            <w:tcW w:w="1276" w:type="dxa"/>
            <w:vAlign w:val="center"/>
          </w:tcPr>
          <w:p>
            <w:pPr>
              <w:pStyle w:val="12"/>
            </w:pPr>
            <w:r>
              <w:t>昌财债【2025】15号关于下达2025年新增政府债券资金的通知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公立医院职工满意度</w:t>
            </w:r>
          </w:p>
        </w:tc>
        <w:tc>
          <w:tcPr>
            <w:tcW w:w="5386" w:type="dxa"/>
            <w:vAlign w:val="center"/>
          </w:tcPr>
          <w:p>
            <w:pPr>
              <w:pStyle w:val="12"/>
            </w:pPr>
            <w:r>
              <w:t>公立医院职工满意度=满意和较满意的群众数量/全部调查人数的比率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6、昌黎县医共体项目专项资金绩效目标表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13032226P00222210014Q</w:t>
            </w:r>
          </w:p>
        </w:tc>
        <w:tc>
          <w:tcPr>
            <w:tcW w:w="2835" w:type="dxa"/>
            <w:vAlign w:val="center"/>
          </w:tcPr>
          <w:p>
            <w:pPr>
              <w:pStyle w:val="10"/>
            </w:pPr>
            <w:r>
              <w:t>项目名称</w:t>
            </w:r>
          </w:p>
        </w:tc>
        <w:tc>
          <w:tcPr>
            <w:tcW w:w="6095" w:type="dxa"/>
            <w:gridSpan w:val="3"/>
            <w:vAlign w:val="center"/>
          </w:tcPr>
          <w:p>
            <w:pPr>
              <w:pStyle w:val="12"/>
            </w:pPr>
            <w:r>
              <w:t>昌黎县医共体项目专项资金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用于医联体项目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1.推进紧密型医共体机构</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医共体成员单位数量</w:t>
            </w:r>
          </w:p>
        </w:tc>
        <w:tc>
          <w:tcPr>
            <w:tcW w:w="5386" w:type="dxa"/>
            <w:vAlign w:val="center"/>
          </w:tcPr>
          <w:p>
            <w:pPr>
              <w:pStyle w:val="12"/>
            </w:pPr>
            <w:r>
              <w:t>医共体成员单位数量</w:t>
            </w:r>
          </w:p>
        </w:tc>
        <w:tc>
          <w:tcPr>
            <w:tcW w:w="2268" w:type="dxa"/>
            <w:vAlign w:val="center"/>
          </w:tcPr>
          <w:p>
            <w:pPr>
              <w:pStyle w:val="12"/>
            </w:pPr>
            <w:r>
              <w:t>≥18家</w:t>
            </w:r>
          </w:p>
        </w:tc>
        <w:tc>
          <w:tcPr>
            <w:tcW w:w="1276" w:type="dxa"/>
            <w:vAlign w:val="center"/>
          </w:tcPr>
          <w:p>
            <w:pPr>
              <w:pStyle w:val="12"/>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医共体政策覆盖率</w:t>
            </w:r>
          </w:p>
        </w:tc>
        <w:tc>
          <w:tcPr>
            <w:tcW w:w="5386" w:type="dxa"/>
            <w:vAlign w:val="center"/>
          </w:tcPr>
          <w:p>
            <w:pPr>
              <w:pStyle w:val="12"/>
            </w:pPr>
            <w:r>
              <w:t>医共体政策覆盖率</w:t>
            </w:r>
          </w:p>
        </w:tc>
        <w:tc>
          <w:tcPr>
            <w:tcW w:w="2268" w:type="dxa"/>
            <w:vAlign w:val="center"/>
          </w:tcPr>
          <w:p>
            <w:pPr>
              <w:pStyle w:val="12"/>
            </w:pPr>
            <w:r>
              <w:t>≥95%</w:t>
            </w:r>
          </w:p>
        </w:tc>
        <w:tc>
          <w:tcPr>
            <w:tcW w:w="1276" w:type="dxa"/>
            <w:vAlign w:val="center"/>
          </w:tcPr>
          <w:p>
            <w:pPr>
              <w:pStyle w:val="12"/>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医共体专项资金支付及时率</w:t>
            </w:r>
          </w:p>
        </w:tc>
        <w:tc>
          <w:tcPr>
            <w:tcW w:w="5386" w:type="dxa"/>
            <w:vAlign w:val="center"/>
          </w:tcPr>
          <w:p>
            <w:pPr>
              <w:pStyle w:val="12"/>
            </w:pPr>
            <w:r>
              <w:t>医共体专项资金支付及时率=及时支付金额/支付总金额</w:t>
            </w:r>
          </w:p>
        </w:tc>
        <w:tc>
          <w:tcPr>
            <w:tcW w:w="2268" w:type="dxa"/>
            <w:vAlign w:val="center"/>
          </w:tcPr>
          <w:p>
            <w:pPr>
              <w:pStyle w:val="12"/>
            </w:pPr>
            <w:r>
              <w:t>≥90%</w:t>
            </w:r>
          </w:p>
        </w:tc>
        <w:tc>
          <w:tcPr>
            <w:tcW w:w="1276" w:type="dxa"/>
            <w:vAlign w:val="center"/>
          </w:tcPr>
          <w:p>
            <w:pPr>
              <w:pStyle w:val="12"/>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医共体专项资金总成本</w:t>
            </w:r>
          </w:p>
        </w:tc>
        <w:tc>
          <w:tcPr>
            <w:tcW w:w="5386" w:type="dxa"/>
            <w:vAlign w:val="center"/>
          </w:tcPr>
          <w:p>
            <w:pPr>
              <w:pStyle w:val="12"/>
            </w:pPr>
            <w:r>
              <w:t>医共体专项资金总成本</w:t>
            </w:r>
          </w:p>
        </w:tc>
        <w:tc>
          <w:tcPr>
            <w:tcW w:w="2268" w:type="dxa"/>
            <w:vAlign w:val="center"/>
          </w:tcPr>
          <w:p>
            <w:pPr>
              <w:pStyle w:val="12"/>
            </w:pPr>
            <w:r>
              <w:t>≤20万元</w:t>
            </w:r>
          </w:p>
        </w:tc>
        <w:tc>
          <w:tcPr>
            <w:tcW w:w="1276" w:type="dxa"/>
            <w:vAlign w:val="center"/>
          </w:tcPr>
          <w:p>
            <w:pPr>
              <w:pStyle w:val="12"/>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提升本县域内医疗收入</w:t>
            </w:r>
          </w:p>
        </w:tc>
        <w:tc>
          <w:tcPr>
            <w:tcW w:w="5386" w:type="dxa"/>
            <w:vAlign w:val="center"/>
          </w:tcPr>
          <w:p>
            <w:pPr>
              <w:pStyle w:val="12"/>
            </w:pPr>
            <w:r>
              <w:t>提升本县域内医疗收入</w:t>
            </w:r>
          </w:p>
        </w:tc>
        <w:tc>
          <w:tcPr>
            <w:tcW w:w="2268" w:type="dxa"/>
            <w:vAlign w:val="center"/>
          </w:tcPr>
          <w:p>
            <w:pPr>
              <w:pStyle w:val="12"/>
            </w:pPr>
            <w:r>
              <w:t>较上年提升</w:t>
            </w:r>
          </w:p>
        </w:tc>
        <w:tc>
          <w:tcPr>
            <w:tcW w:w="1276" w:type="dxa"/>
            <w:vAlign w:val="center"/>
          </w:tcPr>
          <w:p>
            <w:pPr>
              <w:pStyle w:val="12"/>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提高医疗服务能力水平</w:t>
            </w:r>
          </w:p>
        </w:tc>
        <w:tc>
          <w:tcPr>
            <w:tcW w:w="5386" w:type="dxa"/>
            <w:vAlign w:val="center"/>
          </w:tcPr>
          <w:p>
            <w:pPr>
              <w:pStyle w:val="12"/>
            </w:pPr>
            <w:r>
              <w:t>提高医疗服务能力水平</w:t>
            </w:r>
          </w:p>
        </w:tc>
        <w:tc>
          <w:tcPr>
            <w:tcW w:w="2268" w:type="dxa"/>
            <w:vAlign w:val="center"/>
          </w:tcPr>
          <w:p>
            <w:pPr>
              <w:pStyle w:val="12"/>
            </w:pPr>
            <w:r>
              <w:t>较上年提升</w:t>
            </w:r>
          </w:p>
        </w:tc>
        <w:tc>
          <w:tcPr>
            <w:tcW w:w="1276" w:type="dxa"/>
            <w:vAlign w:val="center"/>
          </w:tcPr>
          <w:p>
            <w:pPr>
              <w:pStyle w:val="12"/>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节约用水用纸用电</w:t>
            </w:r>
          </w:p>
        </w:tc>
        <w:tc>
          <w:tcPr>
            <w:tcW w:w="2268" w:type="dxa"/>
            <w:vAlign w:val="center"/>
          </w:tcPr>
          <w:p>
            <w:pPr>
              <w:pStyle w:val="12"/>
            </w:pPr>
            <w:r>
              <w:t>较上年节约</w:t>
            </w:r>
          </w:p>
        </w:tc>
        <w:tc>
          <w:tcPr>
            <w:tcW w:w="1276" w:type="dxa"/>
            <w:vAlign w:val="center"/>
          </w:tcPr>
          <w:p>
            <w:pPr>
              <w:pStyle w:val="12"/>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医共体项目资金可持续期限</w:t>
            </w:r>
          </w:p>
        </w:tc>
        <w:tc>
          <w:tcPr>
            <w:tcW w:w="5386" w:type="dxa"/>
            <w:vAlign w:val="center"/>
          </w:tcPr>
          <w:p>
            <w:pPr>
              <w:pStyle w:val="12"/>
            </w:pPr>
            <w:r>
              <w:t>医共体项目资金可持续期限</w:t>
            </w:r>
          </w:p>
        </w:tc>
        <w:tc>
          <w:tcPr>
            <w:tcW w:w="2268" w:type="dxa"/>
            <w:vAlign w:val="center"/>
          </w:tcPr>
          <w:p>
            <w:pPr>
              <w:pStyle w:val="12"/>
            </w:pPr>
            <w:r>
              <w:t>≥1年</w:t>
            </w:r>
          </w:p>
        </w:tc>
        <w:tc>
          <w:tcPr>
            <w:tcW w:w="1276" w:type="dxa"/>
            <w:vAlign w:val="center"/>
          </w:tcPr>
          <w:p>
            <w:pPr>
              <w:pStyle w:val="12"/>
            </w:pPr>
            <w:r>
              <w:t>昌卫呈【2025】19号关于申请设立医共体专项资金项目的请示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医共体实施满意度</w:t>
            </w:r>
          </w:p>
        </w:tc>
        <w:tc>
          <w:tcPr>
            <w:tcW w:w="5386" w:type="dxa"/>
            <w:vAlign w:val="center"/>
          </w:tcPr>
          <w:p>
            <w:pPr>
              <w:pStyle w:val="12"/>
            </w:pPr>
            <w:r>
              <w:t>医共体实施满意度=满意和较满意的群众数量/全部调查人数的比率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7、昌黎县中医院业务用房新建项目绩效目标表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13032223T8RZPVOE9UIHA</w:t>
            </w:r>
          </w:p>
        </w:tc>
        <w:tc>
          <w:tcPr>
            <w:tcW w:w="2835" w:type="dxa"/>
            <w:vAlign w:val="center"/>
          </w:tcPr>
          <w:p>
            <w:pPr>
              <w:pStyle w:val="10"/>
            </w:pPr>
            <w:r>
              <w:t>项目名称</w:t>
            </w:r>
          </w:p>
        </w:tc>
        <w:tc>
          <w:tcPr>
            <w:tcW w:w="6095" w:type="dxa"/>
            <w:gridSpan w:val="3"/>
            <w:vAlign w:val="center"/>
          </w:tcPr>
          <w:p>
            <w:pPr>
              <w:pStyle w:val="12"/>
            </w:pPr>
            <w:r>
              <w:t>昌黎县中医院业务用房新建项目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2990.00</w:t>
            </w:r>
          </w:p>
        </w:tc>
        <w:tc>
          <w:tcPr>
            <w:tcW w:w="2835" w:type="dxa"/>
            <w:vAlign w:val="center"/>
          </w:tcPr>
          <w:p>
            <w:pPr>
              <w:pStyle w:val="10"/>
            </w:pPr>
            <w:r>
              <w:t>其中：财政    资金</w:t>
            </w:r>
          </w:p>
        </w:tc>
        <w:tc>
          <w:tcPr>
            <w:tcW w:w="2551" w:type="dxa"/>
            <w:vAlign w:val="center"/>
          </w:tcPr>
          <w:p>
            <w:pPr>
              <w:pStyle w:val="12"/>
            </w:pPr>
            <w:r>
              <w:t>2990.00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新建中医院业务用房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1.提升基层中医药服务能力，缓解大医院就诊压力，满足百姓需求。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地上建筑面积数量</w:t>
            </w:r>
          </w:p>
        </w:tc>
        <w:tc>
          <w:tcPr>
            <w:tcW w:w="5386" w:type="dxa"/>
            <w:vAlign w:val="center"/>
          </w:tcPr>
          <w:p>
            <w:pPr>
              <w:pStyle w:val="12"/>
            </w:pPr>
            <w:r>
              <w:t>地上建筑面积数量</w:t>
            </w:r>
          </w:p>
        </w:tc>
        <w:tc>
          <w:tcPr>
            <w:tcW w:w="2268" w:type="dxa"/>
            <w:vAlign w:val="center"/>
          </w:tcPr>
          <w:p>
            <w:pPr>
              <w:pStyle w:val="12"/>
            </w:pPr>
            <w:r>
              <w:t>≥23425平方米</w:t>
            </w:r>
          </w:p>
        </w:tc>
        <w:tc>
          <w:tcPr>
            <w:tcW w:w="1276" w:type="dxa"/>
            <w:vAlign w:val="center"/>
          </w:tcPr>
          <w:p>
            <w:pPr>
              <w:pStyle w:val="12"/>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中医药方式医治人群覆盖率</w:t>
            </w:r>
          </w:p>
        </w:tc>
        <w:tc>
          <w:tcPr>
            <w:tcW w:w="5386" w:type="dxa"/>
            <w:vAlign w:val="center"/>
          </w:tcPr>
          <w:p>
            <w:pPr>
              <w:pStyle w:val="12"/>
            </w:pPr>
            <w:r>
              <w:t>中医药方式医治人群覆盖率=中医药手段医治患者数量/医治患者总数</w:t>
            </w:r>
          </w:p>
        </w:tc>
        <w:tc>
          <w:tcPr>
            <w:tcW w:w="2268" w:type="dxa"/>
            <w:vAlign w:val="center"/>
          </w:tcPr>
          <w:p>
            <w:pPr>
              <w:pStyle w:val="12"/>
            </w:pPr>
            <w:r>
              <w:t>≥70%</w:t>
            </w:r>
          </w:p>
        </w:tc>
        <w:tc>
          <w:tcPr>
            <w:tcW w:w="1276" w:type="dxa"/>
            <w:vAlign w:val="center"/>
          </w:tcPr>
          <w:p>
            <w:pPr>
              <w:pStyle w:val="12"/>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中医院业务用房新建项目资金下达及时率</w:t>
            </w:r>
          </w:p>
        </w:tc>
        <w:tc>
          <w:tcPr>
            <w:tcW w:w="5386" w:type="dxa"/>
            <w:vAlign w:val="center"/>
          </w:tcPr>
          <w:p>
            <w:pPr>
              <w:pStyle w:val="12"/>
            </w:pPr>
            <w:r>
              <w:t>中医院业务用房新建项目资金下达及时率=及时下达资金/应下达资金</w:t>
            </w:r>
          </w:p>
        </w:tc>
        <w:tc>
          <w:tcPr>
            <w:tcW w:w="2268" w:type="dxa"/>
            <w:vAlign w:val="center"/>
          </w:tcPr>
          <w:p>
            <w:pPr>
              <w:pStyle w:val="12"/>
            </w:pPr>
            <w:r>
              <w:t>≥95%</w:t>
            </w:r>
          </w:p>
        </w:tc>
        <w:tc>
          <w:tcPr>
            <w:tcW w:w="1276" w:type="dxa"/>
            <w:vAlign w:val="center"/>
          </w:tcPr>
          <w:p>
            <w:pPr>
              <w:pStyle w:val="12"/>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中医院业务用房新建项目成本</w:t>
            </w:r>
          </w:p>
        </w:tc>
        <w:tc>
          <w:tcPr>
            <w:tcW w:w="5386" w:type="dxa"/>
            <w:vAlign w:val="center"/>
          </w:tcPr>
          <w:p>
            <w:pPr>
              <w:pStyle w:val="12"/>
            </w:pPr>
            <w:r>
              <w:t>中医院业务用房新建项目成本</w:t>
            </w:r>
          </w:p>
        </w:tc>
        <w:tc>
          <w:tcPr>
            <w:tcW w:w="2268" w:type="dxa"/>
            <w:vAlign w:val="center"/>
          </w:tcPr>
          <w:p>
            <w:pPr>
              <w:pStyle w:val="12"/>
            </w:pPr>
            <w:r>
              <w:t>19521万元</w:t>
            </w:r>
          </w:p>
        </w:tc>
        <w:tc>
          <w:tcPr>
            <w:tcW w:w="1276" w:type="dxa"/>
            <w:vAlign w:val="center"/>
          </w:tcPr>
          <w:p>
            <w:pPr>
              <w:pStyle w:val="12"/>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提高医疗机构诊疗收入</w:t>
            </w:r>
          </w:p>
        </w:tc>
        <w:tc>
          <w:tcPr>
            <w:tcW w:w="5386" w:type="dxa"/>
            <w:vAlign w:val="center"/>
          </w:tcPr>
          <w:p>
            <w:pPr>
              <w:pStyle w:val="12"/>
            </w:pPr>
            <w:r>
              <w:t>提高医疗机构诊疗收入</w:t>
            </w:r>
          </w:p>
        </w:tc>
        <w:tc>
          <w:tcPr>
            <w:tcW w:w="2268" w:type="dxa"/>
            <w:vAlign w:val="center"/>
          </w:tcPr>
          <w:p>
            <w:pPr>
              <w:pStyle w:val="12"/>
            </w:pPr>
            <w:r>
              <w:t>较上年提高</w:t>
            </w:r>
          </w:p>
        </w:tc>
        <w:tc>
          <w:tcPr>
            <w:tcW w:w="1276" w:type="dxa"/>
            <w:vAlign w:val="center"/>
          </w:tcPr>
          <w:p>
            <w:pPr>
              <w:pStyle w:val="12"/>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加快中医药文化传播</w:t>
            </w:r>
          </w:p>
        </w:tc>
        <w:tc>
          <w:tcPr>
            <w:tcW w:w="5386" w:type="dxa"/>
            <w:vAlign w:val="center"/>
          </w:tcPr>
          <w:p>
            <w:pPr>
              <w:pStyle w:val="12"/>
            </w:pPr>
            <w:r>
              <w:t>加快中医药文化传播</w:t>
            </w:r>
          </w:p>
        </w:tc>
        <w:tc>
          <w:tcPr>
            <w:tcW w:w="2268" w:type="dxa"/>
            <w:vAlign w:val="center"/>
          </w:tcPr>
          <w:p>
            <w:pPr>
              <w:pStyle w:val="12"/>
            </w:pPr>
            <w:r>
              <w:t>较上年加快</w:t>
            </w:r>
          </w:p>
        </w:tc>
        <w:tc>
          <w:tcPr>
            <w:tcW w:w="1276" w:type="dxa"/>
            <w:vAlign w:val="center"/>
          </w:tcPr>
          <w:p>
            <w:pPr>
              <w:pStyle w:val="12"/>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节约用水、用纸、用电</w:t>
            </w:r>
          </w:p>
        </w:tc>
        <w:tc>
          <w:tcPr>
            <w:tcW w:w="2268" w:type="dxa"/>
            <w:vAlign w:val="center"/>
          </w:tcPr>
          <w:p>
            <w:pPr>
              <w:pStyle w:val="12"/>
            </w:pPr>
            <w:r>
              <w:t>较上年节约</w:t>
            </w:r>
          </w:p>
        </w:tc>
        <w:tc>
          <w:tcPr>
            <w:tcW w:w="1276" w:type="dxa"/>
            <w:vAlign w:val="center"/>
          </w:tcPr>
          <w:p>
            <w:pPr>
              <w:pStyle w:val="12"/>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医院业务用房新建项目资金持续期限</w:t>
            </w:r>
          </w:p>
        </w:tc>
        <w:tc>
          <w:tcPr>
            <w:tcW w:w="5386" w:type="dxa"/>
            <w:vAlign w:val="center"/>
          </w:tcPr>
          <w:p>
            <w:pPr>
              <w:pStyle w:val="12"/>
            </w:pPr>
            <w:r>
              <w:t>中医院业务用房新建项目资金持续期限</w:t>
            </w:r>
          </w:p>
        </w:tc>
        <w:tc>
          <w:tcPr>
            <w:tcW w:w="2268" w:type="dxa"/>
            <w:vAlign w:val="center"/>
          </w:tcPr>
          <w:p>
            <w:pPr>
              <w:pStyle w:val="12"/>
            </w:pPr>
            <w:r>
              <w:t>≥1年</w:t>
            </w:r>
          </w:p>
        </w:tc>
        <w:tc>
          <w:tcPr>
            <w:tcW w:w="1276" w:type="dxa"/>
            <w:vAlign w:val="center"/>
          </w:tcPr>
          <w:p>
            <w:pPr>
              <w:pStyle w:val="12"/>
            </w:pPr>
            <w:r>
              <w:t>依据昌审批审字【2023】58号昌黎县行政审批局关于昌黎县中医院业务用房新建项目可行性研究报告（代项目建议书）的批复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8、独生子女父母退休职工3000元一次性奖励资金绩效目标表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13032226P002224100048</w:t>
            </w:r>
          </w:p>
        </w:tc>
        <w:tc>
          <w:tcPr>
            <w:tcW w:w="2835" w:type="dxa"/>
            <w:vAlign w:val="center"/>
          </w:tcPr>
          <w:p>
            <w:pPr>
              <w:pStyle w:val="10"/>
            </w:pPr>
            <w:r>
              <w:t>项目名称</w:t>
            </w:r>
          </w:p>
        </w:tc>
        <w:tc>
          <w:tcPr>
            <w:tcW w:w="6095" w:type="dxa"/>
            <w:gridSpan w:val="3"/>
            <w:vAlign w:val="center"/>
          </w:tcPr>
          <w:p>
            <w:pPr>
              <w:pStyle w:val="12"/>
            </w:pPr>
            <w:r>
              <w:t>独生子女父母退休职工3000元一次性奖励资金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252.00</w:t>
            </w:r>
          </w:p>
        </w:tc>
        <w:tc>
          <w:tcPr>
            <w:tcW w:w="2835" w:type="dxa"/>
            <w:vAlign w:val="center"/>
          </w:tcPr>
          <w:p>
            <w:pPr>
              <w:pStyle w:val="10"/>
            </w:pPr>
            <w:r>
              <w:t>其中：财政    资金</w:t>
            </w:r>
          </w:p>
        </w:tc>
        <w:tc>
          <w:tcPr>
            <w:tcW w:w="2551" w:type="dxa"/>
            <w:vAlign w:val="center"/>
          </w:tcPr>
          <w:p>
            <w:pPr>
              <w:pStyle w:val="12"/>
            </w:pPr>
            <w:r>
              <w:t>252.00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用于独生子女父母退休奖励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1.通过实施计划生育家庭奖扶政策，达到增强群众自觉实行计划生育的积极性，稳定适度的低生育水平，提高计划生育家庭发展能力的效果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实施独生子女一次性奖励退休职工政策的乡镇</w:t>
            </w:r>
          </w:p>
        </w:tc>
        <w:tc>
          <w:tcPr>
            <w:tcW w:w="5386" w:type="dxa"/>
            <w:vAlign w:val="center"/>
          </w:tcPr>
          <w:p>
            <w:pPr>
              <w:pStyle w:val="12"/>
            </w:pPr>
            <w:r>
              <w:t>实施独生子女一次性奖励退休职工政策的乡镇</w:t>
            </w:r>
          </w:p>
        </w:tc>
        <w:tc>
          <w:tcPr>
            <w:tcW w:w="2268" w:type="dxa"/>
            <w:vAlign w:val="center"/>
          </w:tcPr>
          <w:p>
            <w:pPr>
              <w:pStyle w:val="12"/>
            </w:pPr>
            <w:r>
              <w:t>≥16个</w:t>
            </w:r>
          </w:p>
        </w:tc>
        <w:tc>
          <w:tcPr>
            <w:tcW w:w="1276" w:type="dxa"/>
            <w:vAlign w:val="center"/>
          </w:tcPr>
          <w:p>
            <w:pPr>
              <w:pStyle w:val="12"/>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独生子女一次性奖励资金到位率</w:t>
            </w:r>
          </w:p>
        </w:tc>
        <w:tc>
          <w:tcPr>
            <w:tcW w:w="5386" w:type="dxa"/>
            <w:vAlign w:val="center"/>
          </w:tcPr>
          <w:p>
            <w:pPr>
              <w:pStyle w:val="12"/>
            </w:pPr>
            <w:r>
              <w:t>独生子女一次性奖励到位率=实际到位金额/应当到位金额</w:t>
            </w:r>
          </w:p>
        </w:tc>
        <w:tc>
          <w:tcPr>
            <w:tcW w:w="2268" w:type="dxa"/>
            <w:vAlign w:val="center"/>
          </w:tcPr>
          <w:p>
            <w:pPr>
              <w:pStyle w:val="12"/>
            </w:pPr>
            <w:r>
              <w:t>≥95%</w:t>
            </w:r>
          </w:p>
        </w:tc>
        <w:tc>
          <w:tcPr>
            <w:tcW w:w="1276" w:type="dxa"/>
            <w:vAlign w:val="center"/>
          </w:tcPr>
          <w:p>
            <w:pPr>
              <w:pStyle w:val="12"/>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退休职工一次性奖励资金发放及时率</w:t>
            </w:r>
          </w:p>
        </w:tc>
        <w:tc>
          <w:tcPr>
            <w:tcW w:w="5386" w:type="dxa"/>
            <w:vAlign w:val="center"/>
          </w:tcPr>
          <w:p>
            <w:pPr>
              <w:pStyle w:val="12"/>
            </w:pPr>
            <w:r>
              <w:t>资金发放及时率=及时拨付的金额/应拨付的金额</w:t>
            </w:r>
          </w:p>
        </w:tc>
        <w:tc>
          <w:tcPr>
            <w:tcW w:w="2268" w:type="dxa"/>
            <w:vAlign w:val="center"/>
          </w:tcPr>
          <w:p>
            <w:pPr>
              <w:pStyle w:val="12"/>
            </w:pPr>
            <w:r>
              <w:t>≥90%</w:t>
            </w:r>
          </w:p>
        </w:tc>
        <w:tc>
          <w:tcPr>
            <w:tcW w:w="1276" w:type="dxa"/>
            <w:vAlign w:val="center"/>
          </w:tcPr>
          <w:p>
            <w:pPr>
              <w:pStyle w:val="12"/>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独生子女奖励人均成本</w:t>
            </w:r>
          </w:p>
        </w:tc>
        <w:tc>
          <w:tcPr>
            <w:tcW w:w="5386" w:type="dxa"/>
            <w:vAlign w:val="center"/>
          </w:tcPr>
          <w:p>
            <w:pPr>
              <w:pStyle w:val="12"/>
            </w:pPr>
            <w:r>
              <w:t>符合条件的独生子女父母退休职工享受一次性奖励的人均标准</w:t>
            </w:r>
          </w:p>
        </w:tc>
        <w:tc>
          <w:tcPr>
            <w:tcW w:w="2268" w:type="dxa"/>
            <w:vAlign w:val="center"/>
          </w:tcPr>
          <w:p>
            <w:pPr>
              <w:pStyle w:val="12"/>
            </w:pPr>
            <w:r>
              <w:t>3000元/人</w:t>
            </w:r>
          </w:p>
        </w:tc>
        <w:tc>
          <w:tcPr>
            <w:tcW w:w="1276" w:type="dxa"/>
            <w:vAlign w:val="center"/>
          </w:tcPr>
          <w:p>
            <w:pPr>
              <w:pStyle w:val="12"/>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减轻退休独生子女父母的经济负担</w:t>
            </w:r>
          </w:p>
        </w:tc>
        <w:tc>
          <w:tcPr>
            <w:tcW w:w="5386" w:type="dxa"/>
            <w:vAlign w:val="center"/>
          </w:tcPr>
          <w:p>
            <w:pPr>
              <w:pStyle w:val="12"/>
            </w:pPr>
            <w:r>
              <w:t>减轻退休独生子女父母的经济负担</w:t>
            </w:r>
          </w:p>
        </w:tc>
        <w:tc>
          <w:tcPr>
            <w:tcW w:w="2268" w:type="dxa"/>
            <w:vAlign w:val="center"/>
          </w:tcPr>
          <w:p>
            <w:pPr>
              <w:pStyle w:val="12"/>
            </w:pPr>
            <w:r>
              <w:t>较上年减轻</w:t>
            </w:r>
          </w:p>
        </w:tc>
        <w:tc>
          <w:tcPr>
            <w:tcW w:w="1276" w:type="dxa"/>
            <w:vAlign w:val="center"/>
          </w:tcPr>
          <w:p>
            <w:pPr>
              <w:pStyle w:val="12"/>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符合条件的申报对象知晓率</w:t>
            </w:r>
          </w:p>
        </w:tc>
        <w:tc>
          <w:tcPr>
            <w:tcW w:w="5386" w:type="dxa"/>
            <w:vAlign w:val="center"/>
          </w:tcPr>
          <w:p>
            <w:pPr>
              <w:pStyle w:val="12"/>
            </w:pPr>
            <w:r>
              <w:t>退休职工一次性奖励资金政策知晓率=知晓政策退休职工家庭数/应当申报对象家庭数</w:t>
            </w:r>
          </w:p>
        </w:tc>
        <w:tc>
          <w:tcPr>
            <w:tcW w:w="2268" w:type="dxa"/>
            <w:vAlign w:val="center"/>
          </w:tcPr>
          <w:p>
            <w:pPr>
              <w:pStyle w:val="12"/>
            </w:pPr>
            <w:r>
              <w:t>≥90%</w:t>
            </w:r>
          </w:p>
        </w:tc>
        <w:tc>
          <w:tcPr>
            <w:tcW w:w="1276" w:type="dxa"/>
            <w:vAlign w:val="center"/>
          </w:tcPr>
          <w:p>
            <w:pPr>
              <w:pStyle w:val="12"/>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退休人员一次性奖励资金项目可持续影响时限</w:t>
            </w:r>
          </w:p>
        </w:tc>
        <w:tc>
          <w:tcPr>
            <w:tcW w:w="5386" w:type="dxa"/>
            <w:vAlign w:val="center"/>
          </w:tcPr>
          <w:p>
            <w:pPr>
              <w:pStyle w:val="12"/>
            </w:pPr>
            <w:r>
              <w:t>退休人员一次性奖励资金项目可持续影响的期限</w:t>
            </w:r>
          </w:p>
        </w:tc>
        <w:tc>
          <w:tcPr>
            <w:tcW w:w="2268" w:type="dxa"/>
            <w:vAlign w:val="center"/>
          </w:tcPr>
          <w:p>
            <w:pPr>
              <w:pStyle w:val="12"/>
            </w:pPr>
            <w:r>
              <w:t>≥1年</w:t>
            </w:r>
          </w:p>
        </w:tc>
        <w:tc>
          <w:tcPr>
            <w:tcW w:w="1276" w:type="dxa"/>
            <w:vAlign w:val="center"/>
          </w:tcPr>
          <w:p>
            <w:pPr>
              <w:pStyle w:val="12"/>
            </w:pPr>
            <w:r>
              <w:t>昌黎县落实独生子女父母退休时一次性奖励政策的通知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退休职工满意度</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9、公益金救助资金绩效目标表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13032226P002225100065</w:t>
            </w:r>
          </w:p>
        </w:tc>
        <w:tc>
          <w:tcPr>
            <w:tcW w:w="2835" w:type="dxa"/>
            <w:vAlign w:val="center"/>
          </w:tcPr>
          <w:p>
            <w:pPr>
              <w:pStyle w:val="10"/>
            </w:pPr>
            <w:r>
              <w:t>项目名称</w:t>
            </w:r>
          </w:p>
        </w:tc>
        <w:tc>
          <w:tcPr>
            <w:tcW w:w="6095" w:type="dxa"/>
            <w:gridSpan w:val="3"/>
            <w:vAlign w:val="center"/>
          </w:tcPr>
          <w:p>
            <w:pPr>
              <w:pStyle w:val="12"/>
            </w:pPr>
            <w:r>
              <w:t>公益金救助资金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270.00</w:t>
            </w:r>
          </w:p>
        </w:tc>
        <w:tc>
          <w:tcPr>
            <w:tcW w:w="2835" w:type="dxa"/>
            <w:vAlign w:val="center"/>
          </w:tcPr>
          <w:p>
            <w:pPr>
              <w:pStyle w:val="10"/>
            </w:pPr>
            <w:r>
              <w:t>其中：财政    资金</w:t>
            </w:r>
          </w:p>
        </w:tc>
        <w:tc>
          <w:tcPr>
            <w:tcW w:w="2551" w:type="dxa"/>
            <w:vAlign w:val="center"/>
          </w:tcPr>
          <w:p>
            <w:pPr>
              <w:pStyle w:val="12"/>
            </w:pPr>
            <w:r>
              <w:t>270.00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用于公益金救助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1.通过公益金救助资金制度，达到提高计划生育家庭发展能力，增强计划生育家庭的凝聚力及成员幸福感的效果。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公益金救助人数</w:t>
            </w:r>
          </w:p>
        </w:tc>
        <w:tc>
          <w:tcPr>
            <w:tcW w:w="5386" w:type="dxa"/>
            <w:vAlign w:val="center"/>
          </w:tcPr>
          <w:p>
            <w:pPr>
              <w:pStyle w:val="12"/>
            </w:pPr>
            <w:r>
              <w:t>公益金救助人数</w:t>
            </w:r>
          </w:p>
        </w:tc>
        <w:tc>
          <w:tcPr>
            <w:tcW w:w="2268" w:type="dxa"/>
            <w:vAlign w:val="center"/>
          </w:tcPr>
          <w:p>
            <w:pPr>
              <w:pStyle w:val="12"/>
            </w:pPr>
            <w:r>
              <w:t>≥100人</w:t>
            </w:r>
          </w:p>
        </w:tc>
        <w:tc>
          <w:tcPr>
            <w:tcW w:w="1276" w:type="dxa"/>
            <w:vAlign w:val="center"/>
          </w:tcPr>
          <w:p>
            <w:pPr>
              <w:pStyle w:val="12"/>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救助金、救助品实际发放率</w:t>
            </w:r>
          </w:p>
        </w:tc>
        <w:tc>
          <w:tcPr>
            <w:tcW w:w="5386" w:type="dxa"/>
            <w:vAlign w:val="center"/>
          </w:tcPr>
          <w:p>
            <w:pPr>
              <w:pStyle w:val="12"/>
            </w:pPr>
            <w:r>
              <w:t>救助金、救助品发放率=实际发放的救助金、救助品数量/应当发放的救助金、救助品数量</w:t>
            </w:r>
          </w:p>
        </w:tc>
        <w:tc>
          <w:tcPr>
            <w:tcW w:w="2268" w:type="dxa"/>
            <w:vAlign w:val="center"/>
          </w:tcPr>
          <w:p>
            <w:pPr>
              <w:pStyle w:val="12"/>
            </w:pPr>
            <w:r>
              <w:t>≥95%</w:t>
            </w:r>
          </w:p>
        </w:tc>
        <w:tc>
          <w:tcPr>
            <w:tcW w:w="1276" w:type="dxa"/>
            <w:vAlign w:val="center"/>
          </w:tcPr>
          <w:p>
            <w:pPr>
              <w:pStyle w:val="12"/>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补助资金及时发放率=及时发放公益金救助资金/应当发放公益救助资金总额</w:t>
            </w:r>
          </w:p>
        </w:tc>
        <w:tc>
          <w:tcPr>
            <w:tcW w:w="2268" w:type="dxa"/>
            <w:vAlign w:val="center"/>
          </w:tcPr>
          <w:p>
            <w:pPr>
              <w:pStyle w:val="12"/>
            </w:pPr>
            <w:r>
              <w:t>≥95%</w:t>
            </w:r>
          </w:p>
        </w:tc>
        <w:tc>
          <w:tcPr>
            <w:tcW w:w="1276" w:type="dxa"/>
            <w:vAlign w:val="center"/>
          </w:tcPr>
          <w:p>
            <w:pPr>
              <w:pStyle w:val="12"/>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救助成本</w:t>
            </w:r>
          </w:p>
        </w:tc>
        <w:tc>
          <w:tcPr>
            <w:tcW w:w="5386" w:type="dxa"/>
            <w:vAlign w:val="center"/>
          </w:tcPr>
          <w:p>
            <w:pPr>
              <w:pStyle w:val="12"/>
            </w:pPr>
            <w:r>
              <w:t>救助人均成本</w:t>
            </w:r>
          </w:p>
        </w:tc>
        <w:tc>
          <w:tcPr>
            <w:tcW w:w="2268" w:type="dxa"/>
            <w:vAlign w:val="center"/>
          </w:tcPr>
          <w:p>
            <w:pPr>
              <w:pStyle w:val="12"/>
            </w:pPr>
            <w:r>
              <w:t>2.7万元/人</w:t>
            </w:r>
          </w:p>
        </w:tc>
        <w:tc>
          <w:tcPr>
            <w:tcW w:w="1276" w:type="dxa"/>
            <w:vAlign w:val="center"/>
          </w:tcPr>
          <w:p>
            <w:pPr>
              <w:pStyle w:val="12"/>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减少计生特殊家庭经济负担</w:t>
            </w:r>
          </w:p>
        </w:tc>
        <w:tc>
          <w:tcPr>
            <w:tcW w:w="5386" w:type="dxa"/>
            <w:vAlign w:val="center"/>
          </w:tcPr>
          <w:p>
            <w:pPr>
              <w:pStyle w:val="12"/>
            </w:pPr>
            <w:r>
              <w:t>较上年减少计生特殊家庭体检、手术并发症的经济负担</w:t>
            </w:r>
          </w:p>
        </w:tc>
        <w:tc>
          <w:tcPr>
            <w:tcW w:w="2268" w:type="dxa"/>
            <w:vAlign w:val="center"/>
          </w:tcPr>
          <w:p>
            <w:pPr>
              <w:pStyle w:val="12"/>
            </w:pPr>
            <w:r>
              <w:t>较上年减少</w:t>
            </w:r>
          </w:p>
        </w:tc>
        <w:tc>
          <w:tcPr>
            <w:tcW w:w="1276" w:type="dxa"/>
            <w:vAlign w:val="center"/>
          </w:tcPr>
          <w:p>
            <w:pPr>
              <w:pStyle w:val="12"/>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公益金救助政策知晓率</w:t>
            </w:r>
          </w:p>
        </w:tc>
        <w:tc>
          <w:tcPr>
            <w:tcW w:w="5386" w:type="dxa"/>
            <w:vAlign w:val="center"/>
          </w:tcPr>
          <w:p>
            <w:pPr>
              <w:pStyle w:val="12"/>
            </w:pPr>
            <w:r>
              <w:t>公益金救助知晓率=调查知晓政策人数/总调查人数</w:t>
            </w:r>
          </w:p>
        </w:tc>
        <w:tc>
          <w:tcPr>
            <w:tcW w:w="2268" w:type="dxa"/>
            <w:vAlign w:val="center"/>
          </w:tcPr>
          <w:p>
            <w:pPr>
              <w:pStyle w:val="12"/>
            </w:pPr>
            <w:r>
              <w:t>≥95%</w:t>
            </w:r>
          </w:p>
        </w:tc>
        <w:tc>
          <w:tcPr>
            <w:tcW w:w="1276" w:type="dxa"/>
            <w:vAlign w:val="center"/>
          </w:tcPr>
          <w:p>
            <w:pPr>
              <w:pStyle w:val="12"/>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公益金救助项目可持续期限</w:t>
            </w:r>
          </w:p>
        </w:tc>
        <w:tc>
          <w:tcPr>
            <w:tcW w:w="5386" w:type="dxa"/>
            <w:vAlign w:val="center"/>
          </w:tcPr>
          <w:p>
            <w:pPr>
              <w:pStyle w:val="12"/>
            </w:pPr>
            <w:r>
              <w:t>公益金救助项目可持续期限</w:t>
            </w:r>
          </w:p>
        </w:tc>
        <w:tc>
          <w:tcPr>
            <w:tcW w:w="2268" w:type="dxa"/>
            <w:vAlign w:val="center"/>
          </w:tcPr>
          <w:p>
            <w:pPr>
              <w:pStyle w:val="12"/>
            </w:pPr>
            <w:r>
              <w:t>≥1年</w:t>
            </w:r>
          </w:p>
        </w:tc>
        <w:tc>
          <w:tcPr>
            <w:tcW w:w="1276" w:type="dxa"/>
            <w:vAlign w:val="center"/>
          </w:tcPr>
          <w:p>
            <w:pPr>
              <w:pStyle w:val="12"/>
            </w:pPr>
            <w:r>
              <w:t>1.2016年修订的《河北省人口与计划生育条例》2.《河北省计划生育救助公益金管理使用办法》3.《昌黎县计划生育贫困家庭救助公益金筹集管理使用办法》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受助对象满意度</w:t>
            </w:r>
          </w:p>
        </w:tc>
        <w:tc>
          <w:tcPr>
            <w:tcW w:w="5386" w:type="dxa"/>
            <w:vAlign w:val="center"/>
          </w:tcPr>
          <w:p>
            <w:pPr>
              <w:pStyle w:val="12"/>
            </w:pPr>
            <w:r>
              <w:t>抽样调查的群众满意率=满意和较满意的群众数量/全部调查人数调查人数的比率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10、基本公共卫生服务县级配套资金绩效目标表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13032226P002217101656</w:t>
            </w:r>
          </w:p>
        </w:tc>
        <w:tc>
          <w:tcPr>
            <w:tcW w:w="2835" w:type="dxa"/>
            <w:vAlign w:val="center"/>
          </w:tcPr>
          <w:p>
            <w:pPr>
              <w:pStyle w:val="10"/>
            </w:pPr>
            <w:r>
              <w:t>项目名称</w:t>
            </w:r>
          </w:p>
        </w:tc>
        <w:tc>
          <w:tcPr>
            <w:tcW w:w="6095" w:type="dxa"/>
            <w:gridSpan w:val="3"/>
            <w:vAlign w:val="center"/>
          </w:tcPr>
          <w:p>
            <w:pPr>
              <w:pStyle w:val="12"/>
            </w:pPr>
            <w:r>
              <w:t>基本公共卫生服务县级配套资金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104.80</w:t>
            </w:r>
          </w:p>
        </w:tc>
        <w:tc>
          <w:tcPr>
            <w:tcW w:w="2835" w:type="dxa"/>
            <w:vAlign w:val="center"/>
          </w:tcPr>
          <w:p>
            <w:pPr>
              <w:pStyle w:val="10"/>
            </w:pPr>
            <w:r>
              <w:t>其中：财政    资金</w:t>
            </w:r>
          </w:p>
        </w:tc>
        <w:tc>
          <w:tcPr>
            <w:tcW w:w="2551" w:type="dxa"/>
            <w:vAlign w:val="center"/>
          </w:tcPr>
          <w:p>
            <w:pPr>
              <w:pStyle w:val="12"/>
            </w:pPr>
            <w:r>
              <w:t>104.80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用于基本公卫资金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实施食品安全风险预警制度的乡镇数量</w:t>
            </w:r>
          </w:p>
        </w:tc>
        <w:tc>
          <w:tcPr>
            <w:tcW w:w="5386" w:type="dxa"/>
            <w:vAlign w:val="center"/>
          </w:tcPr>
          <w:p>
            <w:pPr>
              <w:pStyle w:val="12"/>
            </w:pPr>
            <w:r>
              <w:t>实施食品安全风险预警制度的乡镇数量</w:t>
            </w:r>
          </w:p>
        </w:tc>
        <w:tc>
          <w:tcPr>
            <w:tcW w:w="2268" w:type="dxa"/>
            <w:vAlign w:val="center"/>
          </w:tcPr>
          <w:p>
            <w:pPr>
              <w:pStyle w:val="12"/>
            </w:pPr>
            <w:r>
              <w:t>≥16个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104.8万元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p>
            <w:pPr>
              <w:pStyle w:val="12"/>
            </w:pP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11、冀财社【2024】144号关于提前下达2025年中央财政重大公共卫生服务补助资金绩效目标表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13032225P002235100033</w:t>
            </w:r>
          </w:p>
        </w:tc>
        <w:tc>
          <w:tcPr>
            <w:tcW w:w="2835" w:type="dxa"/>
            <w:vAlign w:val="center"/>
          </w:tcPr>
          <w:p>
            <w:pPr>
              <w:pStyle w:val="10"/>
            </w:pPr>
            <w:r>
              <w:t>项目名称</w:t>
            </w:r>
          </w:p>
        </w:tc>
        <w:tc>
          <w:tcPr>
            <w:tcW w:w="6095" w:type="dxa"/>
            <w:gridSpan w:val="3"/>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26.50</w:t>
            </w:r>
          </w:p>
        </w:tc>
        <w:tc>
          <w:tcPr>
            <w:tcW w:w="2835" w:type="dxa"/>
            <w:vAlign w:val="center"/>
          </w:tcPr>
          <w:p>
            <w:pPr>
              <w:pStyle w:val="10"/>
            </w:pPr>
            <w:r>
              <w:t>其中：财政    资金</w:t>
            </w:r>
          </w:p>
        </w:tc>
        <w:tc>
          <w:tcPr>
            <w:tcW w:w="2551" w:type="dxa"/>
            <w:vAlign w:val="center"/>
          </w:tcPr>
          <w:p>
            <w:pPr>
              <w:pStyle w:val="12"/>
            </w:pPr>
            <w:r>
              <w:t>26.50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用于我县重大公共卫生服务项目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实施重大公共卫生服务制度乡镇数量</w:t>
            </w:r>
          </w:p>
        </w:tc>
        <w:tc>
          <w:tcPr>
            <w:tcW w:w="5386" w:type="dxa"/>
            <w:vAlign w:val="center"/>
          </w:tcPr>
          <w:p>
            <w:pPr>
              <w:pStyle w:val="12"/>
            </w:pPr>
            <w:r>
              <w:t>实施重大公共卫生服务制度乡镇数量</w:t>
            </w:r>
          </w:p>
        </w:tc>
        <w:tc>
          <w:tcPr>
            <w:tcW w:w="2268" w:type="dxa"/>
            <w:vAlign w:val="center"/>
          </w:tcPr>
          <w:p>
            <w:pPr>
              <w:pStyle w:val="12"/>
            </w:pPr>
            <w:r>
              <w:t>16个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覆盖率=实施重大公共卫生服务制度的乡镇个数/我县乡镇总数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27万元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12、冀财社【2024】179号关于提前下达2025年省级公共卫生服务补助资金绩效目标表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13032225P002217100057</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1.92</w:t>
            </w:r>
          </w:p>
        </w:tc>
        <w:tc>
          <w:tcPr>
            <w:tcW w:w="2835" w:type="dxa"/>
            <w:vAlign w:val="center"/>
          </w:tcPr>
          <w:p>
            <w:pPr>
              <w:pStyle w:val="10"/>
            </w:pPr>
            <w:r>
              <w:t>其中：财政    资金</w:t>
            </w:r>
          </w:p>
        </w:tc>
        <w:tc>
          <w:tcPr>
            <w:tcW w:w="2551" w:type="dxa"/>
            <w:vAlign w:val="center"/>
          </w:tcPr>
          <w:p>
            <w:pPr>
              <w:pStyle w:val="12"/>
            </w:pPr>
            <w:r>
              <w:t>1.92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用于基本公卫服务项目资金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实施食品安全风险预警制度的乡镇数量</w:t>
            </w:r>
          </w:p>
        </w:tc>
        <w:tc>
          <w:tcPr>
            <w:tcW w:w="5386" w:type="dxa"/>
            <w:vAlign w:val="center"/>
          </w:tcPr>
          <w:p>
            <w:pPr>
              <w:pStyle w:val="12"/>
            </w:pPr>
            <w:r>
              <w:t>实施食品安全风险预警制度的乡镇数量</w:t>
            </w:r>
          </w:p>
        </w:tc>
        <w:tc>
          <w:tcPr>
            <w:tcW w:w="2268" w:type="dxa"/>
            <w:vAlign w:val="center"/>
          </w:tcPr>
          <w:p>
            <w:pPr>
              <w:pStyle w:val="12"/>
            </w:pPr>
            <w:r>
              <w:t>≥16个</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投入基本公共卫生省级补助资金总成本</w:t>
            </w:r>
          </w:p>
        </w:tc>
        <w:tc>
          <w:tcPr>
            <w:tcW w:w="2268" w:type="dxa"/>
            <w:vAlign w:val="center"/>
          </w:tcPr>
          <w:p>
            <w:pPr>
              <w:pStyle w:val="12"/>
            </w:pPr>
            <w:r>
              <w:t>19150元</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13、冀财社【2025】119号提前下达2026年中央计划生育转移支付资金（奖扶）绩效目标表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13032226P002218100130</w:t>
            </w:r>
          </w:p>
        </w:tc>
        <w:tc>
          <w:tcPr>
            <w:tcW w:w="2835" w:type="dxa"/>
            <w:vAlign w:val="center"/>
          </w:tcPr>
          <w:p>
            <w:pPr>
              <w:pStyle w:val="10"/>
            </w:pPr>
            <w:r>
              <w:t>项目名称</w:t>
            </w:r>
          </w:p>
        </w:tc>
        <w:tc>
          <w:tcPr>
            <w:tcW w:w="6095" w:type="dxa"/>
            <w:gridSpan w:val="3"/>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3051.34</w:t>
            </w:r>
          </w:p>
        </w:tc>
        <w:tc>
          <w:tcPr>
            <w:tcW w:w="2835" w:type="dxa"/>
            <w:vAlign w:val="center"/>
          </w:tcPr>
          <w:p>
            <w:pPr>
              <w:pStyle w:val="10"/>
            </w:pPr>
            <w:r>
              <w:t>其中：财政    资金</w:t>
            </w:r>
          </w:p>
        </w:tc>
        <w:tc>
          <w:tcPr>
            <w:tcW w:w="2551" w:type="dxa"/>
            <w:vAlign w:val="center"/>
          </w:tcPr>
          <w:p>
            <w:pPr>
              <w:pStyle w:val="12"/>
            </w:pPr>
            <w:r>
              <w:t>3051.34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用于奖扶发放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1.通过计划生育家庭奖特扶补贴制度，达到提升群众幸福感的效果。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农村部分计划生育家庭特别扶助人数</w:t>
            </w:r>
          </w:p>
        </w:tc>
        <w:tc>
          <w:tcPr>
            <w:tcW w:w="5386" w:type="dxa"/>
            <w:vAlign w:val="center"/>
          </w:tcPr>
          <w:p>
            <w:pPr>
              <w:pStyle w:val="12"/>
            </w:pPr>
            <w:r>
              <w:t>年度内享受农村部分计划生育家庭特别扶助政策的人数</w:t>
            </w:r>
          </w:p>
        </w:tc>
        <w:tc>
          <w:tcPr>
            <w:tcW w:w="2268" w:type="dxa"/>
            <w:vAlign w:val="center"/>
          </w:tcPr>
          <w:p>
            <w:pPr>
              <w:pStyle w:val="12"/>
            </w:pPr>
            <w:r>
              <w:t>≥1978人</w:t>
            </w:r>
          </w:p>
        </w:tc>
        <w:tc>
          <w:tcPr>
            <w:tcW w:w="1276" w:type="dxa"/>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计划生育家庭特扶资金政策覆盖率</w:t>
            </w:r>
          </w:p>
        </w:tc>
        <w:tc>
          <w:tcPr>
            <w:tcW w:w="5386" w:type="dxa"/>
            <w:vAlign w:val="center"/>
          </w:tcPr>
          <w:p>
            <w:pPr>
              <w:pStyle w:val="12"/>
            </w:pPr>
            <w:r>
              <w:t>计划生育家庭特扶资金覆盖率=享受农村部分计划生育家庭特别扶助家庭数/昌黎县应享受农村部分计划生育家庭特别扶助家庭总数</w:t>
            </w:r>
          </w:p>
        </w:tc>
        <w:tc>
          <w:tcPr>
            <w:tcW w:w="2268" w:type="dxa"/>
            <w:vAlign w:val="center"/>
          </w:tcPr>
          <w:p>
            <w:pPr>
              <w:pStyle w:val="12"/>
            </w:pPr>
            <w:r>
              <w:t>≥95%</w:t>
            </w:r>
          </w:p>
        </w:tc>
        <w:tc>
          <w:tcPr>
            <w:tcW w:w="1276" w:type="dxa"/>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特别扶助资金下达及时率</w:t>
            </w:r>
          </w:p>
        </w:tc>
        <w:tc>
          <w:tcPr>
            <w:tcW w:w="5386" w:type="dxa"/>
            <w:vAlign w:val="center"/>
          </w:tcPr>
          <w:p>
            <w:pPr>
              <w:pStyle w:val="12"/>
            </w:pPr>
            <w:r>
              <w:t>特别扶助资金下达及时率=及时下达资金/应下达总金额</w:t>
            </w:r>
          </w:p>
        </w:tc>
        <w:tc>
          <w:tcPr>
            <w:tcW w:w="2268" w:type="dxa"/>
            <w:vAlign w:val="center"/>
          </w:tcPr>
          <w:p>
            <w:pPr>
              <w:pStyle w:val="12"/>
            </w:pPr>
            <w:r>
              <w:t>≥95%</w:t>
            </w:r>
          </w:p>
        </w:tc>
        <w:tc>
          <w:tcPr>
            <w:tcW w:w="1276" w:type="dxa"/>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对符合条件的农村计划生育家庭发放奖励金人均补助标准</w:t>
            </w:r>
          </w:p>
        </w:tc>
        <w:tc>
          <w:tcPr>
            <w:tcW w:w="5386" w:type="dxa"/>
            <w:vAlign w:val="center"/>
          </w:tcPr>
          <w:p>
            <w:pPr>
              <w:pStyle w:val="12"/>
            </w:pPr>
            <w:r>
              <w:t>对符合条件的农村计划生育家庭发放奖励金人均补助标准</w:t>
            </w:r>
          </w:p>
        </w:tc>
        <w:tc>
          <w:tcPr>
            <w:tcW w:w="2268" w:type="dxa"/>
            <w:vAlign w:val="center"/>
          </w:tcPr>
          <w:p>
            <w:pPr>
              <w:pStyle w:val="12"/>
            </w:pPr>
            <w:r>
              <w:t>≤960元/年</w:t>
            </w:r>
          </w:p>
        </w:tc>
        <w:tc>
          <w:tcPr>
            <w:tcW w:w="1276" w:type="dxa"/>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较上年增加特扶家庭人员的经济收入</w:t>
            </w:r>
          </w:p>
        </w:tc>
        <w:tc>
          <w:tcPr>
            <w:tcW w:w="5386" w:type="dxa"/>
            <w:vAlign w:val="center"/>
          </w:tcPr>
          <w:p>
            <w:pPr>
              <w:pStyle w:val="12"/>
            </w:pPr>
            <w:r>
              <w:t>较上年增加特扶家庭人员的经济收入</w:t>
            </w:r>
          </w:p>
        </w:tc>
        <w:tc>
          <w:tcPr>
            <w:tcW w:w="2268" w:type="dxa"/>
            <w:vAlign w:val="center"/>
          </w:tcPr>
          <w:p>
            <w:pPr>
              <w:pStyle w:val="12"/>
            </w:pPr>
            <w:r>
              <w:t>较上年增加</w:t>
            </w:r>
          </w:p>
        </w:tc>
        <w:tc>
          <w:tcPr>
            <w:tcW w:w="1276" w:type="dxa"/>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计划生育家庭特扶资金政策知晓率</w:t>
            </w:r>
          </w:p>
        </w:tc>
        <w:tc>
          <w:tcPr>
            <w:tcW w:w="5386" w:type="dxa"/>
            <w:vAlign w:val="center"/>
          </w:tcPr>
          <w:p>
            <w:pPr>
              <w:pStyle w:val="12"/>
            </w:pPr>
            <w:r>
              <w:t>知晓特扶政策家庭数占应当知道计划生育家庭总数的比例</w:t>
            </w:r>
          </w:p>
        </w:tc>
        <w:tc>
          <w:tcPr>
            <w:tcW w:w="2268" w:type="dxa"/>
            <w:vAlign w:val="center"/>
          </w:tcPr>
          <w:p>
            <w:pPr>
              <w:pStyle w:val="12"/>
            </w:pPr>
            <w:r>
              <w:t>≥95%</w:t>
            </w:r>
          </w:p>
        </w:tc>
        <w:tc>
          <w:tcPr>
            <w:tcW w:w="1276" w:type="dxa"/>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省级计划生育家庭特扶项目资金持续期限</w:t>
            </w:r>
          </w:p>
        </w:tc>
        <w:tc>
          <w:tcPr>
            <w:tcW w:w="5386" w:type="dxa"/>
            <w:vAlign w:val="center"/>
          </w:tcPr>
          <w:p>
            <w:pPr>
              <w:pStyle w:val="12"/>
            </w:pPr>
            <w:r>
              <w:t>省级计划生育家庭特扶项目资金持续期限</w:t>
            </w:r>
          </w:p>
        </w:tc>
        <w:tc>
          <w:tcPr>
            <w:tcW w:w="2268" w:type="dxa"/>
            <w:vAlign w:val="center"/>
          </w:tcPr>
          <w:p>
            <w:pPr>
              <w:pStyle w:val="12"/>
            </w:pPr>
            <w:r>
              <w:t>≥1年</w:t>
            </w:r>
          </w:p>
        </w:tc>
        <w:tc>
          <w:tcPr>
            <w:tcW w:w="1276" w:type="dxa"/>
            <w:vAlign w:val="center"/>
          </w:tcPr>
          <w:p>
            <w:pPr>
              <w:pStyle w:val="12"/>
            </w:pPr>
            <w:r>
              <w:t>冀财社【2025】119号提前下达2026年中央计划生育转移支付资金（奖扶）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特扶对象调查满意度</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14、冀财社【2025】119号提前下达2026年中央计划生育转移支付资金（特扶）绩效目标表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13032226P00221810014K</w:t>
            </w:r>
          </w:p>
        </w:tc>
        <w:tc>
          <w:tcPr>
            <w:tcW w:w="2835" w:type="dxa"/>
            <w:vAlign w:val="center"/>
          </w:tcPr>
          <w:p>
            <w:pPr>
              <w:pStyle w:val="10"/>
            </w:pPr>
            <w:r>
              <w:t>项目名称</w:t>
            </w:r>
          </w:p>
        </w:tc>
        <w:tc>
          <w:tcPr>
            <w:tcW w:w="6095" w:type="dxa"/>
            <w:gridSpan w:val="3"/>
            <w:vAlign w:val="center"/>
          </w:tcPr>
          <w:p>
            <w:pPr>
              <w:pStyle w:val="12"/>
            </w:pPr>
            <w:r>
              <w:t>冀财社【2025】119号提前下达2026年中央计划生育转移支付资金（特扶）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674.27</w:t>
            </w:r>
          </w:p>
        </w:tc>
        <w:tc>
          <w:tcPr>
            <w:tcW w:w="2835" w:type="dxa"/>
            <w:vAlign w:val="center"/>
          </w:tcPr>
          <w:p>
            <w:pPr>
              <w:pStyle w:val="10"/>
            </w:pPr>
            <w:r>
              <w:t>其中：财政    资金</w:t>
            </w:r>
          </w:p>
        </w:tc>
        <w:tc>
          <w:tcPr>
            <w:tcW w:w="2551" w:type="dxa"/>
            <w:vAlign w:val="center"/>
          </w:tcPr>
          <w:p>
            <w:pPr>
              <w:pStyle w:val="12"/>
            </w:pPr>
            <w:r>
              <w:t>674.27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用于特扶项目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1.通过计划生育家庭奖特扶补贴制度，达到提升群众幸福感的效果。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农村部分计划生育家庭特别扶助人数</w:t>
            </w:r>
          </w:p>
        </w:tc>
        <w:tc>
          <w:tcPr>
            <w:tcW w:w="5386" w:type="dxa"/>
            <w:vAlign w:val="center"/>
          </w:tcPr>
          <w:p>
            <w:pPr>
              <w:pStyle w:val="12"/>
            </w:pPr>
            <w:r>
              <w:t>年度内享受农村部分计划生育家庭特别扶助政策的人数</w:t>
            </w:r>
          </w:p>
        </w:tc>
        <w:tc>
          <w:tcPr>
            <w:tcW w:w="2268" w:type="dxa"/>
            <w:vAlign w:val="center"/>
          </w:tcPr>
          <w:p>
            <w:pPr>
              <w:pStyle w:val="12"/>
            </w:pPr>
            <w:r>
              <w:t>≥1978人</w:t>
            </w:r>
          </w:p>
        </w:tc>
        <w:tc>
          <w:tcPr>
            <w:tcW w:w="1276" w:type="dxa"/>
            <w:vAlign w:val="center"/>
          </w:tcPr>
          <w:p>
            <w:pPr>
              <w:pStyle w:val="12"/>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计划生育家庭特扶资金政策覆盖率</w:t>
            </w:r>
          </w:p>
        </w:tc>
        <w:tc>
          <w:tcPr>
            <w:tcW w:w="5386" w:type="dxa"/>
            <w:vAlign w:val="center"/>
          </w:tcPr>
          <w:p>
            <w:pPr>
              <w:pStyle w:val="12"/>
            </w:pPr>
            <w:r>
              <w:t>计划生育家庭特扶资金覆盖率=享受农村部分计划生育家庭特别扶助家庭数/昌黎县应享受农村部分计划生育家庭特别扶助家庭总数</w:t>
            </w:r>
          </w:p>
        </w:tc>
        <w:tc>
          <w:tcPr>
            <w:tcW w:w="2268" w:type="dxa"/>
            <w:vAlign w:val="center"/>
          </w:tcPr>
          <w:p>
            <w:pPr>
              <w:pStyle w:val="12"/>
            </w:pPr>
            <w:r>
              <w:t>≥95%</w:t>
            </w:r>
          </w:p>
        </w:tc>
        <w:tc>
          <w:tcPr>
            <w:tcW w:w="1276" w:type="dxa"/>
            <w:vAlign w:val="center"/>
          </w:tcPr>
          <w:p>
            <w:pPr>
              <w:pStyle w:val="12"/>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特别扶助资金下达及时率</w:t>
            </w:r>
          </w:p>
        </w:tc>
        <w:tc>
          <w:tcPr>
            <w:tcW w:w="5386" w:type="dxa"/>
            <w:vAlign w:val="center"/>
          </w:tcPr>
          <w:p>
            <w:pPr>
              <w:pStyle w:val="12"/>
            </w:pPr>
            <w:r>
              <w:t>特别扶助资金下达及时率=及时下达资金/应下达总金额</w:t>
            </w:r>
          </w:p>
        </w:tc>
        <w:tc>
          <w:tcPr>
            <w:tcW w:w="2268" w:type="dxa"/>
            <w:vAlign w:val="center"/>
          </w:tcPr>
          <w:p>
            <w:pPr>
              <w:pStyle w:val="12"/>
            </w:pPr>
            <w:r>
              <w:t>≥95%</w:t>
            </w:r>
          </w:p>
        </w:tc>
        <w:tc>
          <w:tcPr>
            <w:tcW w:w="1276" w:type="dxa"/>
            <w:vAlign w:val="center"/>
          </w:tcPr>
          <w:p>
            <w:pPr>
              <w:pStyle w:val="12"/>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农村部分计划生育家庭特别扶助死亡人均成本</w:t>
            </w:r>
          </w:p>
        </w:tc>
        <w:tc>
          <w:tcPr>
            <w:tcW w:w="5386" w:type="dxa"/>
            <w:vAlign w:val="center"/>
          </w:tcPr>
          <w:p>
            <w:pPr>
              <w:pStyle w:val="12"/>
            </w:pPr>
            <w:r>
              <w:t>对符合条件的农村计划生育家庭发放特别扶助金的年度死亡人均补助标准</w:t>
            </w:r>
          </w:p>
        </w:tc>
        <w:tc>
          <w:tcPr>
            <w:tcW w:w="2268" w:type="dxa"/>
            <w:vAlign w:val="center"/>
          </w:tcPr>
          <w:p>
            <w:pPr>
              <w:pStyle w:val="12"/>
            </w:pPr>
            <w:r>
              <w:t>≤13320元/年</w:t>
            </w:r>
          </w:p>
        </w:tc>
        <w:tc>
          <w:tcPr>
            <w:tcW w:w="1276" w:type="dxa"/>
            <w:vAlign w:val="center"/>
          </w:tcPr>
          <w:p>
            <w:pPr>
              <w:pStyle w:val="12"/>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较上年增加特扶家庭人员的经济收入</w:t>
            </w:r>
          </w:p>
        </w:tc>
        <w:tc>
          <w:tcPr>
            <w:tcW w:w="5386" w:type="dxa"/>
            <w:vAlign w:val="center"/>
          </w:tcPr>
          <w:p>
            <w:pPr>
              <w:pStyle w:val="12"/>
            </w:pPr>
            <w:r>
              <w:t>较上年增加特扶家庭人员的经济收入</w:t>
            </w:r>
          </w:p>
        </w:tc>
        <w:tc>
          <w:tcPr>
            <w:tcW w:w="2268" w:type="dxa"/>
            <w:vAlign w:val="center"/>
          </w:tcPr>
          <w:p>
            <w:pPr>
              <w:pStyle w:val="12"/>
            </w:pPr>
            <w:r>
              <w:t>较上年增加</w:t>
            </w:r>
          </w:p>
        </w:tc>
        <w:tc>
          <w:tcPr>
            <w:tcW w:w="1276" w:type="dxa"/>
            <w:vAlign w:val="center"/>
          </w:tcPr>
          <w:p>
            <w:pPr>
              <w:pStyle w:val="12"/>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计划生育家庭特扶资金政策知晓率</w:t>
            </w:r>
          </w:p>
        </w:tc>
        <w:tc>
          <w:tcPr>
            <w:tcW w:w="5386" w:type="dxa"/>
            <w:vAlign w:val="center"/>
          </w:tcPr>
          <w:p>
            <w:pPr>
              <w:pStyle w:val="12"/>
            </w:pPr>
            <w:r>
              <w:t>知晓特扶政策家庭数占应当知道计划生育家庭总数的比例</w:t>
            </w:r>
          </w:p>
        </w:tc>
        <w:tc>
          <w:tcPr>
            <w:tcW w:w="2268" w:type="dxa"/>
            <w:vAlign w:val="center"/>
          </w:tcPr>
          <w:p>
            <w:pPr>
              <w:pStyle w:val="12"/>
            </w:pPr>
            <w:r>
              <w:t>≥95%</w:t>
            </w:r>
          </w:p>
        </w:tc>
        <w:tc>
          <w:tcPr>
            <w:tcW w:w="1276" w:type="dxa"/>
            <w:vAlign w:val="center"/>
          </w:tcPr>
          <w:p>
            <w:pPr>
              <w:pStyle w:val="12"/>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中央计划生育家庭特扶项目资金持续期限</w:t>
            </w:r>
          </w:p>
        </w:tc>
        <w:tc>
          <w:tcPr>
            <w:tcW w:w="5386" w:type="dxa"/>
            <w:vAlign w:val="center"/>
          </w:tcPr>
          <w:p>
            <w:pPr>
              <w:pStyle w:val="12"/>
            </w:pPr>
            <w:r>
              <w:t>中央计划生育家庭特扶项目资金持续期限</w:t>
            </w:r>
          </w:p>
        </w:tc>
        <w:tc>
          <w:tcPr>
            <w:tcW w:w="2268" w:type="dxa"/>
            <w:vAlign w:val="center"/>
          </w:tcPr>
          <w:p>
            <w:pPr>
              <w:pStyle w:val="12"/>
            </w:pPr>
            <w:r>
              <w:t>≥1年</w:t>
            </w:r>
          </w:p>
        </w:tc>
        <w:tc>
          <w:tcPr>
            <w:tcW w:w="1276" w:type="dxa"/>
            <w:vAlign w:val="center"/>
          </w:tcPr>
          <w:p>
            <w:pPr>
              <w:pStyle w:val="12"/>
            </w:pPr>
            <w:r>
              <w:t>冀财社【2025】119号提前下达2026年中央计划生育转移支付资金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特扶对象调查满意度</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15、冀财社【2025】120号提前下达2026年中央育儿补贴补助资金绩效目标表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13032226P00233910006T</w:t>
            </w:r>
          </w:p>
        </w:tc>
        <w:tc>
          <w:tcPr>
            <w:tcW w:w="2835" w:type="dxa"/>
            <w:vAlign w:val="center"/>
          </w:tcPr>
          <w:p>
            <w:pPr>
              <w:pStyle w:val="10"/>
            </w:pPr>
            <w:r>
              <w:t>项目名称</w:t>
            </w:r>
          </w:p>
        </w:tc>
        <w:tc>
          <w:tcPr>
            <w:tcW w:w="6095" w:type="dxa"/>
            <w:gridSpan w:val="3"/>
            <w:vAlign w:val="center"/>
          </w:tcPr>
          <w:p>
            <w:pPr>
              <w:pStyle w:val="12"/>
            </w:pPr>
            <w:r>
              <w:t>冀财社【2025】120号提前下达2026年中央育儿补贴补助资金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1862.79</w:t>
            </w:r>
          </w:p>
        </w:tc>
        <w:tc>
          <w:tcPr>
            <w:tcW w:w="2835" w:type="dxa"/>
            <w:vAlign w:val="center"/>
          </w:tcPr>
          <w:p>
            <w:pPr>
              <w:pStyle w:val="10"/>
            </w:pPr>
            <w:r>
              <w:t>其中：财政    资金</w:t>
            </w:r>
          </w:p>
        </w:tc>
        <w:tc>
          <w:tcPr>
            <w:tcW w:w="2551" w:type="dxa"/>
            <w:vAlign w:val="center"/>
          </w:tcPr>
          <w:p>
            <w:pPr>
              <w:pStyle w:val="12"/>
            </w:pPr>
            <w:r>
              <w:t>1862.79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用于育儿补贴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1.提升广大群众生育积极性。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申领育儿补贴资金对象人数</w:t>
            </w:r>
          </w:p>
        </w:tc>
        <w:tc>
          <w:tcPr>
            <w:tcW w:w="5386" w:type="dxa"/>
            <w:vAlign w:val="center"/>
          </w:tcPr>
          <w:p>
            <w:pPr>
              <w:pStyle w:val="12"/>
            </w:pPr>
            <w:r>
              <w:t>申领育儿补贴资金对象人数</w:t>
            </w:r>
          </w:p>
        </w:tc>
        <w:tc>
          <w:tcPr>
            <w:tcW w:w="2268" w:type="dxa"/>
            <w:vAlign w:val="center"/>
          </w:tcPr>
          <w:p>
            <w:pPr>
              <w:pStyle w:val="12"/>
            </w:pPr>
            <w:r>
              <w:t>≥7600人</w:t>
            </w:r>
          </w:p>
        </w:tc>
        <w:tc>
          <w:tcPr>
            <w:tcW w:w="1276" w:type="dxa"/>
            <w:vAlign w:val="center"/>
          </w:tcPr>
          <w:p>
            <w:pPr>
              <w:pStyle w:val="12"/>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育儿补贴制度普及率</w:t>
            </w:r>
          </w:p>
        </w:tc>
        <w:tc>
          <w:tcPr>
            <w:tcW w:w="5386" w:type="dxa"/>
            <w:vAlign w:val="center"/>
          </w:tcPr>
          <w:p>
            <w:pPr>
              <w:pStyle w:val="12"/>
            </w:pPr>
            <w:r>
              <w:t>育儿补贴制度普及率=施行制度的乡镇/县域内乡镇总数</w:t>
            </w:r>
          </w:p>
        </w:tc>
        <w:tc>
          <w:tcPr>
            <w:tcW w:w="2268" w:type="dxa"/>
            <w:vAlign w:val="center"/>
          </w:tcPr>
          <w:p>
            <w:pPr>
              <w:pStyle w:val="12"/>
            </w:pPr>
            <w:r>
              <w:t>≥90%</w:t>
            </w:r>
          </w:p>
        </w:tc>
        <w:tc>
          <w:tcPr>
            <w:tcW w:w="1276" w:type="dxa"/>
            <w:vAlign w:val="center"/>
          </w:tcPr>
          <w:p>
            <w:pPr>
              <w:pStyle w:val="12"/>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育儿补贴发放频次</w:t>
            </w:r>
          </w:p>
        </w:tc>
        <w:tc>
          <w:tcPr>
            <w:tcW w:w="5386" w:type="dxa"/>
            <w:vAlign w:val="center"/>
          </w:tcPr>
          <w:p>
            <w:pPr>
              <w:pStyle w:val="12"/>
            </w:pPr>
            <w:r>
              <w:t>育儿补贴发放频次</w:t>
            </w:r>
          </w:p>
        </w:tc>
        <w:tc>
          <w:tcPr>
            <w:tcW w:w="2268" w:type="dxa"/>
            <w:vAlign w:val="center"/>
          </w:tcPr>
          <w:p>
            <w:pPr>
              <w:pStyle w:val="12"/>
            </w:pPr>
            <w:r>
              <w:t>≥1次/季度</w:t>
            </w:r>
          </w:p>
        </w:tc>
        <w:tc>
          <w:tcPr>
            <w:tcW w:w="1276" w:type="dxa"/>
            <w:vAlign w:val="center"/>
          </w:tcPr>
          <w:p>
            <w:pPr>
              <w:pStyle w:val="12"/>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育儿补贴每孩成本</w:t>
            </w:r>
          </w:p>
        </w:tc>
        <w:tc>
          <w:tcPr>
            <w:tcW w:w="5386" w:type="dxa"/>
            <w:vAlign w:val="center"/>
          </w:tcPr>
          <w:p>
            <w:pPr>
              <w:pStyle w:val="12"/>
            </w:pPr>
            <w:r>
              <w:t>育儿补贴每孩成本</w:t>
            </w:r>
          </w:p>
        </w:tc>
        <w:tc>
          <w:tcPr>
            <w:tcW w:w="2268" w:type="dxa"/>
            <w:vAlign w:val="center"/>
          </w:tcPr>
          <w:p>
            <w:pPr>
              <w:pStyle w:val="12"/>
            </w:pPr>
            <w:r>
              <w:t>≤3600元/人/年</w:t>
            </w:r>
          </w:p>
        </w:tc>
        <w:tc>
          <w:tcPr>
            <w:tcW w:w="1276" w:type="dxa"/>
            <w:vAlign w:val="center"/>
          </w:tcPr>
          <w:p>
            <w:pPr>
              <w:pStyle w:val="12"/>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减轻育儿父母生活经济压力</w:t>
            </w:r>
          </w:p>
        </w:tc>
        <w:tc>
          <w:tcPr>
            <w:tcW w:w="5386" w:type="dxa"/>
            <w:vAlign w:val="center"/>
          </w:tcPr>
          <w:p>
            <w:pPr>
              <w:pStyle w:val="12"/>
            </w:pPr>
            <w:r>
              <w:t>减轻育儿父母生活经济压力</w:t>
            </w:r>
          </w:p>
        </w:tc>
        <w:tc>
          <w:tcPr>
            <w:tcW w:w="2268" w:type="dxa"/>
            <w:vAlign w:val="center"/>
          </w:tcPr>
          <w:p>
            <w:pPr>
              <w:pStyle w:val="12"/>
            </w:pPr>
            <w:r>
              <w:t>较上年减轻</w:t>
            </w:r>
          </w:p>
        </w:tc>
        <w:tc>
          <w:tcPr>
            <w:tcW w:w="1276" w:type="dxa"/>
            <w:vAlign w:val="center"/>
          </w:tcPr>
          <w:p>
            <w:pPr>
              <w:pStyle w:val="12"/>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育儿补贴政策知晓率</w:t>
            </w:r>
          </w:p>
        </w:tc>
        <w:tc>
          <w:tcPr>
            <w:tcW w:w="5386" w:type="dxa"/>
            <w:vAlign w:val="center"/>
          </w:tcPr>
          <w:p>
            <w:pPr>
              <w:pStyle w:val="12"/>
            </w:pPr>
            <w:r>
              <w:t>育儿补贴政策知晓率=知晓制度人数/县域内人数总数</w:t>
            </w:r>
          </w:p>
        </w:tc>
        <w:tc>
          <w:tcPr>
            <w:tcW w:w="2268" w:type="dxa"/>
            <w:vAlign w:val="center"/>
          </w:tcPr>
          <w:p>
            <w:pPr>
              <w:pStyle w:val="12"/>
            </w:pPr>
            <w:r>
              <w:t>≥90%</w:t>
            </w:r>
          </w:p>
        </w:tc>
        <w:tc>
          <w:tcPr>
            <w:tcW w:w="1276" w:type="dxa"/>
            <w:vAlign w:val="center"/>
          </w:tcPr>
          <w:p>
            <w:pPr>
              <w:pStyle w:val="12"/>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促进降低家庭生育养育教育成本，构建生育友好型社会</w:t>
            </w:r>
          </w:p>
        </w:tc>
        <w:tc>
          <w:tcPr>
            <w:tcW w:w="5386" w:type="dxa"/>
            <w:vAlign w:val="center"/>
          </w:tcPr>
          <w:p>
            <w:pPr>
              <w:pStyle w:val="12"/>
            </w:pPr>
            <w:r>
              <w:t>促进降低家庭生育养育教育成本，构建生育友好型社会</w:t>
            </w:r>
          </w:p>
        </w:tc>
        <w:tc>
          <w:tcPr>
            <w:tcW w:w="2268" w:type="dxa"/>
            <w:vAlign w:val="center"/>
          </w:tcPr>
          <w:p>
            <w:pPr>
              <w:pStyle w:val="12"/>
            </w:pPr>
            <w:r>
              <w:t>持续推动</w:t>
            </w:r>
          </w:p>
        </w:tc>
        <w:tc>
          <w:tcPr>
            <w:tcW w:w="1276" w:type="dxa"/>
            <w:vAlign w:val="center"/>
          </w:tcPr>
          <w:p>
            <w:pPr>
              <w:pStyle w:val="12"/>
            </w:pPr>
            <w:r>
              <w:t>冀财社【2025】120号关于提前下达2026年中央育儿补贴补助资金预算的通知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申领人群满意度</w:t>
            </w:r>
          </w:p>
        </w:tc>
        <w:tc>
          <w:tcPr>
            <w:tcW w:w="5386" w:type="dxa"/>
            <w:vAlign w:val="center"/>
          </w:tcPr>
          <w:p>
            <w:pPr>
              <w:pStyle w:val="12"/>
            </w:pPr>
            <w:r>
              <w:t>申领人群满意度=满意人数/调查总人数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16、冀财社【2025】124号关于提前下达2026年中央基本药物制度补助资金绩效目标表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13032226P002223100707</w:t>
            </w:r>
          </w:p>
        </w:tc>
        <w:tc>
          <w:tcPr>
            <w:tcW w:w="2835" w:type="dxa"/>
            <w:vAlign w:val="center"/>
          </w:tcPr>
          <w:p>
            <w:pPr>
              <w:pStyle w:val="10"/>
            </w:pPr>
            <w:r>
              <w:t>项目名称</w:t>
            </w:r>
          </w:p>
        </w:tc>
        <w:tc>
          <w:tcPr>
            <w:tcW w:w="6095" w:type="dxa"/>
            <w:gridSpan w:val="3"/>
            <w:vAlign w:val="center"/>
          </w:tcPr>
          <w:p>
            <w:pPr>
              <w:pStyle w:val="12"/>
            </w:pPr>
            <w:r>
              <w:t>冀财社【2025】124号关于提前下达2026年中央基本药物制度补助资金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350.97</w:t>
            </w:r>
          </w:p>
        </w:tc>
        <w:tc>
          <w:tcPr>
            <w:tcW w:w="2835" w:type="dxa"/>
            <w:vAlign w:val="center"/>
          </w:tcPr>
          <w:p>
            <w:pPr>
              <w:pStyle w:val="10"/>
            </w:pPr>
            <w:r>
              <w:t>其中：财政    资金</w:t>
            </w:r>
          </w:p>
        </w:tc>
        <w:tc>
          <w:tcPr>
            <w:tcW w:w="2551" w:type="dxa"/>
            <w:vAlign w:val="center"/>
          </w:tcPr>
          <w:p>
            <w:pPr>
              <w:pStyle w:val="12"/>
            </w:pPr>
            <w:r>
              <w:t>350.97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用于基本药物制度支出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实施基本药物制度政策的乡镇</w:t>
            </w:r>
          </w:p>
        </w:tc>
        <w:tc>
          <w:tcPr>
            <w:tcW w:w="5386" w:type="dxa"/>
            <w:vAlign w:val="center"/>
          </w:tcPr>
          <w:p>
            <w:pPr>
              <w:pStyle w:val="12"/>
            </w:pPr>
            <w:r>
              <w:t>实施基本药物制度政策的乡镇</w:t>
            </w:r>
          </w:p>
        </w:tc>
        <w:tc>
          <w:tcPr>
            <w:tcW w:w="2268" w:type="dxa"/>
            <w:vAlign w:val="center"/>
          </w:tcPr>
          <w:p>
            <w:pPr>
              <w:pStyle w:val="12"/>
            </w:pPr>
            <w:r>
              <w:t>≥16个</w:t>
            </w:r>
          </w:p>
        </w:tc>
        <w:tc>
          <w:tcPr>
            <w:tcW w:w="1276" w:type="dxa"/>
            <w:vAlign w:val="center"/>
          </w:tcPr>
          <w:p>
            <w:pPr>
              <w:pStyle w:val="12"/>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≤350.97万元</w:t>
            </w:r>
          </w:p>
        </w:tc>
        <w:tc>
          <w:tcPr>
            <w:tcW w:w="1276" w:type="dxa"/>
            <w:vAlign w:val="center"/>
          </w:tcPr>
          <w:p>
            <w:pPr>
              <w:pStyle w:val="12"/>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冀财社【2025】124号关于提前下达2026年中央基本药物制度补助资金预算的通知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17、冀财社【2025】139号提前下达2026年省级计划生育转移支付专项资金（计划生育关爱行动）绩效目标表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13032226P00222510010B</w:t>
            </w:r>
          </w:p>
        </w:tc>
        <w:tc>
          <w:tcPr>
            <w:tcW w:w="2835" w:type="dxa"/>
            <w:vAlign w:val="center"/>
          </w:tcPr>
          <w:p>
            <w:pPr>
              <w:pStyle w:val="10"/>
            </w:pPr>
            <w:r>
              <w:t>项目名称</w:t>
            </w:r>
          </w:p>
        </w:tc>
        <w:tc>
          <w:tcPr>
            <w:tcW w:w="6095" w:type="dxa"/>
            <w:gridSpan w:val="3"/>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用于计划生育关爱行动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1."通过公益金救助资金制度，达到提高计划生育家庭发展能力，增强计划生育家庭的凝聚力及成员幸福感的效果。</w:t>
            </w:r>
            <w:r>
              <w:tab/>
            </w:r>
            <w:r>
              <w:tab/>
            </w:r>
            <w:r>
              <w:tab/>
            </w:r>
          </w:p>
          <w:p>
            <w:pPr>
              <w:pStyle w:val="12"/>
            </w:pPr>
            <w:r>
              <w:t>"</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公益金救助人数</w:t>
            </w:r>
          </w:p>
        </w:tc>
        <w:tc>
          <w:tcPr>
            <w:tcW w:w="5386" w:type="dxa"/>
            <w:vAlign w:val="center"/>
          </w:tcPr>
          <w:p>
            <w:pPr>
              <w:pStyle w:val="12"/>
            </w:pPr>
            <w:r>
              <w:t>公益金救助人数</w:t>
            </w:r>
          </w:p>
        </w:tc>
        <w:tc>
          <w:tcPr>
            <w:tcW w:w="2268" w:type="dxa"/>
            <w:vAlign w:val="center"/>
          </w:tcPr>
          <w:p>
            <w:pPr>
              <w:pStyle w:val="12"/>
            </w:pPr>
            <w:r>
              <w:t>≥20000人</w:t>
            </w:r>
          </w:p>
        </w:tc>
        <w:tc>
          <w:tcPr>
            <w:tcW w:w="1276" w:type="dxa"/>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救助金、救助品实际发放率</w:t>
            </w:r>
          </w:p>
        </w:tc>
        <w:tc>
          <w:tcPr>
            <w:tcW w:w="5386" w:type="dxa"/>
            <w:vAlign w:val="center"/>
          </w:tcPr>
          <w:p>
            <w:pPr>
              <w:pStyle w:val="12"/>
            </w:pPr>
            <w:r>
              <w:t>救助金、救助品发放率=实际发放的救助金、救助品数量/应当发放的救助金、救助品数量</w:t>
            </w:r>
          </w:p>
        </w:tc>
        <w:tc>
          <w:tcPr>
            <w:tcW w:w="2268" w:type="dxa"/>
            <w:vAlign w:val="center"/>
          </w:tcPr>
          <w:p>
            <w:pPr>
              <w:pStyle w:val="12"/>
            </w:pPr>
            <w:r>
              <w:t>≥90%</w:t>
            </w:r>
          </w:p>
        </w:tc>
        <w:tc>
          <w:tcPr>
            <w:tcW w:w="1276" w:type="dxa"/>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补助资金及时发放率</w:t>
            </w:r>
          </w:p>
        </w:tc>
        <w:tc>
          <w:tcPr>
            <w:tcW w:w="5386" w:type="dxa"/>
            <w:vAlign w:val="center"/>
          </w:tcPr>
          <w:p>
            <w:pPr>
              <w:pStyle w:val="12"/>
            </w:pPr>
            <w:r>
              <w:t>补助资金及时发放率=及时发放救助资金/应当发放救助资金总额</w:t>
            </w:r>
          </w:p>
        </w:tc>
        <w:tc>
          <w:tcPr>
            <w:tcW w:w="2268" w:type="dxa"/>
            <w:vAlign w:val="center"/>
          </w:tcPr>
          <w:p>
            <w:pPr>
              <w:pStyle w:val="12"/>
            </w:pPr>
            <w:r>
              <w:t>≥90%</w:t>
            </w:r>
          </w:p>
        </w:tc>
        <w:tc>
          <w:tcPr>
            <w:tcW w:w="1276" w:type="dxa"/>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救助成本</w:t>
            </w:r>
          </w:p>
        </w:tc>
        <w:tc>
          <w:tcPr>
            <w:tcW w:w="5386" w:type="dxa"/>
            <w:vAlign w:val="center"/>
          </w:tcPr>
          <w:p>
            <w:pPr>
              <w:pStyle w:val="12"/>
            </w:pPr>
            <w:r>
              <w:t>救助人均成本</w:t>
            </w:r>
          </w:p>
        </w:tc>
        <w:tc>
          <w:tcPr>
            <w:tcW w:w="2268" w:type="dxa"/>
            <w:vAlign w:val="center"/>
          </w:tcPr>
          <w:p>
            <w:pPr>
              <w:pStyle w:val="12"/>
            </w:pPr>
            <w:r>
              <w:t>≤200元/人</w:t>
            </w:r>
          </w:p>
        </w:tc>
        <w:tc>
          <w:tcPr>
            <w:tcW w:w="1276" w:type="dxa"/>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减少计生特殊家庭经济负担</w:t>
            </w:r>
          </w:p>
        </w:tc>
        <w:tc>
          <w:tcPr>
            <w:tcW w:w="5386" w:type="dxa"/>
            <w:vAlign w:val="center"/>
          </w:tcPr>
          <w:p>
            <w:pPr>
              <w:pStyle w:val="12"/>
            </w:pPr>
            <w:r>
              <w:t>较上年减少计生特殊家庭体检、手术并发症的经济负担</w:t>
            </w:r>
          </w:p>
        </w:tc>
        <w:tc>
          <w:tcPr>
            <w:tcW w:w="2268" w:type="dxa"/>
            <w:vAlign w:val="center"/>
          </w:tcPr>
          <w:p>
            <w:pPr>
              <w:pStyle w:val="12"/>
            </w:pPr>
            <w:r>
              <w:t>较上年减少</w:t>
            </w:r>
          </w:p>
        </w:tc>
        <w:tc>
          <w:tcPr>
            <w:tcW w:w="1276" w:type="dxa"/>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政策知晓率</w:t>
            </w:r>
          </w:p>
        </w:tc>
        <w:tc>
          <w:tcPr>
            <w:tcW w:w="5386" w:type="dxa"/>
            <w:vAlign w:val="center"/>
          </w:tcPr>
          <w:p>
            <w:pPr>
              <w:pStyle w:val="12"/>
            </w:pPr>
            <w:r>
              <w:t>政策知晓率=调查知晓政策人数/总调查人数</w:t>
            </w:r>
          </w:p>
        </w:tc>
        <w:tc>
          <w:tcPr>
            <w:tcW w:w="2268" w:type="dxa"/>
            <w:vAlign w:val="center"/>
          </w:tcPr>
          <w:p>
            <w:pPr>
              <w:pStyle w:val="12"/>
            </w:pPr>
            <w:r>
              <w:t>≥90%</w:t>
            </w:r>
          </w:p>
        </w:tc>
        <w:tc>
          <w:tcPr>
            <w:tcW w:w="1276" w:type="dxa"/>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计划生育关爱项目可持续期限</w:t>
            </w:r>
          </w:p>
        </w:tc>
        <w:tc>
          <w:tcPr>
            <w:tcW w:w="5386" w:type="dxa"/>
            <w:vAlign w:val="center"/>
          </w:tcPr>
          <w:p>
            <w:pPr>
              <w:pStyle w:val="12"/>
            </w:pPr>
            <w:r>
              <w:t>计划生育关爱项目可持续期限</w:t>
            </w:r>
          </w:p>
        </w:tc>
        <w:tc>
          <w:tcPr>
            <w:tcW w:w="2268" w:type="dxa"/>
            <w:vAlign w:val="center"/>
          </w:tcPr>
          <w:p>
            <w:pPr>
              <w:pStyle w:val="12"/>
            </w:pPr>
            <w:r>
              <w:t>≥1年</w:t>
            </w:r>
          </w:p>
        </w:tc>
        <w:tc>
          <w:tcPr>
            <w:tcW w:w="1276" w:type="dxa"/>
            <w:vAlign w:val="center"/>
          </w:tcPr>
          <w:p>
            <w:pPr>
              <w:pStyle w:val="12"/>
            </w:pPr>
            <w:r>
              <w:t>冀财社【2025】139号提前下达2026年省级计划生育转移支付专项资金（计划生育关爱行动）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受助对象满意度</w:t>
            </w:r>
          </w:p>
        </w:tc>
        <w:tc>
          <w:tcPr>
            <w:tcW w:w="5386" w:type="dxa"/>
            <w:vAlign w:val="center"/>
          </w:tcPr>
          <w:p>
            <w:pPr>
              <w:pStyle w:val="12"/>
            </w:pPr>
            <w:r>
              <w:t>抽样调查的群众满意率=满意和较满意的群众数量/全部调查人数调查人数的比率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18、冀财社【2025】139号提前下达2026年省级计划生育转移支付专项资金（奖扶）绩效目标表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13032226P00221810011Q</w:t>
            </w:r>
          </w:p>
        </w:tc>
        <w:tc>
          <w:tcPr>
            <w:tcW w:w="2835" w:type="dxa"/>
            <w:vAlign w:val="center"/>
          </w:tcPr>
          <w:p>
            <w:pPr>
              <w:pStyle w:val="10"/>
            </w:pPr>
            <w:r>
              <w:t>项目名称</w:t>
            </w:r>
          </w:p>
        </w:tc>
        <w:tc>
          <w:tcPr>
            <w:tcW w:w="6095" w:type="dxa"/>
            <w:gridSpan w:val="3"/>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1205.31</w:t>
            </w:r>
          </w:p>
        </w:tc>
        <w:tc>
          <w:tcPr>
            <w:tcW w:w="2835" w:type="dxa"/>
            <w:vAlign w:val="center"/>
          </w:tcPr>
          <w:p>
            <w:pPr>
              <w:pStyle w:val="10"/>
            </w:pPr>
            <w:r>
              <w:t>其中：财政    资金</w:t>
            </w:r>
          </w:p>
        </w:tc>
        <w:tc>
          <w:tcPr>
            <w:tcW w:w="2551" w:type="dxa"/>
            <w:vAlign w:val="center"/>
          </w:tcPr>
          <w:p>
            <w:pPr>
              <w:pStyle w:val="12"/>
            </w:pPr>
            <w:r>
              <w:t>1205.31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1.通过计划生育家庭奖特扶补贴制度，达到提升群众幸福感的效果。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实施农村部分计划生育家庭奖励扶助政策的乡镇数量</w:t>
            </w:r>
          </w:p>
        </w:tc>
        <w:tc>
          <w:tcPr>
            <w:tcW w:w="5386" w:type="dxa"/>
            <w:vAlign w:val="center"/>
          </w:tcPr>
          <w:p>
            <w:pPr>
              <w:pStyle w:val="12"/>
            </w:pPr>
            <w:r>
              <w:t>实施农村部分计划生育家庭奖励扶助政策的乡镇的数量</w:t>
            </w:r>
          </w:p>
        </w:tc>
        <w:tc>
          <w:tcPr>
            <w:tcW w:w="2268" w:type="dxa"/>
            <w:vAlign w:val="center"/>
          </w:tcPr>
          <w:p>
            <w:pPr>
              <w:pStyle w:val="12"/>
            </w:pPr>
            <w:r>
              <w:t>≥16个</w:t>
            </w:r>
          </w:p>
        </w:tc>
        <w:tc>
          <w:tcPr>
            <w:tcW w:w="1276" w:type="dxa"/>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计划生育家庭奖扶政策覆盖率</w:t>
            </w:r>
          </w:p>
        </w:tc>
        <w:tc>
          <w:tcPr>
            <w:tcW w:w="5386" w:type="dxa"/>
            <w:vAlign w:val="center"/>
          </w:tcPr>
          <w:p>
            <w:pPr>
              <w:pStyle w:val="12"/>
            </w:pPr>
            <w:r>
              <w:t>计划生育家庭奖扶政策覆盖率=计划生育家庭奖扶家庭数/昌黎县应享受计划生育家庭奖扶家庭总数</w:t>
            </w:r>
          </w:p>
        </w:tc>
        <w:tc>
          <w:tcPr>
            <w:tcW w:w="2268" w:type="dxa"/>
            <w:vAlign w:val="center"/>
          </w:tcPr>
          <w:p>
            <w:pPr>
              <w:pStyle w:val="12"/>
            </w:pPr>
            <w:r>
              <w:t>≥95%</w:t>
            </w:r>
          </w:p>
        </w:tc>
        <w:tc>
          <w:tcPr>
            <w:tcW w:w="1276" w:type="dxa"/>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奖励扶助资金下达及时率</w:t>
            </w:r>
          </w:p>
        </w:tc>
        <w:tc>
          <w:tcPr>
            <w:tcW w:w="5386" w:type="dxa"/>
            <w:vAlign w:val="center"/>
          </w:tcPr>
          <w:p>
            <w:pPr>
              <w:pStyle w:val="12"/>
            </w:pPr>
            <w:r>
              <w:t>奖励扶助资金下达及时率=及时下达资金/应下达总金额</w:t>
            </w:r>
          </w:p>
        </w:tc>
        <w:tc>
          <w:tcPr>
            <w:tcW w:w="2268" w:type="dxa"/>
            <w:vAlign w:val="center"/>
          </w:tcPr>
          <w:p>
            <w:pPr>
              <w:pStyle w:val="12"/>
            </w:pPr>
            <w:r>
              <w:t>≥95%</w:t>
            </w:r>
          </w:p>
        </w:tc>
        <w:tc>
          <w:tcPr>
            <w:tcW w:w="1276" w:type="dxa"/>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农村部分计划生育家庭奖励扶助成本</w:t>
            </w:r>
          </w:p>
        </w:tc>
        <w:tc>
          <w:tcPr>
            <w:tcW w:w="5386" w:type="dxa"/>
            <w:vAlign w:val="center"/>
          </w:tcPr>
          <w:p>
            <w:pPr>
              <w:pStyle w:val="12"/>
            </w:pPr>
            <w:r>
              <w:t>对符合条件的农村计划生育家庭发放奖励扶助金的年度补助标准</w:t>
            </w:r>
          </w:p>
        </w:tc>
        <w:tc>
          <w:tcPr>
            <w:tcW w:w="2268" w:type="dxa"/>
            <w:vAlign w:val="center"/>
          </w:tcPr>
          <w:p>
            <w:pPr>
              <w:pStyle w:val="12"/>
            </w:pPr>
            <w:r>
              <w:t>≤960元/人/年</w:t>
            </w:r>
          </w:p>
        </w:tc>
        <w:tc>
          <w:tcPr>
            <w:tcW w:w="1276" w:type="dxa"/>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增加奖扶家庭人员的经济收入</w:t>
            </w:r>
          </w:p>
        </w:tc>
        <w:tc>
          <w:tcPr>
            <w:tcW w:w="5386" w:type="dxa"/>
            <w:vAlign w:val="center"/>
          </w:tcPr>
          <w:p>
            <w:pPr>
              <w:pStyle w:val="12"/>
            </w:pPr>
            <w:r>
              <w:t>较上年增加奖扶家庭人员的经济收入</w:t>
            </w:r>
          </w:p>
        </w:tc>
        <w:tc>
          <w:tcPr>
            <w:tcW w:w="2268" w:type="dxa"/>
            <w:vAlign w:val="center"/>
          </w:tcPr>
          <w:p>
            <w:pPr>
              <w:pStyle w:val="12"/>
            </w:pPr>
            <w:r>
              <w:t>较上年增加</w:t>
            </w:r>
          </w:p>
        </w:tc>
        <w:tc>
          <w:tcPr>
            <w:tcW w:w="1276" w:type="dxa"/>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计划生育家庭奖扶政策知晓率</w:t>
            </w:r>
          </w:p>
        </w:tc>
        <w:tc>
          <w:tcPr>
            <w:tcW w:w="5386" w:type="dxa"/>
            <w:vAlign w:val="center"/>
          </w:tcPr>
          <w:p>
            <w:pPr>
              <w:pStyle w:val="12"/>
            </w:pPr>
            <w:r>
              <w:t>知晓计划生育家庭奖扶政策家庭数占昌黎县农财家庭总数的比例</w:t>
            </w:r>
          </w:p>
        </w:tc>
        <w:tc>
          <w:tcPr>
            <w:tcW w:w="2268" w:type="dxa"/>
            <w:vAlign w:val="center"/>
          </w:tcPr>
          <w:p>
            <w:pPr>
              <w:pStyle w:val="12"/>
            </w:pPr>
            <w:r>
              <w:t>≥95%</w:t>
            </w:r>
          </w:p>
        </w:tc>
        <w:tc>
          <w:tcPr>
            <w:tcW w:w="1276" w:type="dxa"/>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省级计划生育家庭奖扶项目可持续影响期限</w:t>
            </w:r>
          </w:p>
        </w:tc>
        <w:tc>
          <w:tcPr>
            <w:tcW w:w="5386" w:type="dxa"/>
            <w:vAlign w:val="center"/>
          </w:tcPr>
          <w:p>
            <w:pPr>
              <w:pStyle w:val="12"/>
            </w:pPr>
            <w:r>
              <w:t>省级计划生育家庭奖扶项目可持续影响期限</w:t>
            </w:r>
          </w:p>
        </w:tc>
        <w:tc>
          <w:tcPr>
            <w:tcW w:w="2268" w:type="dxa"/>
            <w:vAlign w:val="center"/>
          </w:tcPr>
          <w:p>
            <w:pPr>
              <w:pStyle w:val="12"/>
            </w:pPr>
            <w:r>
              <w:t>≥1年</w:t>
            </w:r>
          </w:p>
        </w:tc>
        <w:tc>
          <w:tcPr>
            <w:tcW w:w="1276" w:type="dxa"/>
            <w:vAlign w:val="center"/>
          </w:tcPr>
          <w:p>
            <w:pPr>
              <w:pStyle w:val="12"/>
            </w:pPr>
            <w:r>
              <w:t>冀财社【2025】139号提前下达2026年省级计划生育转移支付专项资金（奖扶）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计划生育家庭奖扶对象满意度</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19、冀财社【2025】139号提前下达2026年省级计划生育转移支付专项资金（特扶）绩效目标表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13032226P00221810012C</w:t>
            </w:r>
          </w:p>
        </w:tc>
        <w:tc>
          <w:tcPr>
            <w:tcW w:w="2835" w:type="dxa"/>
            <w:vAlign w:val="center"/>
          </w:tcPr>
          <w:p>
            <w:pPr>
              <w:pStyle w:val="10"/>
            </w:pPr>
            <w:r>
              <w:t>项目名称</w:t>
            </w:r>
          </w:p>
        </w:tc>
        <w:tc>
          <w:tcPr>
            <w:tcW w:w="6095" w:type="dxa"/>
            <w:gridSpan w:val="3"/>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259.29</w:t>
            </w:r>
          </w:p>
        </w:tc>
        <w:tc>
          <w:tcPr>
            <w:tcW w:w="2835" w:type="dxa"/>
            <w:vAlign w:val="center"/>
          </w:tcPr>
          <w:p>
            <w:pPr>
              <w:pStyle w:val="10"/>
            </w:pPr>
            <w:r>
              <w:t>其中：财政    资金</w:t>
            </w:r>
          </w:p>
        </w:tc>
        <w:tc>
          <w:tcPr>
            <w:tcW w:w="2551" w:type="dxa"/>
            <w:vAlign w:val="center"/>
          </w:tcPr>
          <w:p>
            <w:pPr>
              <w:pStyle w:val="12"/>
            </w:pPr>
            <w:r>
              <w:t>259.29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用于特扶支出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1.通过计划生育家庭奖特扶补贴制度，达到提升群众幸福感的效果。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农村部分计划生育家庭特别扶助人数</w:t>
            </w:r>
          </w:p>
        </w:tc>
        <w:tc>
          <w:tcPr>
            <w:tcW w:w="5386" w:type="dxa"/>
            <w:vAlign w:val="center"/>
          </w:tcPr>
          <w:p>
            <w:pPr>
              <w:pStyle w:val="12"/>
            </w:pPr>
            <w:r>
              <w:t>年度内享受农村部分计划生育家庭特别扶助政策的人数</w:t>
            </w:r>
          </w:p>
        </w:tc>
        <w:tc>
          <w:tcPr>
            <w:tcW w:w="2268" w:type="dxa"/>
            <w:vAlign w:val="center"/>
          </w:tcPr>
          <w:p>
            <w:pPr>
              <w:pStyle w:val="12"/>
            </w:pPr>
            <w:r>
              <w:t>≥1978人</w:t>
            </w:r>
          </w:p>
        </w:tc>
        <w:tc>
          <w:tcPr>
            <w:tcW w:w="1276" w:type="dxa"/>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计划生育家庭特扶资金政策覆盖率</w:t>
            </w:r>
          </w:p>
        </w:tc>
        <w:tc>
          <w:tcPr>
            <w:tcW w:w="5386" w:type="dxa"/>
            <w:vAlign w:val="center"/>
          </w:tcPr>
          <w:p>
            <w:pPr>
              <w:pStyle w:val="12"/>
            </w:pPr>
            <w:r>
              <w:t>计划生育家庭特扶资金覆盖率=享受农村部分计划生育家庭特别扶助家庭数/昌黎县应享受农村部分计划生育家庭特别扶助家庭总数</w:t>
            </w:r>
          </w:p>
        </w:tc>
        <w:tc>
          <w:tcPr>
            <w:tcW w:w="2268" w:type="dxa"/>
            <w:vAlign w:val="center"/>
          </w:tcPr>
          <w:p>
            <w:pPr>
              <w:pStyle w:val="12"/>
            </w:pPr>
            <w:r>
              <w:t>≥95%</w:t>
            </w:r>
          </w:p>
        </w:tc>
        <w:tc>
          <w:tcPr>
            <w:tcW w:w="1276" w:type="dxa"/>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特别扶助资金下达及时率</w:t>
            </w:r>
          </w:p>
        </w:tc>
        <w:tc>
          <w:tcPr>
            <w:tcW w:w="5386" w:type="dxa"/>
            <w:vAlign w:val="center"/>
          </w:tcPr>
          <w:p>
            <w:pPr>
              <w:pStyle w:val="12"/>
            </w:pPr>
            <w:r>
              <w:t>特别扶助资金下达及时率=及时下达资金/应下达总金额</w:t>
            </w:r>
          </w:p>
        </w:tc>
        <w:tc>
          <w:tcPr>
            <w:tcW w:w="2268" w:type="dxa"/>
            <w:vAlign w:val="center"/>
          </w:tcPr>
          <w:p>
            <w:pPr>
              <w:pStyle w:val="12"/>
            </w:pPr>
            <w:r>
              <w:t>≥95%</w:t>
            </w:r>
          </w:p>
        </w:tc>
        <w:tc>
          <w:tcPr>
            <w:tcW w:w="1276" w:type="dxa"/>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农村部分计划生育家庭特别扶助死亡人均成本</w:t>
            </w:r>
          </w:p>
        </w:tc>
        <w:tc>
          <w:tcPr>
            <w:tcW w:w="5386" w:type="dxa"/>
            <w:vAlign w:val="center"/>
          </w:tcPr>
          <w:p>
            <w:pPr>
              <w:pStyle w:val="12"/>
            </w:pPr>
            <w:r>
              <w:t>对符合条件的农村计划生育家庭发放特别扶助金的年度死亡人均补助标准</w:t>
            </w:r>
          </w:p>
        </w:tc>
        <w:tc>
          <w:tcPr>
            <w:tcW w:w="2268" w:type="dxa"/>
            <w:vAlign w:val="center"/>
          </w:tcPr>
          <w:p>
            <w:pPr>
              <w:pStyle w:val="12"/>
            </w:pPr>
            <w:r>
              <w:t>≤13320元/年</w:t>
            </w:r>
          </w:p>
        </w:tc>
        <w:tc>
          <w:tcPr>
            <w:tcW w:w="1276" w:type="dxa"/>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较上年增加特扶家庭人员的经济收入</w:t>
            </w:r>
          </w:p>
        </w:tc>
        <w:tc>
          <w:tcPr>
            <w:tcW w:w="5386" w:type="dxa"/>
            <w:vAlign w:val="center"/>
          </w:tcPr>
          <w:p>
            <w:pPr>
              <w:pStyle w:val="12"/>
            </w:pPr>
            <w:r>
              <w:t>较上年增加特扶家庭人员的经济收入</w:t>
            </w:r>
          </w:p>
        </w:tc>
        <w:tc>
          <w:tcPr>
            <w:tcW w:w="2268" w:type="dxa"/>
            <w:vAlign w:val="center"/>
          </w:tcPr>
          <w:p>
            <w:pPr>
              <w:pStyle w:val="12"/>
            </w:pPr>
            <w:r>
              <w:t>较上年增加</w:t>
            </w:r>
          </w:p>
        </w:tc>
        <w:tc>
          <w:tcPr>
            <w:tcW w:w="1276" w:type="dxa"/>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计划生育家庭特扶资金政策知晓率</w:t>
            </w:r>
          </w:p>
        </w:tc>
        <w:tc>
          <w:tcPr>
            <w:tcW w:w="5386" w:type="dxa"/>
            <w:vAlign w:val="center"/>
          </w:tcPr>
          <w:p>
            <w:pPr>
              <w:pStyle w:val="12"/>
            </w:pPr>
            <w:r>
              <w:t>知晓特扶政策家庭数占应当知道计划生育家庭总数的比例</w:t>
            </w:r>
          </w:p>
        </w:tc>
        <w:tc>
          <w:tcPr>
            <w:tcW w:w="2268" w:type="dxa"/>
            <w:vAlign w:val="center"/>
          </w:tcPr>
          <w:p>
            <w:pPr>
              <w:pStyle w:val="12"/>
            </w:pPr>
            <w:r>
              <w:t>≥95%</w:t>
            </w:r>
          </w:p>
        </w:tc>
        <w:tc>
          <w:tcPr>
            <w:tcW w:w="1276" w:type="dxa"/>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省级计划生育家庭特扶项目资金持续期限</w:t>
            </w:r>
          </w:p>
        </w:tc>
        <w:tc>
          <w:tcPr>
            <w:tcW w:w="5386" w:type="dxa"/>
            <w:vAlign w:val="center"/>
          </w:tcPr>
          <w:p>
            <w:pPr>
              <w:pStyle w:val="12"/>
            </w:pPr>
            <w:r>
              <w:t>省级计划生育家庭特扶项目资金持续期限</w:t>
            </w:r>
          </w:p>
        </w:tc>
        <w:tc>
          <w:tcPr>
            <w:tcW w:w="2268" w:type="dxa"/>
            <w:vAlign w:val="center"/>
          </w:tcPr>
          <w:p>
            <w:pPr>
              <w:pStyle w:val="12"/>
            </w:pPr>
            <w:r>
              <w:t>≥1年</w:t>
            </w:r>
          </w:p>
        </w:tc>
        <w:tc>
          <w:tcPr>
            <w:tcW w:w="1276" w:type="dxa"/>
            <w:vAlign w:val="center"/>
          </w:tcPr>
          <w:p>
            <w:pPr>
              <w:pStyle w:val="12"/>
            </w:pPr>
            <w:r>
              <w:t>冀财社【2025】139号提前下达2026年省级计划生育转移支付专项资金（特扶）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特扶对象调查满意度</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20、冀财社【2025】140号关于提前下达2026年省级育儿补贴补助资金绩效目标表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13032226P002339100057</w:t>
            </w:r>
          </w:p>
        </w:tc>
        <w:tc>
          <w:tcPr>
            <w:tcW w:w="2835" w:type="dxa"/>
            <w:vAlign w:val="center"/>
          </w:tcPr>
          <w:p>
            <w:pPr>
              <w:pStyle w:val="10"/>
            </w:pPr>
            <w:r>
              <w:t>项目名称</w:t>
            </w:r>
          </w:p>
        </w:tc>
        <w:tc>
          <w:tcPr>
            <w:tcW w:w="6095" w:type="dxa"/>
            <w:gridSpan w:val="3"/>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128.99</w:t>
            </w:r>
          </w:p>
        </w:tc>
        <w:tc>
          <w:tcPr>
            <w:tcW w:w="2835" w:type="dxa"/>
            <w:vAlign w:val="center"/>
          </w:tcPr>
          <w:p>
            <w:pPr>
              <w:pStyle w:val="10"/>
            </w:pPr>
            <w:r>
              <w:t>其中：财政    资金</w:t>
            </w:r>
          </w:p>
        </w:tc>
        <w:tc>
          <w:tcPr>
            <w:tcW w:w="2551" w:type="dxa"/>
            <w:vAlign w:val="center"/>
          </w:tcPr>
          <w:p>
            <w:pPr>
              <w:pStyle w:val="12"/>
            </w:pPr>
            <w:r>
              <w:t>128.99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用于育儿补贴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1.提升广大群众生育积极性。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申领育儿补贴资金对象人数</w:t>
            </w:r>
          </w:p>
        </w:tc>
        <w:tc>
          <w:tcPr>
            <w:tcW w:w="5386" w:type="dxa"/>
            <w:vAlign w:val="center"/>
          </w:tcPr>
          <w:p>
            <w:pPr>
              <w:pStyle w:val="12"/>
            </w:pPr>
            <w:r>
              <w:t>申领育儿补贴资金对象人数</w:t>
            </w:r>
          </w:p>
        </w:tc>
        <w:tc>
          <w:tcPr>
            <w:tcW w:w="2268" w:type="dxa"/>
            <w:vAlign w:val="center"/>
          </w:tcPr>
          <w:p>
            <w:pPr>
              <w:pStyle w:val="12"/>
            </w:pPr>
            <w:r>
              <w:t>≥7600人</w:t>
            </w:r>
          </w:p>
        </w:tc>
        <w:tc>
          <w:tcPr>
            <w:tcW w:w="1276" w:type="dxa"/>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育儿补贴制度普及率</w:t>
            </w:r>
          </w:p>
        </w:tc>
        <w:tc>
          <w:tcPr>
            <w:tcW w:w="5386" w:type="dxa"/>
            <w:vAlign w:val="center"/>
          </w:tcPr>
          <w:p>
            <w:pPr>
              <w:pStyle w:val="12"/>
            </w:pPr>
            <w:r>
              <w:t>育儿补贴制度普及率=施行制度的乡镇/县域内乡镇总数</w:t>
            </w:r>
          </w:p>
        </w:tc>
        <w:tc>
          <w:tcPr>
            <w:tcW w:w="2268" w:type="dxa"/>
            <w:vAlign w:val="center"/>
          </w:tcPr>
          <w:p>
            <w:pPr>
              <w:pStyle w:val="12"/>
            </w:pPr>
            <w:r>
              <w:t>≥90%</w:t>
            </w:r>
          </w:p>
        </w:tc>
        <w:tc>
          <w:tcPr>
            <w:tcW w:w="1276" w:type="dxa"/>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育儿补贴发放频次</w:t>
            </w:r>
          </w:p>
        </w:tc>
        <w:tc>
          <w:tcPr>
            <w:tcW w:w="5386" w:type="dxa"/>
            <w:vAlign w:val="center"/>
          </w:tcPr>
          <w:p>
            <w:pPr>
              <w:pStyle w:val="12"/>
            </w:pPr>
            <w:r>
              <w:t>育儿补贴发放频次</w:t>
            </w:r>
          </w:p>
        </w:tc>
        <w:tc>
          <w:tcPr>
            <w:tcW w:w="2268" w:type="dxa"/>
            <w:vAlign w:val="center"/>
          </w:tcPr>
          <w:p>
            <w:pPr>
              <w:pStyle w:val="12"/>
            </w:pPr>
            <w:r>
              <w:t>≥1次/季度</w:t>
            </w:r>
          </w:p>
        </w:tc>
        <w:tc>
          <w:tcPr>
            <w:tcW w:w="1276" w:type="dxa"/>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育儿补贴每孩成本</w:t>
            </w:r>
          </w:p>
        </w:tc>
        <w:tc>
          <w:tcPr>
            <w:tcW w:w="5386" w:type="dxa"/>
            <w:vAlign w:val="center"/>
          </w:tcPr>
          <w:p>
            <w:pPr>
              <w:pStyle w:val="12"/>
            </w:pPr>
            <w:r>
              <w:t>育儿补贴每孩成本</w:t>
            </w:r>
          </w:p>
        </w:tc>
        <w:tc>
          <w:tcPr>
            <w:tcW w:w="2268" w:type="dxa"/>
            <w:vAlign w:val="center"/>
          </w:tcPr>
          <w:p>
            <w:pPr>
              <w:pStyle w:val="12"/>
            </w:pPr>
            <w:r>
              <w:t>≤3600元/人/年</w:t>
            </w:r>
          </w:p>
        </w:tc>
        <w:tc>
          <w:tcPr>
            <w:tcW w:w="1276" w:type="dxa"/>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减轻育儿父母生活经济压力</w:t>
            </w:r>
          </w:p>
        </w:tc>
        <w:tc>
          <w:tcPr>
            <w:tcW w:w="5386" w:type="dxa"/>
            <w:vAlign w:val="center"/>
          </w:tcPr>
          <w:p>
            <w:pPr>
              <w:pStyle w:val="12"/>
            </w:pPr>
            <w:r>
              <w:t>减轻育儿父母生活经济压力</w:t>
            </w:r>
          </w:p>
        </w:tc>
        <w:tc>
          <w:tcPr>
            <w:tcW w:w="2268" w:type="dxa"/>
            <w:vAlign w:val="center"/>
          </w:tcPr>
          <w:p>
            <w:pPr>
              <w:pStyle w:val="12"/>
            </w:pPr>
            <w:r>
              <w:t>较上年减轻</w:t>
            </w:r>
          </w:p>
        </w:tc>
        <w:tc>
          <w:tcPr>
            <w:tcW w:w="1276" w:type="dxa"/>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育儿补贴政策知晓率</w:t>
            </w:r>
          </w:p>
        </w:tc>
        <w:tc>
          <w:tcPr>
            <w:tcW w:w="5386" w:type="dxa"/>
            <w:vAlign w:val="center"/>
          </w:tcPr>
          <w:p>
            <w:pPr>
              <w:pStyle w:val="12"/>
            </w:pPr>
            <w:r>
              <w:t>育儿补贴政策知晓率=知晓制度人数/县域内人数总数</w:t>
            </w:r>
          </w:p>
        </w:tc>
        <w:tc>
          <w:tcPr>
            <w:tcW w:w="2268" w:type="dxa"/>
            <w:vAlign w:val="center"/>
          </w:tcPr>
          <w:p>
            <w:pPr>
              <w:pStyle w:val="12"/>
            </w:pPr>
            <w:r>
              <w:t>≥90%</w:t>
            </w:r>
          </w:p>
        </w:tc>
        <w:tc>
          <w:tcPr>
            <w:tcW w:w="1276" w:type="dxa"/>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促进降低家庭生育养育教育成本，构建生育友好型社会</w:t>
            </w:r>
          </w:p>
        </w:tc>
        <w:tc>
          <w:tcPr>
            <w:tcW w:w="5386" w:type="dxa"/>
            <w:vAlign w:val="center"/>
          </w:tcPr>
          <w:p>
            <w:pPr>
              <w:pStyle w:val="12"/>
            </w:pPr>
            <w:r>
              <w:t>促进降低家庭生育养育教育成本，构建生育友好型社会</w:t>
            </w:r>
          </w:p>
        </w:tc>
        <w:tc>
          <w:tcPr>
            <w:tcW w:w="2268" w:type="dxa"/>
            <w:vAlign w:val="center"/>
          </w:tcPr>
          <w:p>
            <w:pPr>
              <w:pStyle w:val="12"/>
            </w:pPr>
            <w:r>
              <w:t>持续推动</w:t>
            </w:r>
          </w:p>
        </w:tc>
        <w:tc>
          <w:tcPr>
            <w:tcW w:w="1276" w:type="dxa"/>
            <w:vAlign w:val="center"/>
          </w:tcPr>
          <w:p>
            <w:pPr>
              <w:pStyle w:val="12"/>
            </w:pPr>
            <w:r>
              <w:t>冀财社【2025】140号关于提前下达2026年省级育儿补贴补助资金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申领人群满意度</w:t>
            </w:r>
          </w:p>
        </w:tc>
        <w:tc>
          <w:tcPr>
            <w:tcW w:w="5386" w:type="dxa"/>
            <w:vAlign w:val="center"/>
          </w:tcPr>
          <w:p>
            <w:pPr>
              <w:pStyle w:val="12"/>
            </w:pPr>
            <w:r>
              <w:t>申领人群满意度=满意人数/调查总人数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21、冀财社【2025】144号关于提前下达2026年中央财政重大公共卫生服务补助资金绩效目标表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13032226P00223510006C</w:t>
            </w:r>
          </w:p>
        </w:tc>
        <w:tc>
          <w:tcPr>
            <w:tcW w:w="2835" w:type="dxa"/>
            <w:vAlign w:val="center"/>
          </w:tcPr>
          <w:p>
            <w:pPr>
              <w:pStyle w:val="10"/>
            </w:pPr>
            <w:r>
              <w:t>项目名称</w:t>
            </w:r>
          </w:p>
        </w:tc>
        <w:tc>
          <w:tcPr>
            <w:tcW w:w="6095" w:type="dxa"/>
            <w:gridSpan w:val="3"/>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99.98</w:t>
            </w:r>
          </w:p>
        </w:tc>
        <w:tc>
          <w:tcPr>
            <w:tcW w:w="2835" w:type="dxa"/>
            <w:vAlign w:val="center"/>
          </w:tcPr>
          <w:p>
            <w:pPr>
              <w:pStyle w:val="10"/>
            </w:pPr>
            <w:r>
              <w:t>其中：财政    资金</w:t>
            </w:r>
          </w:p>
        </w:tc>
        <w:tc>
          <w:tcPr>
            <w:tcW w:w="2551" w:type="dxa"/>
            <w:vAlign w:val="center"/>
          </w:tcPr>
          <w:p>
            <w:pPr>
              <w:pStyle w:val="12"/>
            </w:pPr>
            <w:r>
              <w:t>99.98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用于重大公共卫生服务资金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1.减少艾滋病新发感染，降低艾滋病病死率，全国艾滋病疫情继续控制在低流行水平，进一步减少结核感染、患病和死亡，切实降低结核病疾病负担，提高人民群众健康水平。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宣传健康教育片次数</w:t>
            </w:r>
          </w:p>
        </w:tc>
        <w:tc>
          <w:tcPr>
            <w:tcW w:w="5386" w:type="dxa"/>
            <w:vAlign w:val="center"/>
          </w:tcPr>
          <w:p>
            <w:pPr>
              <w:pStyle w:val="12"/>
            </w:pPr>
            <w:r>
              <w:t>宣传健康教育片次数</w:t>
            </w:r>
          </w:p>
        </w:tc>
        <w:tc>
          <w:tcPr>
            <w:tcW w:w="2268" w:type="dxa"/>
            <w:vAlign w:val="center"/>
          </w:tcPr>
          <w:p>
            <w:pPr>
              <w:pStyle w:val="12"/>
            </w:pPr>
            <w:r>
              <w:t>≥5000次</w:t>
            </w:r>
          </w:p>
        </w:tc>
        <w:tc>
          <w:tcPr>
            <w:tcW w:w="1276" w:type="dxa"/>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适龄儿童国家免疫规划疫苗接种率</w:t>
            </w:r>
          </w:p>
          <w:p>
            <w:pPr>
              <w:pStyle w:val="12"/>
            </w:pPr>
            <w:r>
              <w:t>=实际结转人数/应接种人数</w:t>
            </w:r>
          </w:p>
        </w:tc>
        <w:tc>
          <w:tcPr>
            <w:tcW w:w="2268" w:type="dxa"/>
            <w:vAlign w:val="center"/>
          </w:tcPr>
          <w:p>
            <w:pPr>
              <w:pStyle w:val="12"/>
            </w:pPr>
            <w:r>
              <w:t>≥90%</w:t>
            </w:r>
          </w:p>
        </w:tc>
        <w:tc>
          <w:tcPr>
            <w:tcW w:w="1276" w:type="dxa"/>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项目资金拨付及时率</w:t>
            </w:r>
          </w:p>
        </w:tc>
        <w:tc>
          <w:tcPr>
            <w:tcW w:w="5386" w:type="dxa"/>
            <w:vAlign w:val="center"/>
          </w:tcPr>
          <w:p>
            <w:pPr>
              <w:pStyle w:val="12"/>
            </w:pPr>
            <w:r>
              <w:t>项目资金拨付及时率=实际按时拨付资金/应拨付资金</w:t>
            </w:r>
          </w:p>
        </w:tc>
        <w:tc>
          <w:tcPr>
            <w:tcW w:w="2268" w:type="dxa"/>
            <w:vAlign w:val="center"/>
          </w:tcPr>
          <w:p>
            <w:pPr>
              <w:pStyle w:val="12"/>
            </w:pPr>
            <w:r>
              <w:t>≥90%</w:t>
            </w:r>
          </w:p>
        </w:tc>
        <w:tc>
          <w:tcPr>
            <w:tcW w:w="1276" w:type="dxa"/>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重大公共卫生服务项目资金成本</w:t>
            </w:r>
          </w:p>
        </w:tc>
        <w:tc>
          <w:tcPr>
            <w:tcW w:w="5386" w:type="dxa"/>
            <w:vAlign w:val="center"/>
          </w:tcPr>
          <w:p>
            <w:pPr>
              <w:pStyle w:val="12"/>
            </w:pPr>
            <w:r>
              <w:t>重大公共卫生服务项目资金成本</w:t>
            </w:r>
          </w:p>
        </w:tc>
        <w:tc>
          <w:tcPr>
            <w:tcW w:w="2268" w:type="dxa"/>
            <w:vAlign w:val="center"/>
          </w:tcPr>
          <w:p>
            <w:pPr>
              <w:pStyle w:val="12"/>
            </w:pPr>
            <w:r>
              <w:t>≤99.98万元</w:t>
            </w:r>
          </w:p>
        </w:tc>
        <w:tc>
          <w:tcPr>
            <w:tcW w:w="1276" w:type="dxa"/>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逐步提高患者生活质量</w:t>
            </w:r>
          </w:p>
        </w:tc>
        <w:tc>
          <w:tcPr>
            <w:tcW w:w="5386" w:type="dxa"/>
            <w:vAlign w:val="center"/>
          </w:tcPr>
          <w:p>
            <w:pPr>
              <w:pStyle w:val="12"/>
            </w:pPr>
            <w:r>
              <w:t>逐步提高患者生活质量</w:t>
            </w:r>
          </w:p>
        </w:tc>
        <w:tc>
          <w:tcPr>
            <w:tcW w:w="2268" w:type="dxa"/>
            <w:vAlign w:val="center"/>
          </w:tcPr>
          <w:p>
            <w:pPr>
              <w:pStyle w:val="12"/>
            </w:pPr>
            <w:r>
              <w:t>较上年提高</w:t>
            </w:r>
          </w:p>
        </w:tc>
        <w:tc>
          <w:tcPr>
            <w:tcW w:w="1276" w:type="dxa"/>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艾滋患者管理有效率</w:t>
            </w:r>
          </w:p>
        </w:tc>
        <w:tc>
          <w:tcPr>
            <w:tcW w:w="5386" w:type="dxa"/>
            <w:vAlign w:val="center"/>
          </w:tcPr>
          <w:p>
            <w:pPr>
              <w:pStyle w:val="12"/>
            </w:pPr>
            <w:r>
              <w:t>艾滋患者管理有效率=实际管理人数/应管理人数</w:t>
            </w:r>
          </w:p>
        </w:tc>
        <w:tc>
          <w:tcPr>
            <w:tcW w:w="2268" w:type="dxa"/>
            <w:vAlign w:val="center"/>
          </w:tcPr>
          <w:p>
            <w:pPr>
              <w:pStyle w:val="12"/>
            </w:pPr>
            <w:r>
              <w:t>≥95%</w:t>
            </w:r>
          </w:p>
        </w:tc>
        <w:tc>
          <w:tcPr>
            <w:tcW w:w="1276" w:type="dxa"/>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安全节约用水、用电、用纸</w:t>
            </w:r>
          </w:p>
        </w:tc>
        <w:tc>
          <w:tcPr>
            <w:tcW w:w="5386" w:type="dxa"/>
            <w:vAlign w:val="center"/>
          </w:tcPr>
          <w:p>
            <w:pPr>
              <w:pStyle w:val="12"/>
            </w:pPr>
            <w:r>
              <w:t>安全节约用水、用电、用纸</w:t>
            </w:r>
          </w:p>
        </w:tc>
        <w:tc>
          <w:tcPr>
            <w:tcW w:w="2268" w:type="dxa"/>
            <w:vAlign w:val="center"/>
          </w:tcPr>
          <w:p>
            <w:pPr>
              <w:pStyle w:val="12"/>
            </w:pPr>
            <w:r>
              <w:t>较上年节约</w:t>
            </w:r>
          </w:p>
        </w:tc>
        <w:tc>
          <w:tcPr>
            <w:tcW w:w="1276" w:type="dxa"/>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项目持续发挥作用期限</w:t>
            </w:r>
          </w:p>
        </w:tc>
        <w:tc>
          <w:tcPr>
            <w:tcW w:w="2268" w:type="dxa"/>
            <w:vAlign w:val="center"/>
          </w:tcPr>
          <w:p>
            <w:pPr>
              <w:pStyle w:val="12"/>
            </w:pPr>
            <w:r>
              <w:t>≥1年</w:t>
            </w:r>
          </w:p>
        </w:tc>
        <w:tc>
          <w:tcPr>
            <w:tcW w:w="1276" w:type="dxa"/>
            <w:vAlign w:val="center"/>
          </w:tcPr>
          <w:p>
            <w:pPr>
              <w:pStyle w:val="12"/>
            </w:pPr>
            <w:r>
              <w:t>冀财社【2025】144号关于提前下达2026年中央财政重大公共卫生服务补助资金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群体满意度</w:t>
            </w:r>
          </w:p>
        </w:tc>
        <w:tc>
          <w:tcPr>
            <w:tcW w:w="5386" w:type="dxa"/>
            <w:vAlign w:val="center"/>
          </w:tcPr>
          <w:p>
            <w:pPr>
              <w:pStyle w:val="12"/>
            </w:pPr>
            <w:r>
              <w:t>群体满意度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22、冀财社【2025】151号提前下达2026年中央基本公共卫生服务补助资金绩效目标表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13032226P00221710217B</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用于专用材料费支出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实施食品安全风险预警制度的乡镇数量</w:t>
            </w:r>
          </w:p>
        </w:tc>
        <w:tc>
          <w:tcPr>
            <w:tcW w:w="5386" w:type="dxa"/>
            <w:vAlign w:val="center"/>
          </w:tcPr>
          <w:p>
            <w:pPr>
              <w:pStyle w:val="12"/>
            </w:pPr>
            <w:r>
              <w:t>实施食品安全风险预警制度的乡镇数量</w:t>
            </w:r>
          </w:p>
        </w:tc>
        <w:tc>
          <w:tcPr>
            <w:tcW w:w="2268" w:type="dxa"/>
            <w:vAlign w:val="center"/>
          </w:tcPr>
          <w:p>
            <w:pPr>
              <w:pStyle w:val="12"/>
            </w:pPr>
            <w:r>
              <w:t>≥16个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≤2万元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p>
            <w:pPr>
              <w:pStyle w:val="12"/>
            </w:pP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23、冀财社【2025】161号关于提前下达2026年省级公共卫生服务补助资金绩效目标表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13032226P00221710220X</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941.80</w:t>
            </w:r>
          </w:p>
        </w:tc>
        <w:tc>
          <w:tcPr>
            <w:tcW w:w="2835" w:type="dxa"/>
            <w:vAlign w:val="center"/>
          </w:tcPr>
          <w:p>
            <w:pPr>
              <w:pStyle w:val="10"/>
            </w:pPr>
            <w:r>
              <w:t>其中：财政    资金</w:t>
            </w:r>
          </w:p>
        </w:tc>
        <w:tc>
          <w:tcPr>
            <w:tcW w:w="2551" w:type="dxa"/>
            <w:vAlign w:val="center"/>
          </w:tcPr>
          <w:p>
            <w:pPr>
              <w:pStyle w:val="12"/>
            </w:pPr>
            <w:r>
              <w:t>941.80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用于基本公卫项目支出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实施食品安全风险预警制度的乡镇数量</w:t>
            </w:r>
          </w:p>
        </w:tc>
        <w:tc>
          <w:tcPr>
            <w:tcW w:w="5386" w:type="dxa"/>
            <w:vAlign w:val="center"/>
          </w:tcPr>
          <w:p>
            <w:pPr>
              <w:pStyle w:val="12"/>
            </w:pPr>
            <w:r>
              <w:t>实施食品安全风险预警制度的乡镇数量</w:t>
            </w:r>
          </w:p>
        </w:tc>
        <w:tc>
          <w:tcPr>
            <w:tcW w:w="2268" w:type="dxa"/>
            <w:vAlign w:val="center"/>
          </w:tcPr>
          <w:p>
            <w:pPr>
              <w:pStyle w:val="12"/>
            </w:pPr>
            <w:r>
              <w:t>≥16个</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投入基本公共卫生省级资金总成本</w:t>
            </w:r>
          </w:p>
        </w:tc>
        <w:tc>
          <w:tcPr>
            <w:tcW w:w="2268" w:type="dxa"/>
            <w:vAlign w:val="center"/>
          </w:tcPr>
          <w:p>
            <w:pPr>
              <w:pStyle w:val="12"/>
            </w:pPr>
            <w:r>
              <w:t>≤9418000元</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p>
            <w:pPr>
              <w:pStyle w:val="12"/>
            </w:pP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24、冀财社【2025】161号关于提前下达2026年省级公共卫生服务补助资金-无创产前基因筛查（含唐筛）绩效目标表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13032226P00221710226K</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冀财社【2025】161号关于提前下达2026年省级公共卫生服务补助资金-无创产前基因筛查（含唐筛）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28.08</w:t>
            </w:r>
          </w:p>
        </w:tc>
        <w:tc>
          <w:tcPr>
            <w:tcW w:w="2835" w:type="dxa"/>
            <w:vAlign w:val="center"/>
          </w:tcPr>
          <w:p>
            <w:pPr>
              <w:pStyle w:val="10"/>
            </w:pPr>
            <w:r>
              <w:t>其中：财政    资金</w:t>
            </w:r>
          </w:p>
        </w:tc>
        <w:tc>
          <w:tcPr>
            <w:tcW w:w="2551" w:type="dxa"/>
            <w:vAlign w:val="center"/>
          </w:tcPr>
          <w:p>
            <w:pPr>
              <w:pStyle w:val="12"/>
            </w:pPr>
            <w:r>
              <w:t>28.08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用于无创产前基因筛查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无创产前基因筛查（含唐筛）检查次数</w:t>
            </w:r>
          </w:p>
        </w:tc>
        <w:tc>
          <w:tcPr>
            <w:tcW w:w="5386" w:type="dxa"/>
            <w:vAlign w:val="center"/>
          </w:tcPr>
          <w:p>
            <w:pPr>
              <w:pStyle w:val="12"/>
            </w:pPr>
            <w:r>
              <w:t>无创产前基因筛查（含唐筛）检查次数</w:t>
            </w:r>
          </w:p>
        </w:tc>
        <w:tc>
          <w:tcPr>
            <w:tcW w:w="2268" w:type="dxa"/>
            <w:vAlign w:val="center"/>
          </w:tcPr>
          <w:p>
            <w:pPr>
              <w:pStyle w:val="12"/>
            </w:pPr>
            <w:r>
              <w:t>≥1800次</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无创产前基因筛查（含唐筛）检测合格率</w:t>
            </w:r>
          </w:p>
        </w:tc>
        <w:tc>
          <w:tcPr>
            <w:tcW w:w="5386" w:type="dxa"/>
            <w:vAlign w:val="center"/>
          </w:tcPr>
          <w:p>
            <w:pPr>
              <w:pStyle w:val="12"/>
            </w:pPr>
            <w:r>
              <w:t>无创产前基因筛查（含唐筛）检测合格率=合格检查次数/检查总数</w:t>
            </w:r>
          </w:p>
          <w:p>
            <w:pPr>
              <w:pStyle w:val="12"/>
            </w:pPr>
          </w:p>
        </w:tc>
        <w:tc>
          <w:tcPr>
            <w:tcW w:w="2268" w:type="dxa"/>
            <w:vAlign w:val="center"/>
          </w:tcPr>
          <w:p>
            <w:pPr>
              <w:pStyle w:val="12"/>
            </w:pPr>
            <w:r>
              <w:t>≥99%</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投入基本公共卫生无创产前基因补助资金总成本</w:t>
            </w:r>
          </w:p>
        </w:tc>
        <w:tc>
          <w:tcPr>
            <w:tcW w:w="2268" w:type="dxa"/>
            <w:vAlign w:val="center"/>
          </w:tcPr>
          <w:p>
            <w:pPr>
              <w:pStyle w:val="12"/>
            </w:pPr>
            <w:r>
              <w:t>≤28.08万元</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较上年减轻基层医疗机构经济压力</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25、冀财社【2025】161号关于提前下达2026年省级公共卫生服务补助资金（白内障患者复明工程）绩效目标表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13032226P00221710229E</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冀财社【2025】161号关于提前下达2026年省级公共卫生服务补助资金（白内障患者复明工程）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w:t>
            </w:r>
          </w:p>
        </w:tc>
        <w:tc>
          <w:tcPr>
            <w:tcW w:w="2835" w:type="dxa"/>
            <w:vAlign w:val="center"/>
          </w:tcPr>
          <w:p>
            <w:pPr>
              <w:pStyle w:val="10"/>
            </w:pPr>
            <w:r>
              <w:t>其中：财政    资金</w:t>
            </w:r>
          </w:p>
        </w:tc>
        <w:tc>
          <w:tcPr>
            <w:tcW w:w="2551" w:type="dxa"/>
            <w:vAlign w:val="center"/>
          </w:tcPr>
          <w:p>
            <w:pPr>
              <w:pStyle w:val="12"/>
            </w:pPr>
            <w:r>
              <w:t>3.20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用于白内障患者复明工程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开展白内障疾病防控督导、技术指导人次</w:t>
            </w:r>
          </w:p>
        </w:tc>
        <w:tc>
          <w:tcPr>
            <w:tcW w:w="5386" w:type="dxa"/>
            <w:vAlign w:val="center"/>
          </w:tcPr>
          <w:p>
            <w:pPr>
              <w:pStyle w:val="12"/>
            </w:pPr>
            <w:r>
              <w:t>开展白内障疾病防控督导、技术指导次数</w:t>
            </w:r>
          </w:p>
        </w:tc>
        <w:tc>
          <w:tcPr>
            <w:tcW w:w="2268" w:type="dxa"/>
            <w:vAlign w:val="center"/>
          </w:tcPr>
          <w:p>
            <w:pPr>
              <w:pStyle w:val="12"/>
            </w:pPr>
            <w:r>
              <w:t>≥4次</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白内障项目执行率</w:t>
            </w:r>
          </w:p>
        </w:tc>
        <w:tc>
          <w:tcPr>
            <w:tcW w:w="5386" w:type="dxa"/>
            <w:vAlign w:val="center"/>
          </w:tcPr>
          <w:p>
            <w:pPr>
              <w:pStyle w:val="12"/>
            </w:pPr>
            <w:r>
              <w:t>白内障项目执行率=实际督导次数/应督导次数</w:t>
            </w:r>
          </w:p>
        </w:tc>
        <w:tc>
          <w:tcPr>
            <w:tcW w:w="2268" w:type="dxa"/>
            <w:vAlign w:val="center"/>
          </w:tcPr>
          <w:p>
            <w:pPr>
              <w:pStyle w:val="12"/>
            </w:pPr>
            <w:r>
              <w:t>≥99%</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投入基本公共卫生白内障复明补助资金总成本</w:t>
            </w:r>
          </w:p>
        </w:tc>
        <w:tc>
          <w:tcPr>
            <w:tcW w:w="2268" w:type="dxa"/>
            <w:vAlign w:val="center"/>
          </w:tcPr>
          <w:p>
            <w:pPr>
              <w:pStyle w:val="12"/>
            </w:pPr>
            <w:r>
              <w:t>≤3.2万元</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26、冀财社【2025】161号关于提前下达2026年省级公共卫生服务补助资金（耳聋基因产前筛查）绩效目标表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13032226P002217102277</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冀财社【2025】161号关于提前下达2026年省级公共卫生服务补助资金（耳聋基因产前筛查）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4.97</w:t>
            </w:r>
          </w:p>
        </w:tc>
        <w:tc>
          <w:tcPr>
            <w:tcW w:w="2835" w:type="dxa"/>
            <w:vAlign w:val="center"/>
          </w:tcPr>
          <w:p>
            <w:pPr>
              <w:pStyle w:val="10"/>
            </w:pPr>
            <w:r>
              <w:t>其中：财政    资金</w:t>
            </w:r>
          </w:p>
        </w:tc>
        <w:tc>
          <w:tcPr>
            <w:tcW w:w="2551" w:type="dxa"/>
            <w:vAlign w:val="center"/>
          </w:tcPr>
          <w:p>
            <w:pPr>
              <w:pStyle w:val="12"/>
            </w:pPr>
            <w:r>
              <w:t>4.97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用于耳聋基因筛查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耳聋基因产前筛查数量</w:t>
            </w:r>
          </w:p>
        </w:tc>
        <w:tc>
          <w:tcPr>
            <w:tcW w:w="5386" w:type="dxa"/>
            <w:vAlign w:val="center"/>
          </w:tcPr>
          <w:p>
            <w:pPr>
              <w:pStyle w:val="12"/>
            </w:pPr>
            <w:r>
              <w:t>耳聋基因产前筛查数量</w:t>
            </w:r>
          </w:p>
        </w:tc>
        <w:tc>
          <w:tcPr>
            <w:tcW w:w="2268" w:type="dxa"/>
            <w:vAlign w:val="center"/>
          </w:tcPr>
          <w:p>
            <w:pPr>
              <w:pStyle w:val="12"/>
            </w:pPr>
            <w:r>
              <w:t>≥1500例</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筛查合格率</w:t>
            </w:r>
          </w:p>
        </w:tc>
        <w:tc>
          <w:tcPr>
            <w:tcW w:w="5386" w:type="dxa"/>
            <w:vAlign w:val="center"/>
          </w:tcPr>
          <w:p>
            <w:pPr>
              <w:pStyle w:val="12"/>
            </w:pPr>
            <w:r>
              <w:t>筛查合格率=筛查合格数量/筛查总数量</w:t>
            </w:r>
          </w:p>
        </w:tc>
        <w:tc>
          <w:tcPr>
            <w:tcW w:w="2268" w:type="dxa"/>
            <w:vAlign w:val="center"/>
          </w:tcPr>
          <w:p>
            <w:pPr>
              <w:pStyle w:val="12"/>
            </w:pPr>
            <w:r>
              <w:t>≥95%</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投入基本公共卫生耳聋基因产前筛查补助资金总成本</w:t>
            </w:r>
          </w:p>
        </w:tc>
        <w:tc>
          <w:tcPr>
            <w:tcW w:w="2268" w:type="dxa"/>
            <w:vAlign w:val="center"/>
          </w:tcPr>
          <w:p>
            <w:pPr>
              <w:pStyle w:val="12"/>
            </w:pPr>
            <w:r>
              <w:t>≤4.97万元</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27、冀财社【2025】161号关于提前下达2026年省级公共卫生服务补助资金（两癌）绩效目标表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13032226P00221710221H</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28.57</w:t>
            </w:r>
          </w:p>
        </w:tc>
        <w:tc>
          <w:tcPr>
            <w:tcW w:w="2835" w:type="dxa"/>
            <w:vAlign w:val="center"/>
          </w:tcPr>
          <w:p>
            <w:pPr>
              <w:pStyle w:val="10"/>
            </w:pPr>
            <w:r>
              <w:t>其中：财政    资金</w:t>
            </w:r>
          </w:p>
        </w:tc>
        <w:tc>
          <w:tcPr>
            <w:tcW w:w="2551" w:type="dxa"/>
            <w:vAlign w:val="center"/>
          </w:tcPr>
          <w:p>
            <w:pPr>
              <w:pStyle w:val="12"/>
            </w:pPr>
            <w:r>
              <w:t>28.57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用于两癌筛查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两癌筛查人数</w:t>
            </w:r>
          </w:p>
        </w:tc>
        <w:tc>
          <w:tcPr>
            <w:tcW w:w="5386" w:type="dxa"/>
            <w:vAlign w:val="center"/>
          </w:tcPr>
          <w:p>
            <w:pPr>
              <w:pStyle w:val="12"/>
            </w:pPr>
            <w:r>
              <w:t>两癌筛查人数</w:t>
            </w:r>
          </w:p>
        </w:tc>
        <w:tc>
          <w:tcPr>
            <w:tcW w:w="2268" w:type="dxa"/>
            <w:vAlign w:val="center"/>
          </w:tcPr>
          <w:p>
            <w:pPr>
              <w:pStyle w:val="12"/>
            </w:pPr>
            <w:r>
              <w:t>≥11300人</w:t>
            </w:r>
          </w:p>
        </w:tc>
        <w:tc>
          <w:tcPr>
            <w:tcW w:w="1276" w:type="dxa"/>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两癌筛查率</w:t>
            </w:r>
          </w:p>
        </w:tc>
        <w:tc>
          <w:tcPr>
            <w:tcW w:w="5386" w:type="dxa"/>
            <w:vAlign w:val="center"/>
          </w:tcPr>
          <w:p>
            <w:pPr>
              <w:pStyle w:val="12"/>
            </w:pPr>
            <w:r>
              <w:t>筛查率=年度辖区内适龄群众接受两癌筛查数量/辖区内应接受筛查人数</w:t>
            </w:r>
          </w:p>
        </w:tc>
        <w:tc>
          <w:tcPr>
            <w:tcW w:w="2268" w:type="dxa"/>
            <w:vAlign w:val="center"/>
          </w:tcPr>
          <w:p>
            <w:pPr>
              <w:pStyle w:val="12"/>
            </w:pPr>
            <w:r>
              <w:t>≥99%</w:t>
            </w:r>
          </w:p>
        </w:tc>
        <w:tc>
          <w:tcPr>
            <w:tcW w:w="1276" w:type="dxa"/>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投入基本公共卫生中央两癌补助资金总成本</w:t>
            </w:r>
          </w:p>
        </w:tc>
        <w:tc>
          <w:tcPr>
            <w:tcW w:w="2268" w:type="dxa"/>
            <w:vAlign w:val="center"/>
          </w:tcPr>
          <w:p>
            <w:pPr>
              <w:pStyle w:val="12"/>
            </w:pPr>
            <w:r>
              <w:t>≤28.57万元</w:t>
            </w:r>
          </w:p>
        </w:tc>
        <w:tc>
          <w:tcPr>
            <w:tcW w:w="1276" w:type="dxa"/>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较上年减轻基层医疗机构经济压力</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冀财社【2025】161号关于提前下达2026年省级公共卫生服务补助资金（两癌）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28、冀财社【2025】161号关于提前下达2026年省级公共卫生服务补助资金（免费基本避孕手术）绩效目标表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13032226P002217102225</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冀财社【2025】161号关于提前下达2026年省级公共卫生服务补助资金（免费基本避孕手术）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6.76</w:t>
            </w:r>
          </w:p>
        </w:tc>
        <w:tc>
          <w:tcPr>
            <w:tcW w:w="2835" w:type="dxa"/>
            <w:vAlign w:val="center"/>
          </w:tcPr>
          <w:p>
            <w:pPr>
              <w:pStyle w:val="10"/>
            </w:pPr>
            <w:r>
              <w:t>其中：财政    资金</w:t>
            </w:r>
          </w:p>
        </w:tc>
        <w:tc>
          <w:tcPr>
            <w:tcW w:w="2551" w:type="dxa"/>
            <w:vAlign w:val="center"/>
          </w:tcPr>
          <w:p>
            <w:pPr>
              <w:pStyle w:val="12"/>
            </w:pPr>
            <w:r>
              <w:t>6.76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用于避孕手术支出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实施免费基本避孕手术例数</w:t>
            </w:r>
          </w:p>
        </w:tc>
        <w:tc>
          <w:tcPr>
            <w:tcW w:w="5386" w:type="dxa"/>
            <w:vAlign w:val="center"/>
          </w:tcPr>
          <w:p>
            <w:pPr>
              <w:pStyle w:val="12"/>
            </w:pPr>
            <w:r>
              <w:t>实施免费基本避孕手术例数</w:t>
            </w:r>
          </w:p>
        </w:tc>
        <w:tc>
          <w:tcPr>
            <w:tcW w:w="2268" w:type="dxa"/>
            <w:vAlign w:val="center"/>
          </w:tcPr>
          <w:p>
            <w:pPr>
              <w:pStyle w:val="12"/>
            </w:pPr>
            <w:r>
              <w:t>≥1000例</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避孕手术成功率</w:t>
            </w:r>
          </w:p>
        </w:tc>
        <w:tc>
          <w:tcPr>
            <w:tcW w:w="5386" w:type="dxa"/>
            <w:vAlign w:val="center"/>
          </w:tcPr>
          <w:p>
            <w:pPr>
              <w:pStyle w:val="12"/>
            </w:pPr>
            <w:r>
              <w:t>避孕手术成功率=实施成功的手术数量/手术总数量</w:t>
            </w:r>
          </w:p>
        </w:tc>
        <w:tc>
          <w:tcPr>
            <w:tcW w:w="2268" w:type="dxa"/>
            <w:vAlign w:val="center"/>
          </w:tcPr>
          <w:p>
            <w:pPr>
              <w:pStyle w:val="12"/>
            </w:pPr>
            <w:r>
              <w:t>≥99%</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投入基本公共卫生避孕手术补助资金总成本</w:t>
            </w:r>
          </w:p>
        </w:tc>
        <w:tc>
          <w:tcPr>
            <w:tcW w:w="2268" w:type="dxa"/>
            <w:vAlign w:val="center"/>
          </w:tcPr>
          <w:p>
            <w:pPr>
              <w:pStyle w:val="12"/>
            </w:pPr>
            <w:r>
              <w:t>≤6.76万元</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较上年减轻基层医疗机构经济压力</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29、冀财社【2025】161号关于提前下达2026年省级公共卫生服务补助资金（其他）-基本药物制度绩效目标表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13032226P002217102250</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90.94</w:t>
            </w:r>
          </w:p>
        </w:tc>
        <w:tc>
          <w:tcPr>
            <w:tcW w:w="2835" w:type="dxa"/>
            <w:vAlign w:val="center"/>
          </w:tcPr>
          <w:p>
            <w:pPr>
              <w:pStyle w:val="10"/>
            </w:pPr>
            <w:r>
              <w:t>其中：财政    资金</w:t>
            </w:r>
          </w:p>
        </w:tc>
        <w:tc>
          <w:tcPr>
            <w:tcW w:w="2551" w:type="dxa"/>
            <w:vAlign w:val="center"/>
          </w:tcPr>
          <w:p>
            <w:pPr>
              <w:pStyle w:val="12"/>
            </w:pPr>
            <w:r>
              <w:t>90.94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用于基本药物制度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实施基本药物制度政策的乡镇</w:t>
            </w:r>
          </w:p>
        </w:tc>
        <w:tc>
          <w:tcPr>
            <w:tcW w:w="5386" w:type="dxa"/>
            <w:vAlign w:val="center"/>
          </w:tcPr>
          <w:p>
            <w:pPr>
              <w:pStyle w:val="12"/>
            </w:pPr>
            <w:r>
              <w:t>实施基本药物制度政策的乡镇</w:t>
            </w:r>
          </w:p>
        </w:tc>
        <w:tc>
          <w:tcPr>
            <w:tcW w:w="2268" w:type="dxa"/>
            <w:vAlign w:val="center"/>
          </w:tcPr>
          <w:p>
            <w:pPr>
              <w:pStyle w:val="12"/>
            </w:pPr>
            <w:r>
              <w:t>≥16个</w:t>
            </w:r>
          </w:p>
        </w:tc>
        <w:tc>
          <w:tcPr>
            <w:tcW w:w="1276" w:type="dxa"/>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拨付零差率补助及时率=及时拨付资金/应拨付资金</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≤90.94万元</w:t>
            </w:r>
          </w:p>
        </w:tc>
        <w:tc>
          <w:tcPr>
            <w:tcW w:w="1276" w:type="dxa"/>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冀财社【2025】161号关于提前下达2026年省级公共卫生服务补助资金（其他）-基本药物制度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30、冀财社【2025】161号关于提前下达2026年省级公共卫生服务补助资金（优化生育政策服务项目）绩效目标表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13032226P00221710224C</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冀财社【2025】161号关于提前下达2026年省级公共卫生服务补助资金（优化生育政策服务项目）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9.83</w:t>
            </w:r>
          </w:p>
        </w:tc>
        <w:tc>
          <w:tcPr>
            <w:tcW w:w="2835" w:type="dxa"/>
            <w:vAlign w:val="center"/>
          </w:tcPr>
          <w:p>
            <w:pPr>
              <w:pStyle w:val="10"/>
            </w:pPr>
            <w:r>
              <w:t>其中：财政    资金</w:t>
            </w:r>
          </w:p>
        </w:tc>
        <w:tc>
          <w:tcPr>
            <w:tcW w:w="2551" w:type="dxa"/>
            <w:vAlign w:val="center"/>
          </w:tcPr>
          <w:p>
            <w:pPr>
              <w:pStyle w:val="12"/>
            </w:pPr>
            <w:r>
              <w:t>9.83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用于优化生育政策 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宣传优化生育政策活动次数</w:t>
            </w:r>
          </w:p>
        </w:tc>
        <w:tc>
          <w:tcPr>
            <w:tcW w:w="5386" w:type="dxa"/>
            <w:vAlign w:val="center"/>
          </w:tcPr>
          <w:p>
            <w:pPr>
              <w:pStyle w:val="12"/>
            </w:pPr>
            <w:r>
              <w:t>宣传优化生育政策活动次数</w:t>
            </w:r>
          </w:p>
        </w:tc>
        <w:tc>
          <w:tcPr>
            <w:tcW w:w="2268" w:type="dxa"/>
            <w:vAlign w:val="center"/>
          </w:tcPr>
          <w:p>
            <w:pPr>
              <w:pStyle w:val="12"/>
            </w:pPr>
            <w:r>
              <w:t>≥3次</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宣传品发放率</w:t>
            </w:r>
          </w:p>
        </w:tc>
        <w:tc>
          <w:tcPr>
            <w:tcW w:w="5386" w:type="dxa"/>
            <w:vAlign w:val="center"/>
          </w:tcPr>
          <w:p>
            <w:pPr>
              <w:pStyle w:val="12"/>
            </w:pPr>
            <w:r>
              <w:t>宣传品发放率=发放宣传品数量/印制宣传品数量</w:t>
            </w:r>
          </w:p>
        </w:tc>
        <w:tc>
          <w:tcPr>
            <w:tcW w:w="2268" w:type="dxa"/>
            <w:vAlign w:val="center"/>
          </w:tcPr>
          <w:p>
            <w:pPr>
              <w:pStyle w:val="12"/>
            </w:pPr>
            <w:r>
              <w:t>≥95%</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投入基本公共卫生优化生育政策补助资金总成本</w:t>
            </w:r>
          </w:p>
        </w:tc>
        <w:tc>
          <w:tcPr>
            <w:tcW w:w="2268" w:type="dxa"/>
            <w:vAlign w:val="center"/>
          </w:tcPr>
          <w:p>
            <w:pPr>
              <w:pStyle w:val="12"/>
            </w:pPr>
            <w:r>
              <w:t>≤9.83万元</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较上年减轻基层医疗机构经济压力</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31、冀财社【2025】161号关于提前下达2026年省级公共卫生服务补助资金（重大疾病健康筛查）绩效目标表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13032226P00221710228T</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冀财社【2025】161号关于提前下达2026年省级公共卫生服务补助资金（重大疾病健康筛查）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11.88</w:t>
            </w:r>
          </w:p>
        </w:tc>
        <w:tc>
          <w:tcPr>
            <w:tcW w:w="2835" w:type="dxa"/>
            <w:vAlign w:val="center"/>
          </w:tcPr>
          <w:p>
            <w:pPr>
              <w:pStyle w:val="10"/>
            </w:pPr>
            <w:r>
              <w:t>其中：财政    资金</w:t>
            </w:r>
          </w:p>
        </w:tc>
        <w:tc>
          <w:tcPr>
            <w:tcW w:w="2551" w:type="dxa"/>
            <w:vAlign w:val="center"/>
          </w:tcPr>
          <w:p>
            <w:pPr>
              <w:pStyle w:val="12"/>
            </w:pPr>
            <w:r>
              <w:t>11.88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用于肺癌筛查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重大疾病健康筛查做CT次数</w:t>
            </w:r>
          </w:p>
        </w:tc>
        <w:tc>
          <w:tcPr>
            <w:tcW w:w="5386" w:type="dxa"/>
            <w:vAlign w:val="center"/>
          </w:tcPr>
          <w:p>
            <w:pPr>
              <w:pStyle w:val="12"/>
            </w:pPr>
            <w:r>
              <w:t>重大疾病健康筛查做CT次数</w:t>
            </w:r>
          </w:p>
        </w:tc>
        <w:tc>
          <w:tcPr>
            <w:tcW w:w="2268" w:type="dxa"/>
            <w:vAlign w:val="center"/>
          </w:tcPr>
          <w:p>
            <w:pPr>
              <w:pStyle w:val="12"/>
            </w:pPr>
            <w:r>
              <w:t>≥2100次</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重大疾病健康筛查合格率</w:t>
            </w:r>
          </w:p>
        </w:tc>
        <w:tc>
          <w:tcPr>
            <w:tcW w:w="5386" w:type="dxa"/>
            <w:vAlign w:val="center"/>
          </w:tcPr>
          <w:p>
            <w:pPr>
              <w:pStyle w:val="12"/>
            </w:pPr>
            <w:r>
              <w:t>重大疾病健康筛查合格率=筛查合格数量/筛查总数量</w:t>
            </w:r>
          </w:p>
        </w:tc>
        <w:tc>
          <w:tcPr>
            <w:tcW w:w="2268" w:type="dxa"/>
            <w:vAlign w:val="center"/>
          </w:tcPr>
          <w:p>
            <w:pPr>
              <w:pStyle w:val="12"/>
            </w:pPr>
            <w:r>
              <w:t>≥99%</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投入基本公共卫生重大疾病疾控补助资金总成本</w:t>
            </w:r>
          </w:p>
        </w:tc>
        <w:tc>
          <w:tcPr>
            <w:tcW w:w="2268" w:type="dxa"/>
            <w:vAlign w:val="center"/>
          </w:tcPr>
          <w:p>
            <w:pPr>
              <w:pStyle w:val="12"/>
            </w:pPr>
            <w:r>
              <w:t>≤11.88万元</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32、计划生育补助资金县级配套（奖扶）绩效目标表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13032226P00221810009R</w:t>
            </w:r>
          </w:p>
        </w:tc>
        <w:tc>
          <w:tcPr>
            <w:tcW w:w="2835" w:type="dxa"/>
            <w:vAlign w:val="center"/>
          </w:tcPr>
          <w:p>
            <w:pPr>
              <w:pStyle w:val="10"/>
            </w:pPr>
            <w:r>
              <w:t>项目名称</w:t>
            </w:r>
          </w:p>
        </w:tc>
        <w:tc>
          <w:tcPr>
            <w:tcW w:w="6095" w:type="dxa"/>
            <w:gridSpan w:val="3"/>
            <w:vAlign w:val="center"/>
          </w:tcPr>
          <w:p>
            <w:pPr>
              <w:pStyle w:val="12"/>
            </w:pPr>
            <w:r>
              <w:t>计划生育补助资金县级配套（奖扶）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1180.80</w:t>
            </w:r>
          </w:p>
        </w:tc>
        <w:tc>
          <w:tcPr>
            <w:tcW w:w="2835" w:type="dxa"/>
            <w:vAlign w:val="center"/>
          </w:tcPr>
          <w:p>
            <w:pPr>
              <w:pStyle w:val="10"/>
            </w:pPr>
            <w:r>
              <w:t>其中：财政    资金</w:t>
            </w:r>
          </w:p>
        </w:tc>
        <w:tc>
          <w:tcPr>
            <w:tcW w:w="2551" w:type="dxa"/>
            <w:vAlign w:val="center"/>
          </w:tcPr>
          <w:p>
            <w:pPr>
              <w:pStyle w:val="12"/>
            </w:pPr>
            <w:r>
              <w:t>1180.80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用于符合计划生育政策的群众奖励金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1.通过计划生育家庭奖扶资金县配套补贴制度，达到保障符合奖扶政策群众资金补助的效果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实施农村部分计划生育家庭奖励扶助政策的乡镇数量</w:t>
            </w:r>
          </w:p>
        </w:tc>
        <w:tc>
          <w:tcPr>
            <w:tcW w:w="5386" w:type="dxa"/>
            <w:vAlign w:val="center"/>
          </w:tcPr>
          <w:p>
            <w:pPr>
              <w:pStyle w:val="12"/>
            </w:pPr>
            <w:r>
              <w:t>实施农村部分计划生育家庭奖励扶助政策的乡镇的数量</w:t>
            </w:r>
          </w:p>
        </w:tc>
        <w:tc>
          <w:tcPr>
            <w:tcW w:w="2268" w:type="dxa"/>
            <w:vAlign w:val="center"/>
          </w:tcPr>
          <w:p>
            <w:pPr>
              <w:pStyle w:val="12"/>
            </w:pPr>
            <w:r>
              <w:t>≥16个</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计划生育家庭奖扶政策覆盖率</w:t>
            </w:r>
          </w:p>
        </w:tc>
        <w:tc>
          <w:tcPr>
            <w:tcW w:w="5386" w:type="dxa"/>
            <w:vAlign w:val="center"/>
          </w:tcPr>
          <w:p>
            <w:pPr>
              <w:pStyle w:val="12"/>
            </w:pPr>
            <w:r>
              <w:t>计划生育家庭奖扶政策覆盖率=计划生育家庭奖扶家庭数/昌黎县应享受计划生育家庭奖扶家庭总数</w:t>
            </w:r>
          </w:p>
        </w:tc>
        <w:tc>
          <w:tcPr>
            <w:tcW w:w="2268" w:type="dxa"/>
            <w:vAlign w:val="center"/>
          </w:tcPr>
          <w:p>
            <w:pPr>
              <w:pStyle w:val="12"/>
            </w:pPr>
            <w:r>
              <w:t>≥95%</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奖励扶助资金下达及时率</w:t>
            </w:r>
          </w:p>
        </w:tc>
        <w:tc>
          <w:tcPr>
            <w:tcW w:w="5386" w:type="dxa"/>
            <w:vAlign w:val="center"/>
          </w:tcPr>
          <w:p>
            <w:pPr>
              <w:pStyle w:val="12"/>
            </w:pPr>
            <w:r>
              <w:t>奖励扶助资金下达及时率=及时下达资金/应下达总金额</w:t>
            </w:r>
          </w:p>
        </w:tc>
        <w:tc>
          <w:tcPr>
            <w:tcW w:w="2268" w:type="dxa"/>
            <w:vAlign w:val="center"/>
          </w:tcPr>
          <w:p>
            <w:pPr>
              <w:pStyle w:val="12"/>
            </w:pPr>
            <w:r>
              <w:t>≥95%</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农村部分计划生育家庭奖励扶助成本</w:t>
            </w:r>
          </w:p>
        </w:tc>
        <w:tc>
          <w:tcPr>
            <w:tcW w:w="5386" w:type="dxa"/>
            <w:vAlign w:val="center"/>
          </w:tcPr>
          <w:p>
            <w:pPr>
              <w:pStyle w:val="12"/>
            </w:pPr>
            <w:r>
              <w:t>对符合条件的农村计划生育家庭发放奖励扶助金的年度补助标准</w:t>
            </w:r>
          </w:p>
        </w:tc>
        <w:tc>
          <w:tcPr>
            <w:tcW w:w="2268" w:type="dxa"/>
            <w:vAlign w:val="center"/>
          </w:tcPr>
          <w:p>
            <w:pPr>
              <w:pStyle w:val="12"/>
            </w:pPr>
            <w:r>
              <w:t>960元/人/年</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减轻符合政策家庭的经济负担</w:t>
            </w:r>
          </w:p>
        </w:tc>
        <w:tc>
          <w:tcPr>
            <w:tcW w:w="5386" w:type="dxa"/>
            <w:vAlign w:val="center"/>
          </w:tcPr>
          <w:p>
            <w:pPr>
              <w:pStyle w:val="12"/>
            </w:pPr>
            <w:r>
              <w:t>减轻符合政策家庭的经济负担</w:t>
            </w:r>
          </w:p>
        </w:tc>
        <w:tc>
          <w:tcPr>
            <w:tcW w:w="2268" w:type="dxa"/>
            <w:vAlign w:val="center"/>
          </w:tcPr>
          <w:p>
            <w:pPr>
              <w:pStyle w:val="12"/>
            </w:pPr>
            <w:r>
              <w:t>较上年减轻</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计划生育家庭奖扶政策知晓率</w:t>
            </w:r>
          </w:p>
        </w:tc>
        <w:tc>
          <w:tcPr>
            <w:tcW w:w="5386" w:type="dxa"/>
            <w:vAlign w:val="center"/>
          </w:tcPr>
          <w:p>
            <w:pPr>
              <w:pStyle w:val="12"/>
            </w:pPr>
            <w:r>
              <w:t>知晓计划生育家庭奖扶政策家庭数占昌黎县农财家庭总数的比例</w:t>
            </w:r>
          </w:p>
        </w:tc>
        <w:tc>
          <w:tcPr>
            <w:tcW w:w="2268" w:type="dxa"/>
            <w:vAlign w:val="center"/>
          </w:tcPr>
          <w:p>
            <w:pPr>
              <w:pStyle w:val="12"/>
            </w:pPr>
            <w:r>
              <w:t>≥95%</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计划生育家庭奖扶县级配套项目的可持续影响期限</w:t>
            </w:r>
          </w:p>
        </w:tc>
        <w:tc>
          <w:tcPr>
            <w:tcW w:w="5386" w:type="dxa"/>
            <w:vAlign w:val="center"/>
          </w:tcPr>
          <w:p>
            <w:pPr>
              <w:pStyle w:val="12"/>
            </w:pPr>
            <w:r>
              <w:t>计划生育家庭奖扶县级配套项目可持续影响期限</w:t>
            </w:r>
          </w:p>
        </w:tc>
        <w:tc>
          <w:tcPr>
            <w:tcW w:w="2268" w:type="dxa"/>
            <w:vAlign w:val="center"/>
          </w:tcPr>
          <w:p>
            <w:pPr>
              <w:pStyle w:val="12"/>
            </w:pPr>
            <w:r>
              <w:t>≥1年</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计划生育家庭奖扶对象满意度</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33、计划生育补助资金县级配套（特扶）绩效目标表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13032226P002218100105</w:t>
            </w:r>
          </w:p>
        </w:tc>
        <w:tc>
          <w:tcPr>
            <w:tcW w:w="2835" w:type="dxa"/>
            <w:vAlign w:val="center"/>
          </w:tcPr>
          <w:p>
            <w:pPr>
              <w:pStyle w:val="10"/>
            </w:pPr>
            <w:r>
              <w:t>项目名称</w:t>
            </w:r>
          </w:p>
        </w:tc>
        <w:tc>
          <w:tcPr>
            <w:tcW w:w="6095" w:type="dxa"/>
            <w:gridSpan w:val="3"/>
            <w:vAlign w:val="center"/>
          </w:tcPr>
          <w:p>
            <w:pPr>
              <w:pStyle w:val="12"/>
            </w:pPr>
            <w:r>
              <w:t>计划生育补助资金县级配套（特扶）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1343.33</w:t>
            </w:r>
          </w:p>
        </w:tc>
        <w:tc>
          <w:tcPr>
            <w:tcW w:w="2835" w:type="dxa"/>
            <w:vAlign w:val="center"/>
          </w:tcPr>
          <w:p>
            <w:pPr>
              <w:pStyle w:val="10"/>
            </w:pPr>
            <w:r>
              <w:t>其中：财政    资金</w:t>
            </w:r>
          </w:p>
        </w:tc>
        <w:tc>
          <w:tcPr>
            <w:tcW w:w="2551" w:type="dxa"/>
            <w:vAlign w:val="center"/>
          </w:tcPr>
          <w:p>
            <w:pPr>
              <w:pStyle w:val="12"/>
            </w:pPr>
            <w:r>
              <w:t>1343.33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用于符合计划生育政策的群众生活补贴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1.通过计划生育家庭特扶资金县配套补贴制度，达到保障符合特扶政策群众资金补助的效果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实施计划生育家庭特别扶助政策乡镇数量</w:t>
            </w:r>
          </w:p>
        </w:tc>
        <w:tc>
          <w:tcPr>
            <w:tcW w:w="5386" w:type="dxa"/>
            <w:vAlign w:val="center"/>
          </w:tcPr>
          <w:p>
            <w:pPr>
              <w:pStyle w:val="12"/>
            </w:pPr>
            <w:r>
              <w:t>实施计划生育家庭特别扶助政策乡镇数量</w:t>
            </w:r>
          </w:p>
        </w:tc>
        <w:tc>
          <w:tcPr>
            <w:tcW w:w="2268" w:type="dxa"/>
            <w:vAlign w:val="center"/>
          </w:tcPr>
          <w:p>
            <w:pPr>
              <w:pStyle w:val="12"/>
            </w:pPr>
            <w:r>
              <w:t>≥16个</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计划生育家庭特扶资金政策覆盖率</w:t>
            </w:r>
          </w:p>
        </w:tc>
        <w:tc>
          <w:tcPr>
            <w:tcW w:w="5386" w:type="dxa"/>
            <w:vAlign w:val="center"/>
          </w:tcPr>
          <w:p>
            <w:pPr>
              <w:pStyle w:val="12"/>
            </w:pPr>
            <w:r>
              <w:t>计划生育家庭特扶资金覆盖率=享受农村部分计划生育家庭特别扶助家庭数/昌黎县应享受农村部分计划生育家庭特别扶助家庭总数</w:t>
            </w:r>
          </w:p>
        </w:tc>
        <w:tc>
          <w:tcPr>
            <w:tcW w:w="2268" w:type="dxa"/>
            <w:vAlign w:val="center"/>
          </w:tcPr>
          <w:p>
            <w:pPr>
              <w:pStyle w:val="12"/>
            </w:pPr>
            <w:r>
              <w:t>≥95%</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特别扶助资金下达及时率</w:t>
            </w:r>
          </w:p>
        </w:tc>
        <w:tc>
          <w:tcPr>
            <w:tcW w:w="5386" w:type="dxa"/>
            <w:vAlign w:val="center"/>
          </w:tcPr>
          <w:p>
            <w:pPr>
              <w:pStyle w:val="12"/>
            </w:pPr>
            <w:r>
              <w:t>特别扶助资金下达及时率=及时下达资金/应下达总金额</w:t>
            </w:r>
          </w:p>
        </w:tc>
        <w:tc>
          <w:tcPr>
            <w:tcW w:w="2268" w:type="dxa"/>
            <w:vAlign w:val="center"/>
          </w:tcPr>
          <w:p>
            <w:pPr>
              <w:pStyle w:val="12"/>
            </w:pPr>
            <w:r>
              <w:t>≥95%</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农村部分计划生育家庭特别扶助死亡人均成本</w:t>
            </w:r>
          </w:p>
        </w:tc>
        <w:tc>
          <w:tcPr>
            <w:tcW w:w="5386" w:type="dxa"/>
            <w:vAlign w:val="center"/>
          </w:tcPr>
          <w:p>
            <w:pPr>
              <w:pStyle w:val="12"/>
            </w:pPr>
            <w:r>
              <w:t>对符合条件的农村计划生育家庭发放特别扶助金的年度死亡人均补助标准</w:t>
            </w:r>
          </w:p>
        </w:tc>
        <w:tc>
          <w:tcPr>
            <w:tcW w:w="2268" w:type="dxa"/>
            <w:vAlign w:val="center"/>
          </w:tcPr>
          <w:p>
            <w:pPr>
              <w:pStyle w:val="12"/>
            </w:pPr>
            <w:r>
              <w:t>13320元/人/年</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减轻特扶家庭人员的经济压力</w:t>
            </w:r>
          </w:p>
        </w:tc>
        <w:tc>
          <w:tcPr>
            <w:tcW w:w="5386" w:type="dxa"/>
            <w:vAlign w:val="center"/>
          </w:tcPr>
          <w:p>
            <w:pPr>
              <w:pStyle w:val="12"/>
            </w:pPr>
            <w:r>
              <w:t>减轻特扶家庭人员的经济压力</w:t>
            </w:r>
          </w:p>
        </w:tc>
        <w:tc>
          <w:tcPr>
            <w:tcW w:w="2268" w:type="dxa"/>
            <w:vAlign w:val="center"/>
          </w:tcPr>
          <w:p>
            <w:pPr>
              <w:pStyle w:val="12"/>
            </w:pPr>
            <w:r>
              <w:t>较上年减轻</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计划生育家庭特扶资金政策知晓率</w:t>
            </w:r>
          </w:p>
        </w:tc>
        <w:tc>
          <w:tcPr>
            <w:tcW w:w="5386" w:type="dxa"/>
            <w:vAlign w:val="center"/>
          </w:tcPr>
          <w:p>
            <w:pPr>
              <w:pStyle w:val="12"/>
            </w:pPr>
            <w:r>
              <w:t>计划生育家庭特扶资金政策家庭数占昌黎县农财家庭总数的比例</w:t>
            </w:r>
          </w:p>
        </w:tc>
        <w:tc>
          <w:tcPr>
            <w:tcW w:w="2268" w:type="dxa"/>
            <w:vAlign w:val="center"/>
          </w:tcPr>
          <w:p>
            <w:pPr>
              <w:pStyle w:val="12"/>
            </w:pPr>
            <w:r>
              <w:t>≥95%</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计划生育家庭特扶县级配套项目资金持续期限</w:t>
            </w:r>
          </w:p>
        </w:tc>
        <w:tc>
          <w:tcPr>
            <w:tcW w:w="5386" w:type="dxa"/>
            <w:vAlign w:val="center"/>
          </w:tcPr>
          <w:p>
            <w:pPr>
              <w:pStyle w:val="12"/>
            </w:pPr>
            <w:r>
              <w:t>计划生育家庭特扶县级配套项目资金持续期限</w:t>
            </w:r>
          </w:p>
        </w:tc>
        <w:tc>
          <w:tcPr>
            <w:tcW w:w="2268" w:type="dxa"/>
            <w:vAlign w:val="center"/>
          </w:tcPr>
          <w:p>
            <w:pPr>
              <w:pStyle w:val="12"/>
            </w:pPr>
            <w:r>
              <w:t>≥1年</w:t>
            </w:r>
          </w:p>
        </w:tc>
        <w:tc>
          <w:tcPr>
            <w:tcW w:w="1276" w:type="dxa"/>
            <w:vAlign w:val="center"/>
          </w:tcPr>
          <w:p>
            <w:pPr>
              <w:pStyle w:val="12"/>
            </w:pPr>
            <w:r>
              <w:t>河北省卫生健康委关于印发《河北省农村部分计划生育家庭奖励扶助对象确认条件有关具体问题的解释》的通知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奖励扶助对象满意度</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34、计生特殊家庭父母住院护理补贴保险及意外伤害保险绩效目标表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13032226P002225100090</w:t>
            </w:r>
          </w:p>
        </w:tc>
        <w:tc>
          <w:tcPr>
            <w:tcW w:w="2835" w:type="dxa"/>
            <w:vAlign w:val="center"/>
          </w:tcPr>
          <w:p>
            <w:pPr>
              <w:pStyle w:val="10"/>
            </w:pPr>
            <w:r>
              <w:t>项目名称</w:t>
            </w:r>
          </w:p>
        </w:tc>
        <w:tc>
          <w:tcPr>
            <w:tcW w:w="6095" w:type="dxa"/>
            <w:gridSpan w:val="3"/>
            <w:vAlign w:val="center"/>
          </w:tcPr>
          <w:p>
            <w:pPr>
              <w:pStyle w:val="12"/>
            </w:pPr>
            <w:r>
              <w:t>计生特殊家庭父母住院护理补贴保险及意外伤害保险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用于计生特殊家庭保险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1.通过实施计生特殊家庭父母参保政策，达到保障独生子女死亡家庭成员的效果。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实施计生家庭参保政策的乡镇</w:t>
            </w:r>
          </w:p>
        </w:tc>
        <w:tc>
          <w:tcPr>
            <w:tcW w:w="5386" w:type="dxa"/>
            <w:vAlign w:val="center"/>
          </w:tcPr>
          <w:p>
            <w:pPr>
              <w:pStyle w:val="12"/>
            </w:pPr>
            <w:r>
              <w:t>实施计生家庭参保政策的乡镇</w:t>
            </w:r>
          </w:p>
        </w:tc>
        <w:tc>
          <w:tcPr>
            <w:tcW w:w="2268" w:type="dxa"/>
            <w:vAlign w:val="center"/>
          </w:tcPr>
          <w:p>
            <w:pPr>
              <w:pStyle w:val="12"/>
            </w:pPr>
            <w:r>
              <w:t>16个</w:t>
            </w:r>
          </w:p>
        </w:tc>
        <w:tc>
          <w:tcPr>
            <w:tcW w:w="1276" w:type="dxa"/>
            <w:vAlign w:val="center"/>
          </w:tcPr>
          <w:p>
            <w:pPr>
              <w:pStyle w:val="12"/>
            </w:pPr>
            <w:r>
              <w:t>保单数据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计生家庭参保率</w:t>
            </w:r>
          </w:p>
        </w:tc>
        <w:tc>
          <w:tcPr>
            <w:tcW w:w="5386" w:type="dxa"/>
            <w:vAlign w:val="center"/>
          </w:tcPr>
          <w:p>
            <w:pPr>
              <w:pStyle w:val="12"/>
            </w:pPr>
            <w:r>
              <w:t>计生家庭参保率=参保人数/目标人群</w:t>
            </w:r>
          </w:p>
        </w:tc>
        <w:tc>
          <w:tcPr>
            <w:tcW w:w="2268" w:type="dxa"/>
            <w:vAlign w:val="center"/>
          </w:tcPr>
          <w:p>
            <w:pPr>
              <w:pStyle w:val="12"/>
            </w:pPr>
            <w:r>
              <w:t>≥90％</w:t>
            </w:r>
          </w:p>
        </w:tc>
        <w:tc>
          <w:tcPr>
            <w:tcW w:w="1276" w:type="dxa"/>
            <w:vAlign w:val="center"/>
          </w:tcPr>
          <w:p>
            <w:pPr>
              <w:pStyle w:val="12"/>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建档立卡贫困户住院商业保险及意外伤害保险投保及时率</w:t>
            </w:r>
          </w:p>
        </w:tc>
        <w:tc>
          <w:tcPr>
            <w:tcW w:w="5386" w:type="dxa"/>
            <w:vAlign w:val="center"/>
          </w:tcPr>
          <w:p>
            <w:pPr>
              <w:pStyle w:val="12"/>
            </w:pPr>
            <w:r>
              <w:t>建档立卡贫困户住院商业保险及意外伤害保险投保及时率=及时拨付的金额/应拨付的金额</w:t>
            </w:r>
          </w:p>
        </w:tc>
        <w:tc>
          <w:tcPr>
            <w:tcW w:w="2268" w:type="dxa"/>
            <w:vAlign w:val="center"/>
          </w:tcPr>
          <w:p>
            <w:pPr>
              <w:pStyle w:val="12"/>
            </w:pPr>
            <w:r>
              <w:t>≥80％</w:t>
            </w:r>
          </w:p>
        </w:tc>
        <w:tc>
          <w:tcPr>
            <w:tcW w:w="1276" w:type="dxa"/>
            <w:vAlign w:val="center"/>
          </w:tcPr>
          <w:p>
            <w:pPr>
              <w:pStyle w:val="12"/>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护理保险补贴人均成本</w:t>
            </w:r>
          </w:p>
        </w:tc>
        <w:tc>
          <w:tcPr>
            <w:tcW w:w="5386" w:type="dxa"/>
            <w:vAlign w:val="center"/>
          </w:tcPr>
          <w:p>
            <w:pPr>
              <w:pStyle w:val="12"/>
            </w:pPr>
            <w:r>
              <w:t>人均护理保险补贴标准</w:t>
            </w:r>
          </w:p>
        </w:tc>
        <w:tc>
          <w:tcPr>
            <w:tcW w:w="2268" w:type="dxa"/>
            <w:vAlign w:val="center"/>
          </w:tcPr>
          <w:p>
            <w:pPr>
              <w:pStyle w:val="12"/>
            </w:pPr>
            <w:r>
              <w:t>≤340元/人</w:t>
            </w:r>
          </w:p>
        </w:tc>
        <w:tc>
          <w:tcPr>
            <w:tcW w:w="1276" w:type="dxa"/>
            <w:vAlign w:val="center"/>
          </w:tcPr>
          <w:p>
            <w:pPr>
              <w:pStyle w:val="12"/>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较上年增加救助人员经济收入</w:t>
            </w:r>
          </w:p>
        </w:tc>
        <w:tc>
          <w:tcPr>
            <w:tcW w:w="5386" w:type="dxa"/>
            <w:vAlign w:val="center"/>
          </w:tcPr>
          <w:p>
            <w:pPr>
              <w:pStyle w:val="12"/>
            </w:pPr>
            <w:r>
              <w:t>较上年增加救助人员经济收入</w:t>
            </w:r>
          </w:p>
        </w:tc>
        <w:tc>
          <w:tcPr>
            <w:tcW w:w="2268" w:type="dxa"/>
            <w:vAlign w:val="center"/>
          </w:tcPr>
          <w:p>
            <w:pPr>
              <w:pStyle w:val="12"/>
            </w:pPr>
            <w:r>
              <w:t>较上年增加</w:t>
            </w:r>
          </w:p>
        </w:tc>
        <w:tc>
          <w:tcPr>
            <w:tcW w:w="1276" w:type="dxa"/>
            <w:vAlign w:val="center"/>
          </w:tcPr>
          <w:p>
            <w:pPr>
              <w:pStyle w:val="12"/>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保险保障覆盖率</w:t>
            </w:r>
          </w:p>
        </w:tc>
        <w:tc>
          <w:tcPr>
            <w:tcW w:w="5386" w:type="dxa"/>
            <w:vAlign w:val="center"/>
          </w:tcPr>
          <w:p>
            <w:pPr>
              <w:pStyle w:val="12"/>
            </w:pPr>
            <w:r>
              <w:t>保险保障覆盖率=实际补助人数/应当补助人数</w:t>
            </w:r>
          </w:p>
        </w:tc>
        <w:tc>
          <w:tcPr>
            <w:tcW w:w="2268" w:type="dxa"/>
            <w:vAlign w:val="center"/>
          </w:tcPr>
          <w:p>
            <w:pPr>
              <w:pStyle w:val="12"/>
            </w:pPr>
            <w:r>
              <w:t>≥95%</w:t>
            </w:r>
          </w:p>
        </w:tc>
        <w:tc>
          <w:tcPr>
            <w:tcW w:w="1276" w:type="dxa"/>
            <w:vAlign w:val="center"/>
          </w:tcPr>
          <w:p>
            <w:pPr>
              <w:pStyle w:val="12"/>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建档立卡贫困户住院商业保险及意外伤害保险可持续期限</w:t>
            </w:r>
          </w:p>
        </w:tc>
        <w:tc>
          <w:tcPr>
            <w:tcW w:w="5386" w:type="dxa"/>
            <w:vAlign w:val="center"/>
          </w:tcPr>
          <w:p>
            <w:pPr>
              <w:pStyle w:val="12"/>
            </w:pPr>
            <w:r>
              <w:t>建档立卡贫困户住院商业保险及意外伤害保险可持续期限</w:t>
            </w:r>
          </w:p>
        </w:tc>
        <w:tc>
          <w:tcPr>
            <w:tcW w:w="2268" w:type="dxa"/>
            <w:vAlign w:val="center"/>
          </w:tcPr>
          <w:p>
            <w:pPr>
              <w:pStyle w:val="12"/>
            </w:pPr>
            <w:r>
              <w:t>≥1年</w:t>
            </w:r>
          </w:p>
        </w:tc>
        <w:tc>
          <w:tcPr>
            <w:tcW w:w="1276" w:type="dxa"/>
            <w:vAlign w:val="center"/>
          </w:tcPr>
          <w:p>
            <w:pPr>
              <w:pStyle w:val="12"/>
            </w:pPr>
            <w:r>
              <w:t>《关于在全省开展“亲情关爱精准帮扶”计划生育特殊家庭行动的通知》（冀卫发【2016】7号）文件,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受助群体满意度</w:t>
            </w:r>
          </w:p>
        </w:tc>
        <w:tc>
          <w:tcPr>
            <w:tcW w:w="5386" w:type="dxa"/>
            <w:vAlign w:val="center"/>
          </w:tcPr>
          <w:p>
            <w:pPr>
              <w:pStyle w:val="12"/>
            </w:pPr>
            <w:r>
              <w:t>抽样调查的群众满意率=满意和较满意的群众数量/全部调查人数调查人数的比率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35、农村独生子女奖励资金绩效目标表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13032226P00222410003L</w:t>
            </w:r>
          </w:p>
        </w:tc>
        <w:tc>
          <w:tcPr>
            <w:tcW w:w="2835" w:type="dxa"/>
            <w:vAlign w:val="center"/>
          </w:tcPr>
          <w:p>
            <w:pPr>
              <w:pStyle w:val="10"/>
            </w:pPr>
            <w:r>
              <w:t>项目名称</w:t>
            </w:r>
          </w:p>
        </w:tc>
        <w:tc>
          <w:tcPr>
            <w:tcW w:w="6095" w:type="dxa"/>
            <w:gridSpan w:val="3"/>
            <w:vAlign w:val="center"/>
          </w:tcPr>
          <w:p>
            <w:pPr>
              <w:pStyle w:val="12"/>
            </w:pPr>
            <w:r>
              <w:t>农村独生子女奖励资金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w:t>
            </w:r>
          </w:p>
        </w:tc>
        <w:tc>
          <w:tcPr>
            <w:tcW w:w="2835" w:type="dxa"/>
            <w:vAlign w:val="center"/>
          </w:tcPr>
          <w:p>
            <w:pPr>
              <w:pStyle w:val="10"/>
            </w:pPr>
            <w:r>
              <w:t>其中：财政    资金</w:t>
            </w:r>
          </w:p>
        </w:tc>
        <w:tc>
          <w:tcPr>
            <w:tcW w:w="2551" w:type="dxa"/>
            <w:vAlign w:val="center"/>
          </w:tcPr>
          <w:p>
            <w:pPr>
              <w:pStyle w:val="12"/>
            </w:pPr>
            <w:r>
              <w:t>140.00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用于农村独生子女奖励金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1.增强自觉实行计划生育群众的幸福感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农村部分计划生育家庭奖励扶助人数</w:t>
            </w:r>
          </w:p>
        </w:tc>
        <w:tc>
          <w:tcPr>
            <w:tcW w:w="5386" w:type="dxa"/>
            <w:vAlign w:val="center"/>
          </w:tcPr>
          <w:p>
            <w:pPr>
              <w:pStyle w:val="12"/>
            </w:pPr>
            <w:r>
              <w:t>年度内享受农村部分计划生育家庭奖励扶助政策人数</w:t>
            </w:r>
          </w:p>
        </w:tc>
        <w:tc>
          <w:tcPr>
            <w:tcW w:w="2268" w:type="dxa"/>
            <w:vAlign w:val="center"/>
          </w:tcPr>
          <w:p>
            <w:pPr>
              <w:pStyle w:val="12"/>
            </w:pPr>
            <w:r>
              <w:t>≥14000人</w:t>
            </w:r>
          </w:p>
        </w:tc>
        <w:tc>
          <w:tcPr>
            <w:tcW w:w="1276" w:type="dxa"/>
            <w:vAlign w:val="center"/>
          </w:tcPr>
          <w:p>
            <w:pPr>
              <w:pStyle w:val="12"/>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计划生育责任目标奖励政策落实率</w:t>
            </w:r>
          </w:p>
        </w:tc>
        <w:tc>
          <w:tcPr>
            <w:tcW w:w="5386" w:type="dxa"/>
            <w:vAlign w:val="center"/>
          </w:tcPr>
          <w:p>
            <w:pPr>
              <w:pStyle w:val="12"/>
            </w:pPr>
            <w:r>
              <w:t>落实率=奖励计划生育责任目标完成较好的单位数量/县委、县政府通报数量</w:t>
            </w:r>
          </w:p>
        </w:tc>
        <w:tc>
          <w:tcPr>
            <w:tcW w:w="2268" w:type="dxa"/>
            <w:vAlign w:val="center"/>
          </w:tcPr>
          <w:p>
            <w:pPr>
              <w:pStyle w:val="12"/>
            </w:pPr>
            <w:r>
              <w:t>≥90%</w:t>
            </w:r>
          </w:p>
        </w:tc>
        <w:tc>
          <w:tcPr>
            <w:tcW w:w="1276" w:type="dxa"/>
            <w:vAlign w:val="center"/>
          </w:tcPr>
          <w:p>
            <w:pPr>
              <w:pStyle w:val="12"/>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农村独生子女资金发放及时率</w:t>
            </w:r>
          </w:p>
        </w:tc>
        <w:tc>
          <w:tcPr>
            <w:tcW w:w="5386" w:type="dxa"/>
            <w:vAlign w:val="center"/>
          </w:tcPr>
          <w:p>
            <w:pPr>
              <w:pStyle w:val="12"/>
            </w:pPr>
            <w:r>
              <w:t>及时率=及时拨付的金额/应拨付的金额</w:t>
            </w:r>
          </w:p>
        </w:tc>
        <w:tc>
          <w:tcPr>
            <w:tcW w:w="2268" w:type="dxa"/>
            <w:vAlign w:val="center"/>
          </w:tcPr>
          <w:p>
            <w:pPr>
              <w:pStyle w:val="12"/>
            </w:pPr>
            <w:r>
              <w:t>≥90%</w:t>
            </w:r>
          </w:p>
        </w:tc>
        <w:tc>
          <w:tcPr>
            <w:tcW w:w="1276" w:type="dxa"/>
            <w:vAlign w:val="center"/>
          </w:tcPr>
          <w:p>
            <w:pPr>
              <w:pStyle w:val="12"/>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资金投入成本</w:t>
            </w:r>
          </w:p>
        </w:tc>
        <w:tc>
          <w:tcPr>
            <w:tcW w:w="5386" w:type="dxa"/>
            <w:vAlign w:val="center"/>
          </w:tcPr>
          <w:p>
            <w:pPr>
              <w:pStyle w:val="12"/>
            </w:pPr>
            <w:r>
              <w:t>农村独生子女父母奖励资金投入成本</w:t>
            </w:r>
          </w:p>
        </w:tc>
        <w:tc>
          <w:tcPr>
            <w:tcW w:w="2268" w:type="dxa"/>
            <w:vAlign w:val="center"/>
          </w:tcPr>
          <w:p>
            <w:pPr>
              <w:pStyle w:val="12"/>
            </w:pPr>
            <w:r>
              <w:t>≤140万元</w:t>
            </w:r>
          </w:p>
        </w:tc>
        <w:tc>
          <w:tcPr>
            <w:tcW w:w="1276" w:type="dxa"/>
            <w:vAlign w:val="center"/>
          </w:tcPr>
          <w:p>
            <w:pPr>
              <w:pStyle w:val="12"/>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减轻计划生育群众家庭经济负担</w:t>
            </w:r>
          </w:p>
        </w:tc>
        <w:tc>
          <w:tcPr>
            <w:tcW w:w="5386" w:type="dxa"/>
            <w:vAlign w:val="center"/>
          </w:tcPr>
          <w:p>
            <w:pPr>
              <w:pStyle w:val="12"/>
            </w:pPr>
            <w:r>
              <w:t>减轻计划生育群众家庭经济负担</w:t>
            </w:r>
          </w:p>
        </w:tc>
        <w:tc>
          <w:tcPr>
            <w:tcW w:w="2268" w:type="dxa"/>
            <w:vAlign w:val="center"/>
          </w:tcPr>
          <w:p>
            <w:pPr>
              <w:pStyle w:val="12"/>
            </w:pPr>
            <w:r>
              <w:t>较上年减轻</w:t>
            </w:r>
          </w:p>
        </w:tc>
        <w:tc>
          <w:tcPr>
            <w:tcW w:w="1276" w:type="dxa"/>
            <w:vAlign w:val="center"/>
          </w:tcPr>
          <w:p>
            <w:pPr>
              <w:pStyle w:val="12"/>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增加农村独生子女父母的经济收入</w:t>
            </w:r>
          </w:p>
        </w:tc>
        <w:tc>
          <w:tcPr>
            <w:tcW w:w="5386" w:type="dxa"/>
            <w:vAlign w:val="center"/>
          </w:tcPr>
          <w:p>
            <w:pPr>
              <w:pStyle w:val="12"/>
            </w:pPr>
            <w:r>
              <w:t>增加农村独生子女父母的经济收入</w:t>
            </w:r>
          </w:p>
        </w:tc>
        <w:tc>
          <w:tcPr>
            <w:tcW w:w="2268" w:type="dxa"/>
            <w:vAlign w:val="center"/>
          </w:tcPr>
          <w:p>
            <w:pPr>
              <w:pStyle w:val="12"/>
            </w:pPr>
            <w:r>
              <w:t>较上年增加</w:t>
            </w:r>
          </w:p>
        </w:tc>
        <w:tc>
          <w:tcPr>
            <w:tcW w:w="1276" w:type="dxa"/>
            <w:vAlign w:val="center"/>
          </w:tcPr>
          <w:p>
            <w:pPr>
              <w:pStyle w:val="12"/>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农村部分计划生育家庭奖励扶助政策知晓率</w:t>
            </w:r>
          </w:p>
        </w:tc>
        <w:tc>
          <w:tcPr>
            <w:tcW w:w="5386" w:type="dxa"/>
            <w:vAlign w:val="center"/>
          </w:tcPr>
          <w:p>
            <w:pPr>
              <w:pStyle w:val="12"/>
            </w:pPr>
            <w:r>
              <w:t>调查问卷知晓率率=实际知晓政策人数/调查问卷总人数</w:t>
            </w:r>
          </w:p>
        </w:tc>
        <w:tc>
          <w:tcPr>
            <w:tcW w:w="2268" w:type="dxa"/>
            <w:vAlign w:val="center"/>
          </w:tcPr>
          <w:p>
            <w:pPr>
              <w:pStyle w:val="12"/>
            </w:pPr>
            <w:r>
              <w:t>≥90%</w:t>
            </w:r>
          </w:p>
        </w:tc>
        <w:tc>
          <w:tcPr>
            <w:tcW w:w="1276" w:type="dxa"/>
            <w:vAlign w:val="center"/>
          </w:tcPr>
          <w:p>
            <w:pPr>
              <w:pStyle w:val="12"/>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农村独生子女父母奖励项目持续期限</w:t>
            </w:r>
          </w:p>
        </w:tc>
        <w:tc>
          <w:tcPr>
            <w:tcW w:w="5386" w:type="dxa"/>
            <w:vAlign w:val="center"/>
          </w:tcPr>
          <w:p>
            <w:pPr>
              <w:pStyle w:val="12"/>
            </w:pPr>
            <w:r>
              <w:t>农村独生子女父母奖励项目持续期限</w:t>
            </w:r>
          </w:p>
        </w:tc>
        <w:tc>
          <w:tcPr>
            <w:tcW w:w="2268" w:type="dxa"/>
            <w:vAlign w:val="center"/>
          </w:tcPr>
          <w:p>
            <w:pPr>
              <w:pStyle w:val="12"/>
            </w:pPr>
            <w:r>
              <w:t>≥1年</w:t>
            </w:r>
          </w:p>
        </w:tc>
        <w:tc>
          <w:tcPr>
            <w:tcW w:w="1276" w:type="dxa"/>
            <w:vAlign w:val="center"/>
          </w:tcPr>
          <w:p>
            <w:pPr>
              <w:pStyle w:val="12"/>
            </w:pPr>
            <w:r>
              <w:t>农村独生子女父母奖励依据《河北省人口与计划生育条例》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奖励扶助对象满意度</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36、乡镇清退人员生活补助资金绩效目标表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13032226P00222510008C</w:t>
            </w:r>
          </w:p>
        </w:tc>
        <w:tc>
          <w:tcPr>
            <w:tcW w:w="2835" w:type="dxa"/>
            <w:vAlign w:val="center"/>
          </w:tcPr>
          <w:p>
            <w:pPr>
              <w:pStyle w:val="10"/>
            </w:pPr>
            <w:r>
              <w:t>项目名称</w:t>
            </w:r>
          </w:p>
        </w:tc>
        <w:tc>
          <w:tcPr>
            <w:tcW w:w="6095" w:type="dxa"/>
            <w:gridSpan w:val="3"/>
            <w:vAlign w:val="center"/>
          </w:tcPr>
          <w:p>
            <w:pPr>
              <w:pStyle w:val="12"/>
            </w:pPr>
            <w:r>
              <w:t>乡镇清退人员生活补助资金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用于计生清退人员生活补助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1.通过乡镇清退人员生活补贴制度，达到增进广大育龄群众和计生家庭福祉，提高群众自觉实行计划生育的积极性的效果。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领取乡镇清退人员补贴人数</w:t>
            </w:r>
          </w:p>
        </w:tc>
        <w:tc>
          <w:tcPr>
            <w:tcW w:w="5386" w:type="dxa"/>
            <w:vAlign w:val="center"/>
          </w:tcPr>
          <w:p>
            <w:pPr>
              <w:pStyle w:val="12"/>
            </w:pPr>
            <w:r>
              <w:t>领取乡镇清退人员补贴人数</w:t>
            </w:r>
          </w:p>
        </w:tc>
        <w:tc>
          <w:tcPr>
            <w:tcW w:w="2268" w:type="dxa"/>
            <w:vAlign w:val="center"/>
          </w:tcPr>
          <w:p>
            <w:pPr>
              <w:pStyle w:val="12"/>
            </w:pPr>
            <w:r>
              <w:t>1250人</w:t>
            </w:r>
          </w:p>
        </w:tc>
        <w:tc>
          <w:tcPr>
            <w:tcW w:w="1276" w:type="dxa"/>
            <w:vAlign w:val="center"/>
          </w:tcPr>
          <w:p>
            <w:pPr>
              <w:pStyle w:val="12"/>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清退人员生活补贴发放率</w:t>
            </w:r>
          </w:p>
        </w:tc>
        <w:tc>
          <w:tcPr>
            <w:tcW w:w="5386" w:type="dxa"/>
            <w:vAlign w:val="center"/>
          </w:tcPr>
          <w:p>
            <w:pPr>
              <w:pStyle w:val="12"/>
            </w:pPr>
            <w:r>
              <w:t>清退人员生活补贴发放率=实际发放金额/应当发放金额总数</w:t>
            </w:r>
          </w:p>
        </w:tc>
        <w:tc>
          <w:tcPr>
            <w:tcW w:w="2268" w:type="dxa"/>
            <w:vAlign w:val="center"/>
          </w:tcPr>
          <w:p>
            <w:pPr>
              <w:pStyle w:val="12"/>
            </w:pPr>
            <w:r>
              <w:t>≥95％</w:t>
            </w:r>
          </w:p>
        </w:tc>
        <w:tc>
          <w:tcPr>
            <w:tcW w:w="1276" w:type="dxa"/>
            <w:vAlign w:val="center"/>
          </w:tcPr>
          <w:p>
            <w:pPr>
              <w:pStyle w:val="12"/>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补助资金发放及时性</w:t>
            </w:r>
          </w:p>
        </w:tc>
        <w:tc>
          <w:tcPr>
            <w:tcW w:w="5386" w:type="dxa"/>
            <w:vAlign w:val="center"/>
          </w:tcPr>
          <w:p>
            <w:pPr>
              <w:pStyle w:val="12"/>
            </w:pPr>
            <w:r>
              <w:t>按年度及时发放清退人员补贴=及时发放的补贴数/应发放的补贴数</w:t>
            </w:r>
          </w:p>
        </w:tc>
        <w:tc>
          <w:tcPr>
            <w:tcW w:w="2268" w:type="dxa"/>
            <w:vAlign w:val="center"/>
          </w:tcPr>
          <w:p>
            <w:pPr>
              <w:pStyle w:val="12"/>
            </w:pPr>
            <w:r>
              <w:t>≥95％</w:t>
            </w:r>
          </w:p>
        </w:tc>
        <w:tc>
          <w:tcPr>
            <w:tcW w:w="1276" w:type="dxa"/>
            <w:vAlign w:val="center"/>
          </w:tcPr>
          <w:p>
            <w:pPr>
              <w:pStyle w:val="12"/>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计生工作满一年人均发放水平（逐年递增）</w:t>
            </w:r>
          </w:p>
        </w:tc>
        <w:tc>
          <w:tcPr>
            <w:tcW w:w="5386" w:type="dxa"/>
            <w:vAlign w:val="center"/>
          </w:tcPr>
          <w:p>
            <w:pPr>
              <w:pStyle w:val="12"/>
            </w:pPr>
            <w:r>
              <w:t>清退人员生活补贴人均发放水平标准</w:t>
            </w:r>
          </w:p>
        </w:tc>
        <w:tc>
          <w:tcPr>
            <w:tcW w:w="2268" w:type="dxa"/>
            <w:vAlign w:val="center"/>
          </w:tcPr>
          <w:p>
            <w:pPr>
              <w:pStyle w:val="12"/>
            </w:pPr>
            <w:r>
              <w:t>≤20元/人/月</w:t>
            </w:r>
          </w:p>
        </w:tc>
        <w:tc>
          <w:tcPr>
            <w:tcW w:w="1276" w:type="dxa"/>
            <w:vAlign w:val="center"/>
          </w:tcPr>
          <w:p>
            <w:pPr>
              <w:pStyle w:val="12"/>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增加乡镇计划生育清退人员经济收入</w:t>
            </w:r>
          </w:p>
        </w:tc>
        <w:tc>
          <w:tcPr>
            <w:tcW w:w="5386" w:type="dxa"/>
            <w:vAlign w:val="center"/>
          </w:tcPr>
          <w:p>
            <w:pPr>
              <w:pStyle w:val="12"/>
            </w:pPr>
            <w:r>
              <w:t>较上年增加乡镇计划生育清退人员经济收入</w:t>
            </w:r>
          </w:p>
        </w:tc>
        <w:tc>
          <w:tcPr>
            <w:tcW w:w="2268" w:type="dxa"/>
            <w:vAlign w:val="center"/>
          </w:tcPr>
          <w:p>
            <w:pPr>
              <w:pStyle w:val="12"/>
            </w:pPr>
            <w:r>
              <w:t>较上年增加</w:t>
            </w:r>
          </w:p>
        </w:tc>
        <w:tc>
          <w:tcPr>
            <w:tcW w:w="1276" w:type="dxa"/>
            <w:vAlign w:val="center"/>
          </w:tcPr>
          <w:p>
            <w:pPr>
              <w:pStyle w:val="12"/>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清退养老服务补贴制度普及率</w:t>
            </w:r>
          </w:p>
        </w:tc>
        <w:tc>
          <w:tcPr>
            <w:tcW w:w="5386" w:type="dxa"/>
            <w:vAlign w:val="center"/>
          </w:tcPr>
          <w:p>
            <w:pPr>
              <w:pStyle w:val="12"/>
            </w:pPr>
            <w:r>
              <w:t>清退养老服务补贴制度普及率=知晓制度人数/调查总人数</w:t>
            </w:r>
          </w:p>
        </w:tc>
        <w:tc>
          <w:tcPr>
            <w:tcW w:w="2268" w:type="dxa"/>
            <w:vAlign w:val="center"/>
          </w:tcPr>
          <w:p>
            <w:pPr>
              <w:pStyle w:val="12"/>
            </w:pPr>
            <w:r>
              <w:t>≥90%</w:t>
            </w:r>
          </w:p>
        </w:tc>
        <w:tc>
          <w:tcPr>
            <w:tcW w:w="1276" w:type="dxa"/>
            <w:vAlign w:val="center"/>
          </w:tcPr>
          <w:p>
            <w:pPr>
              <w:pStyle w:val="12"/>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减少纸张能源等浪费，绿色办公无污染</w:t>
            </w:r>
          </w:p>
        </w:tc>
        <w:tc>
          <w:tcPr>
            <w:tcW w:w="2268" w:type="dxa"/>
            <w:vAlign w:val="center"/>
          </w:tcPr>
          <w:p>
            <w:pPr>
              <w:pStyle w:val="12"/>
            </w:pPr>
            <w:r>
              <w:t>较上年减少</w:t>
            </w:r>
          </w:p>
        </w:tc>
        <w:tc>
          <w:tcPr>
            <w:tcW w:w="1276" w:type="dxa"/>
            <w:vAlign w:val="center"/>
          </w:tcPr>
          <w:p>
            <w:pPr>
              <w:pStyle w:val="12"/>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清退养老服务补贴项目可持续期限</w:t>
            </w:r>
          </w:p>
        </w:tc>
        <w:tc>
          <w:tcPr>
            <w:tcW w:w="5386" w:type="dxa"/>
            <w:vAlign w:val="center"/>
          </w:tcPr>
          <w:p>
            <w:pPr>
              <w:pStyle w:val="12"/>
            </w:pPr>
            <w:r>
              <w:t>清退养老服务补贴项目可持续期限</w:t>
            </w:r>
          </w:p>
        </w:tc>
        <w:tc>
          <w:tcPr>
            <w:tcW w:w="2268" w:type="dxa"/>
            <w:vAlign w:val="center"/>
          </w:tcPr>
          <w:p>
            <w:pPr>
              <w:pStyle w:val="12"/>
            </w:pPr>
            <w:r>
              <w:t>≥1年</w:t>
            </w:r>
          </w:p>
        </w:tc>
        <w:tc>
          <w:tcPr>
            <w:tcW w:w="1276" w:type="dxa"/>
            <w:vAlign w:val="center"/>
          </w:tcPr>
          <w:p>
            <w:pPr>
              <w:pStyle w:val="12"/>
            </w:pPr>
            <w:r>
              <w:t>《昌黎县第十五届人民政府第十三次常务会议纪要》（常纪【2013】7号），参照民办教师生活补贴发放办法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抽样调查的群众满意率=满意和较满意的群众数量/全部调查人数调查人数的比</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37、育儿补贴县级配套资金绩效目标表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13032226P00222510007Q</w:t>
            </w:r>
          </w:p>
        </w:tc>
        <w:tc>
          <w:tcPr>
            <w:tcW w:w="2835" w:type="dxa"/>
            <w:vAlign w:val="center"/>
          </w:tcPr>
          <w:p>
            <w:pPr>
              <w:pStyle w:val="10"/>
            </w:pPr>
            <w:r>
              <w:t>项目名称</w:t>
            </w:r>
          </w:p>
        </w:tc>
        <w:tc>
          <w:tcPr>
            <w:tcW w:w="6095" w:type="dxa"/>
            <w:gridSpan w:val="3"/>
            <w:vAlign w:val="center"/>
          </w:tcPr>
          <w:p>
            <w:pPr>
              <w:pStyle w:val="12"/>
            </w:pPr>
            <w:r>
              <w:t>育儿补贴县级配套资金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w:t>
            </w:r>
          </w:p>
        </w:tc>
        <w:tc>
          <w:tcPr>
            <w:tcW w:w="2835" w:type="dxa"/>
            <w:vAlign w:val="center"/>
          </w:tcPr>
          <w:p>
            <w:pPr>
              <w:pStyle w:val="10"/>
            </w:pPr>
            <w:r>
              <w:t>其中：财政    资金</w:t>
            </w:r>
          </w:p>
        </w:tc>
        <w:tc>
          <w:tcPr>
            <w:tcW w:w="2551" w:type="dxa"/>
            <w:vAlign w:val="center"/>
          </w:tcPr>
          <w:p>
            <w:pPr>
              <w:pStyle w:val="12"/>
            </w:pPr>
            <w:r>
              <w:t>130.00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用于育儿补贴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1.提升广大群众生育积极性。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申领育儿补贴资金对象人数</w:t>
            </w:r>
          </w:p>
        </w:tc>
        <w:tc>
          <w:tcPr>
            <w:tcW w:w="5386" w:type="dxa"/>
            <w:vAlign w:val="center"/>
          </w:tcPr>
          <w:p>
            <w:pPr>
              <w:pStyle w:val="12"/>
            </w:pPr>
            <w:r>
              <w:t>申领育儿补贴资金对象人数</w:t>
            </w:r>
          </w:p>
        </w:tc>
        <w:tc>
          <w:tcPr>
            <w:tcW w:w="2268" w:type="dxa"/>
            <w:vAlign w:val="center"/>
          </w:tcPr>
          <w:p>
            <w:pPr>
              <w:pStyle w:val="12"/>
            </w:pPr>
            <w:r>
              <w:t>≥6683人</w:t>
            </w:r>
          </w:p>
        </w:tc>
        <w:tc>
          <w:tcPr>
            <w:tcW w:w="1276" w:type="dxa"/>
            <w:vAlign w:val="center"/>
          </w:tcPr>
          <w:p>
            <w:pPr>
              <w:pStyle w:val="12"/>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育儿补贴制度普及率</w:t>
            </w:r>
          </w:p>
        </w:tc>
        <w:tc>
          <w:tcPr>
            <w:tcW w:w="5386" w:type="dxa"/>
            <w:vAlign w:val="center"/>
          </w:tcPr>
          <w:p>
            <w:pPr>
              <w:pStyle w:val="12"/>
            </w:pPr>
            <w:r>
              <w:t>育儿补贴制度普及率=施行制度的乡镇/县域内乡镇总数</w:t>
            </w:r>
          </w:p>
        </w:tc>
        <w:tc>
          <w:tcPr>
            <w:tcW w:w="2268" w:type="dxa"/>
            <w:vAlign w:val="center"/>
          </w:tcPr>
          <w:p>
            <w:pPr>
              <w:pStyle w:val="12"/>
            </w:pPr>
            <w:r>
              <w:t>≥90%</w:t>
            </w:r>
          </w:p>
        </w:tc>
        <w:tc>
          <w:tcPr>
            <w:tcW w:w="1276" w:type="dxa"/>
            <w:vAlign w:val="center"/>
          </w:tcPr>
          <w:p>
            <w:pPr>
              <w:pStyle w:val="12"/>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育儿补贴发放频次</w:t>
            </w:r>
          </w:p>
        </w:tc>
        <w:tc>
          <w:tcPr>
            <w:tcW w:w="5386" w:type="dxa"/>
            <w:vAlign w:val="center"/>
          </w:tcPr>
          <w:p>
            <w:pPr>
              <w:pStyle w:val="12"/>
            </w:pPr>
            <w:r>
              <w:t>育儿补贴发放频次</w:t>
            </w:r>
          </w:p>
        </w:tc>
        <w:tc>
          <w:tcPr>
            <w:tcW w:w="2268" w:type="dxa"/>
            <w:vAlign w:val="center"/>
          </w:tcPr>
          <w:p>
            <w:pPr>
              <w:pStyle w:val="12"/>
            </w:pPr>
            <w:r>
              <w:t>≥1次/季度</w:t>
            </w:r>
          </w:p>
        </w:tc>
        <w:tc>
          <w:tcPr>
            <w:tcW w:w="1276" w:type="dxa"/>
            <w:vAlign w:val="center"/>
          </w:tcPr>
          <w:p>
            <w:pPr>
              <w:pStyle w:val="12"/>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育儿补贴每孩成本</w:t>
            </w:r>
          </w:p>
        </w:tc>
        <w:tc>
          <w:tcPr>
            <w:tcW w:w="5386" w:type="dxa"/>
            <w:vAlign w:val="center"/>
          </w:tcPr>
          <w:p>
            <w:pPr>
              <w:pStyle w:val="12"/>
            </w:pPr>
            <w:r>
              <w:t>育儿补贴每孩成本</w:t>
            </w:r>
          </w:p>
        </w:tc>
        <w:tc>
          <w:tcPr>
            <w:tcW w:w="2268" w:type="dxa"/>
            <w:vAlign w:val="center"/>
          </w:tcPr>
          <w:p>
            <w:pPr>
              <w:pStyle w:val="12"/>
            </w:pPr>
            <w:r>
              <w:t>≤3600元/人/年</w:t>
            </w:r>
          </w:p>
        </w:tc>
        <w:tc>
          <w:tcPr>
            <w:tcW w:w="1276" w:type="dxa"/>
            <w:vAlign w:val="center"/>
          </w:tcPr>
          <w:p>
            <w:pPr>
              <w:pStyle w:val="12"/>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减轻育儿父母生活经济压力</w:t>
            </w:r>
          </w:p>
        </w:tc>
        <w:tc>
          <w:tcPr>
            <w:tcW w:w="5386" w:type="dxa"/>
            <w:vAlign w:val="center"/>
          </w:tcPr>
          <w:p>
            <w:pPr>
              <w:pStyle w:val="12"/>
            </w:pPr>
            <w:r>
              <w:t>减轻育儿父母生活经济压力</w:t>
            </w:r>
          </w:p>
        </w:tc>
        <w:tc>
          <w:tcPr>
            <w:tcW w:w="2268" w:type="dxa"/>
            <w:vAlign w:val="center"/>
          </w:tcPr>
          <w:p>
            <w:pPr>
              <w:pStyle w:val="12"/>
            </w:pPr>
            <w:r>
              <w:t>较上年减轻</w:t>
            </w:r>
          </w:p>
        </w:tc>
        <w:tc>
          <w:tcPr>
            <w:tcW w:w="1276" w:type="dxa"/>
            <w:vAlign w:val="center"/>
          </w:tcPr>
          <w:p>
            <w:pPr>
              <w:pStyle w:val="12"/>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育儿补贴政策知晓率</w:t>
            </w:r>
          </w:p>
        </w:tc>
        <w:tc>
          <w:tcPr>
            <w:tcW w:w="5386" w:type="dxa"/>
            <w:vAlign w:val="center"/>
          </w:tcPr>
          <w:p>
            <w:pPr>
              <w:pStyle w:val="12"/>
            </w:pPr>
            <w:r>
              <w:t>育儿补贴政策知晓率=知晓制度人数/县域内人数总数</w:t>
            </w:r>
          </w:p>
        </w:tc>
        <w:tc>
          <w:tcPr>
            <w:tcW w:w="2268" w:type="dxa"/>
            <w:vAlign w:val="center"/>
          </w:tcPr>
          <w:p>
            <w:pPr>
              <w:pStyle w:val="12"/>
            </w:pPr>
            <w:r>
              <w:t>≥90%</w:t>
            </w:r>
          </w:p>
        </w:tc>
        <w:tc>
          <w:tcPr>
            <w:tcW w:w="1276" w:type="dxa"/>
            <w:vAlign w:val="center"/>
          </w:tcPr>
          <w:p>
            <w:pPr>
              <w:pStyle w:val="12"/>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促进降低家庭生育养育教育成本，构建生育友好型社会</w:t>
            </w:r>
          </w:p>
        </w:tc>
        <w:tc>
          <w:tcPr>
            <w:tcW w:w="5386" w:type="dxa"/>
            <w:vAlign w:val="center"/>
          </w:tcPr>
          <w:p>
            <w:pPr>
              <w:pStyle w:val="12"/>
            </w:pPr>
            <w:r>
              <w:t>促进降低家庭生育养育教育成本，构建生育友好型社会</w:t>
            </w:r>
          </w:p>
        </w:tc>
        <w:tc>
          <w:tcPr>
            <w:tcW w:w="2268" w:type="dxa"/>
            <w:vAlign w:val="center"/>
          </w:tcPr>
          <w:p>
            <w:pPr>
              <w:pStyle w:val="12"/>
            </w:pPr>
            <w:r>
              <w:t>持续推动</w:t>
            </w:r>
          </w:p>
        </w:tc>
        <w:tc>
          <w:tcPr>
            <w:tcW w:w="1276" w:type="dxa"/>
            <w:vAlign w:val="center"/>
          </w:tcPr>
          <w:p>
            <w:pPr>
              <w:pStyle w:val="12"/>
            </w:pPr>
            <w:r>
              <w:t>冀财社【2025】90号关于下达2025年中央育儿补贴补助资金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申领人群满意度</w:t>
            </w:r>
          </w:p>
        </w:tc>
        <w:tc>
          <w:tcPr>
            <w:tcW w:w="5386" w:type="dxa"/>
            <w:vAlign w:val="center"/>
          </w:tcPr>
          <w:p>
            <w:pPr>
              <w:pStyle w:val="12"/>
            </w:pPr>
            <w:r>
              <w:t>申领人群满意度=满意人数/调查总人数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361001昌黎县卫生健康局本级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昌黎县卫生健康局本级上年末固定资产金额为1994.92万元（详见下表）。本年度拟购置固定资产总额为0.00万元，已按要求列入政府采购预算，详见政府采购预算表。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361001昌黎县卫生健康局本级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1994.92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1719.74</w:t>
            </w:r>
          </w:p>
        </w:tc>
        <w:tc>
          <w:tcPr>
            <w:tcW w:w="2835" w:type="dxa"/>
            <w:vAlign w:val="center"/>
          </w:tcPr>
          <w:p>
            <w:pPr>
              <w:pStyle w:val="11"/>
            </w:pPr>
            <w:r>
              <w:t>98.71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1000</w:t>
            </w:r>
          </w:p>
        </w:tc>
        <w:tc>
          <w:tcPr>
            <w:tcW w:w="2835" w:type="dxa"/>
            <w:vAlign w:val="center"/>
          </w:tcPr>
          <w:p>
            <w:pPr>
              <w:pStyle w:val="11"/>
            </w:pPr>
            <w:r>
              <w:t>66.95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7</w:t>
            </w:r>
          </w:p>
        </w:tc>
        <w:tc>
          <w:tcPr>
            <w:tcW w:w="2835" w:type="dxa"/>
            <w:vAlign w:val="center"/>
          </w:tcPr>
          <w:p>
            <w:pPr>
              <w:pStyle w:val="11"/>
            </w:pPr>
            <w:r>
              <w:t>165.44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9</w:t>
            </w:r>
          </w:p>
        </w:tc>
        <w:tc>
          <w:tcPr>
            <w:tcW w:w="2835" w:type="dxa"/>
            <w:vAlign w:val="center"/>
          </w:tcPr>
          <w:p>
            <w:pPr>
              <w:pStyle w:val="11"/>
            </w:pPr>
            <w:r>
              <w:t>616.72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1253</w:t>
            </w:r>
          </w:p>
        </w:tc>
        <w:tc>
          <w:tcPr>
            <w:tcW w:w="2835" w:type="dxa"/>
            <w:vAlign w:val="center"/>
          </w:tcPr>
          <w:p>
            <w:pPr>
              <w:pStyle w:val="11"/>
            </w:pPr>
            <w:r>
              <w:t>1114.05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30343"/>
      <w:r>
        <w:rPr>
          <w:rFonts w:ascii="方正小标宋_GBK" w:hAnsi="方正小标宋_GBK" w:eastAsia="方正小标宋_GBK" w:cs="方正小标宋_GBK"/>
          <w:b w:val="0"/>
          <w:color w:val="000000"/>
          <w:sz w:val="44"/>
        </w:rPr>
        <w:t>二、昌黎县疾病预防控制中心收支预算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361005昌黎县疾病预防控制中心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1507.62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214.72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1304.64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73.65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1507.62</w:t>
            </w:r>
          </w:p>
        </w:tc>
        <w:tc>
          <w:tcPr>
            <w:tcW w:w="4535" w:type="dxa"/>
            <w:vAlign w:val="center"/>
          </w:tcPr>
          <w:p>
            <w:pPr>
              <w:pStyle w:val="14"/>
            </w:pPr>
            <w:r>
              <w:t>本年支出合计</w:t>
            </w:r>
          </w:p>
        </w:tc>
        <w:tc>
          <w:tcPr>
            <w:tcW w:w="2126" w:type="dxa"/>
            <w:vAlign w:val="center"/>
          </w:tcPr>
          <w:p>
            <w:pPr>
              <w:pStyle w:val="15"/>
            </w:pPr>
            <w:r>
              <w:t>1593.01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85.39</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1593.01</w:t>
            </w:r>
          </w:p>
        </w:tc>
        <w:tc>
          <w:tcPr>
            <w:tcW w:w="4535" w:type="dxa"/>
            <w:vAlign w:val="center"/>
          </w:tcPr>
          <w:p>
            <w:pPr>
              <w:pStyle w:val="14"/>
            </w:pPr>
            <w:r>
              <w:t>支出总计</w:t>
            </w:r>
          </w:p>
        </w:tc>
        <w:tc>
          <w:tcPr>
            <w:tcW w:w="2126" w:type="dxa"/>
            <w:vAlign w:val="center"/>
          </w:tcPr>
          <w:p>
            <w:pPr>
              <w:pStyle w:val="15"/>
            </w:pPr>
            <w:r>
              <w:t>1593.01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361005昌黎县疾病预防控制中心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1593.01</w:t>
            </w:r>
          </w:p>
        </w:tc>
        <w:tc>
          <w:tcPr>
            <w:tcW w:w="1134" w:type="dxa"/>
            <w:vAlign w:val="center"/>
          </w:tcPr>
          <w:p>
            <w:pPr>
              <w:pStyle w:val="15"/>
            </w:pPr>
            <w:r>
              <w:t>1507.62</w:t>
            </w:r>
          </w:p>
        </w:tc>
        <w:tc>
          <w:tcPr>
            <w:tcW w:w="1134" w:type="dxa"/>
            <w:vAlign w:val="center"/>
          </w:tcPr>
          <w:p>
            <w:pPr>
              <w:pStyle w:val="15"/>
            </w:pPr>
            <w:r>
              <w:t>1507.62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85.39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214.72</w:t>
            </w:r>
          </w:p>
        </w:tc>
        <w:tc>
          <w:tcPr>
            <w:tcW w:w="1134" w:type="dxa"/>
            <w:vAlign w:val="center"/>
          </w:tcPr>
          <w:p>
            <w:pPr>
              <w:pStyle w:val="11"/>
            </w:pPr>
            <w:r>
              <w:t>214.72</w:t>
            </w:r>
          </w:p>
        </w:tc>
        <w:tc>
          <w:tcPr>
            <w:tcW w:w="1134" w:type="dxa"/>
            <w:vAlign w:val="center"/>
          </w:tcPr>
          <w:p>
            <w:pPr>
              <w:pStyle w:val="11"/>
            </w:pPr>
            <w:r>
              <w:t>214.72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214.72</w:t>
            </w:r>
          </w:p>
        </w:tc>
        <w:tc>
          <w:tcPr>
            <w:tcW w:w="1134" w:type="dxa"/>
            <w:vAlign w:val="center"/>
          </w:tcPr>
          <w:p>
            <w:pPr>
              <w:pStyle w:val="11"/>
            </w:pPr>
            <w:r>
              <w:t>214.72</w:t>
            </w:r>
          </w:p>
        </w:tc>
        <w:tc>
          <w:tcPr>
            <w:tcW w:w="1134" w:type="dxa"/>
            <w:vAlign w:val="center"/>
          </w:tcPr>
          <w:p>
            <w:pPr>
              <w:pStyle w:val="11"/>
            </w:pPr>
            <w:r>
              <w:t>214.72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147.30</w:t>
            </w:r>
          </w:p>
        </w:tc>
        <w:tc>
          <w:tcPr>
            <w:tcW w:w="1134" w:type="dxa"/>
            <w:vAlign w:val="center"/>
          </w:tcPr>
          <w:p>
            <w:pPr>
              <w:pStyle w:val="11"/>
            </w:pPr>
            <w:r>
              <w:t>147.30</w:t>
            </w:r>
          </w:p>
        </w:tc>
        <w:tc>
          <w:tcPr>
            <w:tcW w:w="1134" w:type="dxa"/>
            <w:vAlign w:val="center"/>
          </w:tcPr>
          <w:p>
            <w:pPr>
              <w:pStyle w:val="11"/>
            </w:pPr>
            <w:r>
              <w:t>147.30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67.42</w:t>
            </w:r>
          </w:p>
        </w:tc>
        <w:tc>
          <w:tcPr>
            <w:tcW w:w="1134" w:type="dxa"/>
            <w:vAlign w:val="center"/>
          </w:tcPr>
          <w:p>
            <w:pPr>
              <w:pStyle w:val="11"/>
            </w:pPr>
            <w:r>
              <w:t>67.42</w:t>
            </w:r>
          </w:p>
        </w:tc>
        <w:tc>
          <w:tcPr>
            <w:tcW w:w="1134" w:type="dxa"/>
            <w:vAlign w:val="center"/>
          </w:tcPr>
          <w:p>
            <w:pPr>
              <w:pStyle w:val="11"/>
            </w:pPr>
            <w:r>
              <w:t>67.42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1304.64</w:t>
            </w:r>
          </w:p>
        </w:tc>
        <w:tc>
          <w:tcPr>
            <w:tcW w:w="1134" w:type="dxa"/>
            <w:vAlign w:val="center"/>
          </w:tcPr>
          <w:p>
            <w:pPr>
              <w:pStyle w:val="11"/>
            </w:pPr>
            <w:r>
              <w:t>1219.25</w:t>
            </w:r>
          </w:p>
        </w:tc>
        <w:tc>
          <w:tcPr>
            <w:tcW w:w="1134" w:type="dxa"/>
            <w:vAlign w:val="center"/>
          </w:tcPr>
          <w:p>
            <w:pPr>
              <w:pStyle w:val="11"/>
            </w:pPr>
            <w:r>
              <w:t>1219.25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188.39</w:t>
            </w:r>
          </w:p>
        </w:tc>
        <w:tc>
          <w:tcPr>
            <w:tcW w:w="1134" w:type="dxa"/>
            <w:vAlign w:val="center"/>
          </w:tcPr>
          <w:p>
            <w:pPr>
              <w:pStyle w:val="11"/>
            </w:pPr>
            <w:r>
              <w:t>103.00</w:t>
            </w:r>
          </w:p>
        </w:tc>
        <w:tc>
          <w:tcPr>
            <w:tcW w:w="1134" w:type="dxa"/>
            <w:vAlign w:val="center"/>
          </w:tcPr>
          <w:p>
            <w:pPr>
              <w:pStyle w:val="11"/>
            </w:pPr>
            <w:r>
              <w:t>103.00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2100401</w:t>
            </w:r>
          </w:p>
        </w:tc>
        <w:tc>
          <w:tcPr>
            <w:tcW w:w="1559" w:type="dxa"/>
            <w:vAlign w:val="center"/>
          </w:tcPr>
          <w:p>
            <w:pPr>
              <w:pStyle w:val="12"/>
            </w:pPr>
            <w:r>
              <w:t>疾病预防控制机构</w:t>
            </w:r>
          </w:p>
        </w:tc>
        <w:tc>
          <w:tcPr>
            <w:tcW w:w="1134" w:type="dxa"/>
            <w:vAlign w:val="center"/>
          </w:tcPr>
          <w:p>
            <w:pPr>
              <w:pStyle w:val="11"/>
            </w:pPr>
            <w:r>
              <w:t>98.00</w:t>
            </w:r>
          </w:p>
        </w:tc>
        <w:tc>
          <w:tcPr>
            <w:tcW w:w="1134" w:type="dxa"/>
            <w:vAlign w:val="center"/>
          </w:tcPr>
          <w:p>
            <w:pPr>
              <w:pStyle w:val="11"/>
            </w:pPr>
            <w:r>
              <w:t>98.00</w:t>
            </w:r>
          </w:p>
        </w:tc>
        <w:tc>
          <w:tcPr>
            <w:tcW w:w="1134" w:type="dxa"/>
            <w:vAlign w:val="center"/>
          </w:tcPr>
          <w:p>
            <w:pPr>
              <w:pStyle w:val="11"/>
            </w:pPr>
            <w:r>
              <w:t>98.00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85.39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60.22</w:t>
            </w:r>
          </w:p>
        </w:tc>
        <w:tc>
          <w:tcPr>
            <w:tcW w:w="1134" w:type="dxa"/>
            <w:vAlign w:val="center"/>
          </w:tcPr>
          <w:p>
            <w:pPr>
              <w:pStyle w:val="11"/>
            </w:pPr>
            <w:r>
              <w:t>60.22</w:t>
            </w:r>
          </w:p>
        </w:tc>
        <w:tc>
          <w:tcPr>
            <w:tcW w:w="1134" w:type="dxa"/>
            <w:vAlign w:val="center"/>
          </w:tcPr>
          <w:p>
            <w:pPr>
              <w:pStyle w:val="11"/>
            </w:pPr>
            <w:r>
              <w:t>60.22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60.22</w:t>
            </w:r>
          </w:p>
        </w:tc>
        <w:tc>
          <w:tcPr>
            <w:tcW w:w="1134" w:type="dxa"/>
            <w:vAlign w:val="center"/>
          </w:tcPr>
          <w:p>
            <w:pPr>
              <w:pStyle w:val="11"/>
            </w:pPr>
            <w:r>
              <w:t>60.22</w:t>
            </w:r>
          </w:p>
        </w:tc>
        <w:tc>
          <w:tcPr>
            <w:tcW w:w="1134" w:type="dxa"/>
            <w:vAlign w:val="center"/>
          </w:tcPr>
          <w:p>
            <w:pPr>
              <w:pStyle w:val="11"/>
            </w:pPr>
            <w:r>
              <w:t>60.22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21018</w:t>
            </w:r>
          </w:p>
        </w:tc>
        <w:tc>
          <w:tcPr>
            <w:tcW w:w="1559" w:type="dxa"/>
            <w:vAlign w:val="center"/>
          </w:tcPr>
          <w:p>
            <w:pPr>
              <w:pStyle w:val="12"/>
            </w:pPr>
            <w:r>
              <w:t>疾病预防控制事务</w:t>
            </w:r>
          </w:p>
        </w:tc>
        <w:tc>
          <w:tcPr>
            <w:tcW w:w="1134" w:type="dxa"/>
            <w:vAlign w:val="center"/>
          </w:tcPr>
          <w:p>
            <w:pPr>
              <w:pStyle w:val="11"/>
            </w:pPr>
            <w:r>
              <w:t>1056.04</w:t>
            </w:r>
          </w:p>
        </w:tc>
        <w:tc>
          <w:tcPr>
            <w:tcW w:w="1134" w:type="dxa"/>
            <w:vAlign w:val="center"/>
          </w:tcPr>
          <w:p>
            <w:pPr>
              <w:pStyle w:val="11"/>
            </w:pPr>
            <w:r>
              <w:t>1056.04</w:t>
            </w:r>
          </w:p>
        </w:tc>
        <w:tc>
          <w:tcPr>
            <w:tcW w:w="1134" w:type="dxa"/>
            <w:vAlign w:val="center"/>
          </w:tcPr>
          <w:p>
            <w:pPr>
              <w:pStyle w:val="11"/>
            </w:pPr>
            <w:r>
              <w:t>1056.04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2101899</w:t>
            </w:r>
          </w:p>
        </w:tc>
        <w:tc>
          <w:tcPr>
            <w:tcW w:w="1559" w:type="dxa"/>
            <w:vAlign w:val="center"/>
          </w:tcPr>
          <w:p>
            <w:pPr>
              <w:pStyle w:val="12"/>
            </w:pPr>
            <w:r>
              <w:t>其他疾病预防控制事务支出</w:t>
            </w:r>
          </w:p>
        </w:tc>
        <w:tc>
          <w:tcPr>
            <w:tcW w:w="1134" w:type="dxa"/>
            <w:vAlign w:val="center"/>
          </w:tcPr>
          <w:p>
            <w:pPr>
              <w:pStyle w:val="11"/>
            </w:pPr>
            <w:r>
              <w:t>1056.04</w:t>
            </w:r>
          </w:p>
        </w:tc>
        <w:tc>
          <w:tcPr>
            <w:tcW w:w="1134" w:type="dxa"/>
            <w:vAlign w:val="center"/>
          </w:tcPr>
          <w:p>
            <w:pPr>
              <w:pStyle w:val="11"/>
            </w:pPr>
            <w:r>
              <w:t>1056.04</w:t>
            </w:r>
          </w:p>
        </w:tc>
        <w:tc>
          <w:tcPr>
            <w:tcW w:w="1134" w:type="dxa"/>
            <w:vAlign w:val="center"/>
          </w:tcPr>
          <w:p>
            <w:pPr>
              <w:pStyle w:val="11"/>
            </w:pPr>
            <w:r>
              <w:t>1056.04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73.65</w:t>
            </w:r>
          </w:p>
        </w:tc>
        <w:tc>
          <w:tcPr>
            <w:tcW w:w="1134" w:type="dxa"/>
            <w:vAlign w:val="center"/>
          </w:tcPr>
          <w:p>
            <w:pPr>
              <w:pStyle w:val="11"/>
            </w:pPr>
            <w:r>
              <w:t>73.65</w:t>
            </w:r>
          </w:p>
        </w:tc>
        <w:tc>
          <w:tcPr>
            <w:tcW w:w="1134" w:type="dxa"/>
            <w:vAlign w:val="center"/>
          </w:tcPr>
          <w:p>
            <w:pPr>
              <w:pStyle w:val="11"/>
            </w:pPr>
            <w:r>
              <w:t>73.65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73.65</w:t>
            </w:r>
          </w:p>
        </w:tc>
        <w:tc>
          <w:tcPr>
            <w:tcW w:w="1134" w:type="dxa"/>
            <w:vAlign w:val="center"/>
          </w:tcPr>
          <w:p>
            <w:pPr>
              <w:pStyle w:val="11"/>
            </w:pPr>
            <w:r>
              <w:t>73.65</w:t>
            </w:r>
          </w:p>
        </w:tc>
        <w:tc>
          <w:tcPr>
            <w:tcW w:w="1134" w:type="dxa"/>
            <w:vAlign w:val="center"/>
          </w:tcPr>
          <w:p>
            <w:pPr>
              <w:pStyle w:val="11"/>
            </w:pPr>
            <w:r>
              <w:t>73.65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73.65</w:t>
            </w:r>
          </w:p>
        </w:tc>
        <w:tc>
          <w:tcPr>
            <w:tcW w:w="1134" w:type="dxa"/>
            <w:vAlign w:val="center"/>
          </w:tcPr>
          <w:p>
            <w:pPr>
              <w:pStyle w:val="11"/>
            </w:pPr>
            <w:r>
              <w:t>73.65</w:t>
            </w:r>
          </w:p>
        </w:tc>
        <w:tc>
          <w:tcPr>
            <w:tcW w:w="1134" w:type="dxa"/>
            <w:vAlign w:val="center"/>
          </w:tcPr>
          <w:p>
            <w:pPr>
              <w:pStyle w:val="11"/>
            </w:pPr>
            <w:r>
              <w:t>73.65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361005昌黎县疾病预防控制中心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1593.01</w:t>
            </w:r>
          </w:p>
        </w:tc>
        <w:tc>
          <w:tcPr>
            <w:tcW w:w="1361" w:type="dxa"/>
            <w:vAlign w:val="center"/>
          </w:tcPr>
          <w:p>
            <w:pPr>
              <w:pStyle w:val="15"/>
            </w:pPr>
            <w:r>
              <w:t>1404.62</w:t>
            </w:r>
          </w:p>
        </w:tc>
        <w:tc>
          <w:tcPr>
            <w:tcW w:w="1361" w:type="dxa"/>
            <w:vAlign w:val="center"/>
          </w:tcPr>
          <w:p>
            <w:pPr>
              <w:pStyle w:val="15"/>
            </w:pPr>
            <w:r>
              <w:t>188.39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214.72</w:t>
            </w:r>
          </w:p>
        </w:tc>
        <w:tc>
          <w:tcPr>
            <w:tcW w:w="1361" w:type="dxa"/>
            <w:vAlign w:val="center"/>
          </w:tcPr>
          <w:p>
            <w:pPr>
              <w:pStyle w:val="11"/>
            </w:pPr>
            <w:r>
              <w:t>214.72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214.72</w:t>
            </w:r>
          </w:p>
        </w:tc>
        <w:tc>
          <w:tcPr>
            <w:tcW w:w="1361" w:type="dxa"/>
            <w:vAlign w:val="center"/>
          </w:tcPr>
          <w:p>
            <w:pPr>
              <w:pStyle w:val="11"/>
            </w:pPr>
            <w:r>
              <w:t>214.72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147.30</w:t>
            </w:r>
          </w:p>
        </w:tc>
        <w:tc>
          <w:tcPr>
            <w:tcW w:w="1361" w:type="dxa"/>
            <w:vAlign w:val="center"/>
          </w:tcPr>
          <w:p>
            <w:pPr>
              <w:pStyle w:val="11"/>
            </w:pPr>
            <w:r>
              <w:t>147.30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67.42</w:t>
            </w:r>
          </w:p>
        </w:tc>
        <w:tc>
          <w:tcPr>
            <w:tcW w:w="1361" w:type="dxa"/>
            <w:vAlign w:val="center"/>
          </w:tcPr>
          <w:p>
            <w:pPr>
              <w:pStyle w:val="11"/>
            </w:pPr>
            <w:r>
              <w:t>67.42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1304.64</w:t>
            </w:r>
          </w:p>
        </w:tc>
        <w:tc>
          <w:tcPr>
            <w:tcW w:w="1361" w:type="dxa"/>
            <w:vAlign w:val="center"/>
          </w:tcPr>
          <w:p>
            <w:pPr>
              <w:pStyle w:val="11"/>
            </w:pPr>
            <w:r>
              <w:t>1116.25</w:t>
            </w:r>
          </w:p>
        </w:tc>
        <w:tc>
          <w:tcPr>
            <w:tcW w:w="1361" w:type="dxa"/>
            <w:vAlign w:val="center"/>
          </w:tcPr>
          <w:p>
            <w:pPr>
              <w:pStyle w:val="11"/>
            </w:pPr>
            <w:r>
              <w:t>188.39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188.39</w:t>
            </w:r>
          </w:p>
        </w:tc>
        <w:tc>
          <w:tcPr>
            <w:tcW w:w="1361" w:type="dxa"/>
            <w:vAlign w:val="center"/>
          </w:tcPr>
          <w:p>
            <w:pPr>
              <w:pStyle w:val="11"/>
            </w:pPr>
          </w:p>
        </w:tc>
        <w:tc>
          <w:tcPr>
            <w:tcW w:w="1361" w:type="dxa"/>
            <w:vAlign w:val="center"/>
          </w:tcPr>
          <w:p>
            <w:pPr>
              <w:pStyle w:val="11"/>
            </w:pPr>
            <w:r>
              <w:t>188.39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2100401</w:t>
            </w:r>
          </w:p>
        </w:tc>
        <w:tc>
          <w:tcPr>
            <w:tcW w:w="4535" w:type="dxa"/>
            <w:vAlign w:val="center"/>
          </w:tcPr>
          <w:p>
            <w:pPr>
              <w:pStyle w:val="12"/>
            </w:pPr>
            <w:r>
              <w:t>疾病预防控制机构</w:t>
            </w:r>
          </w:p>
        </w:tc>
        <w:tc>
          <w:tcPr>
            <w:tcW w:w="1361" w:type="dxa"/>
            <w:vAlign w:val="center"/>
          </w:tcPr>
          <w:p>
            <w:pPr>
              <w:pStyle w:val="11"/>
            </w:pPr>
            <w:r>
              <w:t>98.00</w:t>
            </w:r>
          </w:p>
        </w:tc>
        <w:tc>
          <w:tcPr>
            <w:tcW w:w="1361" w:type="dxa"/>
            <w:vAlign w:val="center"/>
          </w:tcPr>
          <w:p>
            <w:pPr>
              <w:pStyle w:val="11"/>
            </w:pPr>
          </w:p>
        </w:tc>
        <w:tc>
          <w:tcPr>
            <w:tcW w:w="1361" w:type="dxa"/>
            <w:vAlign w:val="center"/>
          </w:tcPr>
          <w:p>
            <w:pPr>
              <w:pStyle w:val="11"/>
            </w:pPr>
            <w:r>
              <w:t>98.00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85.39</w:t>
            </w:r>
          </w:p>
        </w:tc>
        <w:tc>
          <w:tcPr>
            <w:tcW w:w="1361" w:type="dxa"/>
            <w:vAlign w:val="center"/>
          </w:tcPr>
          <w:p>
            <w:pPr>
              <w:pStyle w:val="11"/>
            </w:pPr>
          </w:p>
        </w:tc>
        <w:tc>
          <w:tcPr>
            <w:tcW w:w="1361" w:type="dxa"/>
            <w:vAlign w:val="center"/>
          </w:tcPr>
          <w:p>
            <w:pPr>
              <w:pStyle w:val="11"/>
            </w:pPr>
            <w:r>
              <w:t>85.39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60.22</w:t>
            </w:r>
          </w:p>
        </w:tc>
        <w:tc>
          <w:tcPr>
            <w:tcW w:w="1361" w:type="dxa"/>
            <w:vAlign w:val="center"/>
          </w:tcPr>
          <w:p>
            <w:pPr>
              <w:pStyle w:val="11"/>
            </w:pPr>
            <w:r>
              <w:t>60.22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60.22</w:t>
            </w:r>
          </w:p>
        </w:tc>
        <w:tc>
          <w:tcPr>
            <w:tcW w:w="1361" w:type="dxa"/>
            <w:vAlign w:val="center"/>
          </w:tcPr>
          <w:p>
            <w:pPr>
              <w:pStyle w:val="11"/>
            </w:pPr>
            <w:r>
              <w:t>60.22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21018</w:t>
            </w:r>
          </w:p>
        </w:tc>
        <w:tc>
          <w:tcPr>
            <w:tcW w:w="4535" w:type="dxa"/>
            <w:vAlign w:val="center"/>
          </w:tcPr>
          <w:p>
            <w:pPr>
              <w:pStyle w:val="12"/>
            </w:pPr>
            <w:r>
              <w:t>疾病预防控制事务</w:t>
            </w:r>
          </w:p>
        </w:tc>
        <w:tc>
          <w:tcPr>
            <w:tcW w:w="1361" w:type="dxa"/>
            <w:vAlign w:val="center"/>
          </w:tcPr>
          <w:p>
            <w:pPr>
              <w:pStyle w:val="11"/>
            </w:pPr>
            <w:r>
              <w:t>1056.04</w:t>
            </w:r>
          </w:p>
        </w:tc>
        <w:tc>
          <w:tcPr>
            <w:tcW w:w="1361" w:type="dxa"/>
            <w:vAlign w:val="center"/>
          </w:tcPr>
          <w:p>
            <w:pPr>
              <w:pStyle w:val="11"/>
            </w:pPr>
            <w:r>
              <w:t>1056.04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2101899</w:t>
            </w:r>
          </w:p>
        </w:tc>
        <w:tc>
          <w:tcPr>
            <w:tcW w:w="4535" w:type="dxa"/>
            <w:vAlign w:val="center"/>
          </w:tcPr>
          <w:p>
            <w:pPr>
              <w:pStyle w:val="12"/>
            </w:pPr>
            <w:r>
              <w:t>其他疾病预防控制事务支出</w:t>
            </w:r>
          </w:p>
        </w:tc>
        <w:tc>
          <w:tcPr>
            <w:tcW w:w="1361" w:type="dxa"/>
            <w:vAlign w:val="center"/>
          </w:tcPr>
          <w:p>
            <w:pPr>
              <w:pStyle w:val="11"/>
            </w:pPr>
            <w:r>
              <w:t>1056.04</w:t>
            </w:r>
          </w:p>
        </w:tc>
        <w:tc>
          <w:tcPr>
            <w:tcW w:w="1361" w:type="dxa"/>
            <w:vAlign w:val="center"/>
          </w:tcPr>
          <w:p>
            <w:pPr>
              <w:pStyle w:val="11"/>
            </w:pPr>
            <w:r>
              <w:t>1056.04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73.65</w:t>
            </w:r>
          </w:p>
        </w:tc>
        <w:tc>
          <w:tcPr>
            <w:tcW w:w="1361" w:type="dxa"/>
            <w:vAlign w:val="center"/>
          </w:tcPr>
          <w:p>
            <w:pPr>
              <w:pStyle w:val="11"/>
            </w:pPr>
            <w:r>
              <w:t>73.65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73.65</w:t>
            </w:r>
          </w:p>
        </w:tc>
        <w:tc>
          <w:tcPr>
            <w:tcW w:w="1361" w:type="dxa"/>
            <w:vAlign w:val="center"/>
          </w:tcPr>
          <w:p>
            <w:pPr>
              <w:pStyle w:val="11"/>
            </w:pPr>
            <w:r>
              <w:t>73.65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73.65</w:t>
            </w:r>
          </w:p>
        </w:tc>
        <w:tc>
          <w:tcPr>
            <w:tcW w:w="1361" w:type="dxa"/>
            <w:vAlign w:val="center"/>
          </w:tcPr>
          <w:p>
            <w:pPr>
              <w:pStyle w:val="11"/>
            </w:pPr>
            <w:r>
              <w:t>73.65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361005昌黎县疾病预防控制中心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1507.62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214.72</w:t>
            </w:r>
          </w:p>
        </w:tc>
        <w:tc>
          <w:tcPr>
            <w:tcW w:w="1474" w:type="dxa"/>
            <w:vAlign w:val="center"/>
          </w:tcPr>
          <w:p>
            <w:pPr>
              <w:pStyle w:val="11"/>
            </w:pPr>
            <w:r>
              <w:t>214.72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1304.64</w:t>
            </w:r>
          </w:p>
        </w:tc>
        <w:tc>
          <w:tcPr>
            <w:tcW w:w="1474" w:type="dxa"/>
            <w:vAlign w:val="center"/>
          </w:tcPr>
          <w:p>
            <w:pPr>
              <w:pStyle w:val="11"/>
            </w:pPr>
            <w:r>
              <w:t>1304.64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73.65</w:t>
            </w:r>
          </w:p>
        </w:tc>
        <w:tc>
          <w:tcPr>
            <w:tcW w:w="1474" w:type="dxa"/>
            <w:vAlign w:val="center"/>
          </w:tcPr>
          <w:p>
            <w:pPr>
              <w:pStyle w:val="11"/>
            </w:pPr>
            <w:r>
              <w:t>73.65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1507.62</w:t>
            </w:r>
          </w:p>
        </w:tc>
        <w:tc>
          <w:tcPr>
            <w:tcW w:w="3402" w:type="dxa"/>
            <w:vAlign w:val="center"/>
          </w:tcPr>
          <w:p>
            <w:pPr>
              <w:pStyle w:val="14"/>
            </w:pPr>
            <w:r>
              <w:t>本年支出合计</w:t>
            </w:r>
          </w:p>
        </w:tc>
        <w:tc>
          <w:tcPr>
            <w:tcW w:w="1474" w:type="dxa"/>
            <w:vAlign w:val="center"/>
          </w:tcPr>
          <w:p>
            <w:pPr>
              <w:pStyle w:val="15"/>
            </w:pPr>
            <w:r>
              <w:t>1593.01</w:t>
            </w:r>
          </w:p>
        </w:tc>
        <w:tc>
          <w:tcPr>
            <w:tcW w:w="1474" w:type="dxa"/>
            <w:vAlign w:val="center"/>
          </w:tcPr>
          <w:p>
            <w:pPr>
              <w:pStyle w:val="15"/>
            </w:pPr>
            <w:r>
              <w:t>1593.01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85.39</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85.39</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1593.01</w:t>
            </w:r>
          </w:p>
        </w:tc>
        <w:tc>
          <w:tcPr>
            <w:tcW w:w="3402" w:type="dxa"/>
            <w:vAlign w:val="center"/>
          </w:tcPr>
          <w:p>
            <w:pPr>
              <w:pStyle w:val="14"/>
            </w:pPr>
            <w:r>
              <w:t>支出总计</w:t>
            </w:r>
          </w:p>
        </w:tc>
        <w:tc>
          <w:tcPr>
            <w:tcW w:w="1474" w:type="dxa"/>
            <w:vAlign w:val="center"/>
          </w:tcPr>
          <w:p>
            <w:pPr>
              <w:pStyle w:val="15"/>
            </w:pPr>
            <w:r>
              <w:t>1593.01</w:t>
            </w:r>
          </w:p>
        </w:tc>
        <w:tc>
          <w:tcPr>
            <w:tcW w:w="1474" w:type="dxa"/>
            <w:vAlign w:val="center"/>
          </w:tcPr>
          <w:p>
            <w:pPr>
              <w:pStyle w:val="15"/>
            </w:pPr>
            <w:r>
              <w:t>1593.01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361005昌黎县疾病预防控制中心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1593.01</w:t>
            </w:r>
          </w:p>
        </w:tc>
        <w:tc>
          <w:tcPr>
            <w:tcW w:w="2551" w:type="dxa"/>
            <w:vAlign w:val="center"/>
          </w:tcPr>
          <w:p>
            <w:pPr>
              <w:pStyle w:val="15"/>
            </w:pPr>
            <w:r>
              <w:t>1404.62</w:t>
            </w:r>
          </w:p>
        </w:tc>
        <w:tc>
          <w:tcPr>
            <w:tcW w:w="2551" w:type="dxa"/>
            <w:vAlign w:val="center"/>
          </w:tcPr>
          <w:p>
            <w:pPr>
              <w:pStyle w:val="15"/>
            </w:pPr>
            <w:r>
              <w:t>188.39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214.72</w:t>
            </w:r>
          </w:p>
        </w:tc>
        <w:tc>
          <w:tcPr>
            <w:tcW w:w="2551" w:type="dxa"/>
            <w:vAlign w:val="center"/>
          </w:tcPr>
          <w:p>
            <w:pPr>
              <w:pStyle w:val="11"/>
            </w:pPr>
            <w:r>
              <w:t>214.72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214.72</w:t>
            </w:r>
          </w:p>
        </w:tc>
        <w:tc>
          <w:tcPr>
            <w:tcW w:w="2551" w:type="dxa"/>
            <w:vAlign w:val="center"/>
          </w:tcPr>
          <w:p>
            <w:pPr>
              <w:pStyle w:val="11"/>
            </w:pPr>
            <w:r>
              <w:t>214.72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147.30</w:t>
            </w:r>
          </w:p>
        </w:tc>
        <w:tc>
          <w:tcPr>
            <w:tcW w:w="2551" w:type="dxa"/>
            <w:vAlign w:val="center"/>
          </w:tcPr>
          <w:p>
            <w:pPr>
              <w:pStyle w:val="11"/>
            </w:pPr>
            <w:r>
              <w:t>147.30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67.42</w:t>
            </w:r>
          </w:p>
        </w:tc>
        <w:tc>
          <w:tcPr>
            <w:tcW w:w="2551" w:type="dxa"/>
            <w:vAlign w:val="center"/>
          </w:tcPr>
          <w:p>
            <w:pPr>
              <w:pStyle w:val="11"/>
            </w:pPr>
            <w:r>
              <w:t>67.42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1304.64</w:t>
            </w:r>
          </w:p>
        </w:tc>
        <w:tc>
          <w:tcPr>
            <w:tcW w:w="2551" w:type="dxa"/>
            <w:vAlign w:val="center"/>
          </w:tcPr>
          <w:p>
            <w:pPr>
              <w:pStyle w:val="11"/>
            </w:pPr>
            <w:r>
              <w:t>1116.25</w:t>
            </w:r>
          </w:p>
        </w:tc>
        <w:tc>
          <w:tcPr>
            <w:tcW w:w="2551" w:type="dxa"/>
            <w:vAlign w:val="center"/>
          </w:tcPr>
          <w:p>
            <w:pPr>
              <w:pStyle w:val="11"/>
            </w:pPr>
            <w:r>
              <w:t>188.39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188.39</w:t>
            </w:r>
          </w:p>
        </w:tc>
        <w:tc>
          <w:tcPr>
            <w:tcW w:w="2551" w:type="dxa"/>
            <w:vAlign w:val="center"/>
          </w:tcPr>
          <w:p>
            <w:pPr>
              <w:pStyle w:val="11"/>
            </w:pPr>
          </w:p>
        </w:tc>
        <w:tc>
          <w:tcPr>
            <w:tcW w:w="2551" w:type="dxa"/>
            <w:vAlign w:val="center"/>
          </w:tcPr>
          <w:p>
            <w:pPr>
              <w:pStyle w:val="11"/>
            </w:pPr>
            <w:r>
              <w:t>188.39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2100401</w:t>
            </w:r>
          </w:p>
        </w:tc>
        <w:tc>
          <w:tcPr>
            <w:tcW w:w="4535" w:type="dxa"/>
            <w:vAlign w:val="center"/>
          </w:tcPr>
          <w:p>
            <w:pPr>
              <w:pStyle w:val="12"/>
            </w:pPr>
            <w:r>
              <w:t>疾病预防控制机构</w:t>
            </w:r>
          </w:p>
        </w:tc>
        <w:tc>
          <w:tcPr>
            <w:tcW w:w="2551" w:type="dxa"/>
            <w:vAlign w:val="center"/>
          </w:tcPr>
          <w:p>
            <w:pPr>
              <w:pStyle w:val="11"/>
            </w:pPr>
            <w:r>
              <w:t>98.00</w:t>
            </w:r>
          </w:p>
        </w:tc>
        <w:tc>
          <w:tcPr>
            <w:tcW w:w="2551" w:type="dxa"/>
            <w:vAlign w:val="center"/>
          </w:tcPr>
          <w:p>
            <w:pPr>
              <w:pStyle w:val="11"/>
            </w:pPr>
          </w:p>
        </w:tc>
        <w:tc>
          <w:tcPr>
            <w:tcW w:w="2551" w:type="dxa"/>
            <w:vAlign w:val="center"/>
          </w:tcPr>
          <w:p>
            <w:pPr>
              <w:pStyle w:val="11"/>
            </w:pPr>
            <w:r>
              <w:t>98.00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85.39</w:t>
            </w:r>
          </w:p>
        </w:tc>
        <w:tc>
          <w:tcPr>
            <w:tcW w:w="2551" w:type="dxa"/>
            <w:vAlign w:val="center"/>
          </w:tcPr>
          <w:p>
            <w:pPr>
              <w:pStyle w:val="11"/>
            </w:pPr>
          </w:p>
        </w:tc>
        <w:tc>
          <w:tcPr>
            <w:tcW w:w="2551" w:type="dxa"/>
            <w:vAlign w:val="center"/>
          </w:tcPr>
          <w:p>
            <w:pPr>
              <w:pStyle w:val="11"/>
            </w:pPr>
            <w:r>
              <w:t>85.39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60.22</w:t>
            </w:r>
          </w:p>
        </w:tc>
        <w:tc>
          <w:tcPr>
            <w:tcW w:w="2551" w:type="dxa"/>
            <w:vAlign w:val="center"/>
          </w:tcPr>
          <w:p>
            <w:pPr>
              <w:pStyle w:val="11"/>
            </w:pPr>
            <w:r>
              <w:t>60.22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60.22</w:t>
            </w:r>
          </w:p>
        </w:tc>
        <w:tc>
          <w:tcPr>
            <w:tcW w:w="2551" w:type="dxa"/>
            <w:vAlign w:val="center"/>
          </w:tcPr>
          <w:p>
            <w:pPr>
              <w:pStyle w:val="11"/>
            </w:pPr>
            <w:r>
              <w:t>60.22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21018</w:t>
            </w:r>
          </w:p>
        </w:tc>
        <w:tc>
          <w:tcPr>
            <w:tcW w:w="4535" w:type="dxa"/>
            <w:vAlign w:val="center"/>
          </w:tcPr>
          <w:p>
            <w:pPr>
              <w:pStyle w:val="12"/>
            </w:pPr>
            <w:r>
              <w:t>疾病预防控制事务</w:t>
            </w:r>
          </w:p>
        </w:tc>
        <w:tc>
          <w:tcPr>
            <w:tcW w:w="2551" w:type="dxa"/>
            <w:vAlign w:val="center"/>
          </w:tcPr>
          <w:p>
            <w:pPr>
              <w:pStyle w:val="11"/>
            </w:pPr>
            <w:r>
              <w:t>1056.04</w:t>
            </w:r>
          </w:p>
        </w:tc>
        <w:tc>
          <w:tcPr>
            <w:tcW w:w="2551" w:type="dxa"/>
            <w:vAlign w:val="center"/>
          </w:tcPr>
          <w:p>
            <w:pPr>
              <w:pStyle w:val="11"/>
            </w:pPr>
            <w:r>
              <w:t>1056.04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2101899</w:t>
            </w:r>
          </w:p>
        </w:tc>
        <w:tc>
          <w:tcPr>
            <w:tcW w:w="4535" w:type="dxa"/>
            <w:vAlign w:val="center"/>
          </w:tcPr>
          <w:p>
            <w:pPr>
              <w:pStyle w:val="12"/>
            </w:pPr>
            <w:r>
              <w:t>其他疾病预防控制事务支出</w:t>
            </w:r>
          </w:p>
        </w:tc>
        <w:tc>
          <w:tcPr>
            <w:tcW w:w="2551" w:type="dxa"/>
            <w:vAlign w:val="center"/>
          </w:tcPr>
          <w:p>
            <w:pPr>
              <w:pStyle w:val="11"/>
            </w:pPr>
            <w:r>
              <w:t>1056.04</w:t>
            </w:r>
          </w:p>
        </w:tc>
        <w:tc>
          <w:tcPr>
            <w:tcW w:w="2551" w:type="dxa"/>
            <w:vAlign w:val="center"/>
          </w:tcPr>
          <w:p>
            <w:pPr>
              <w:pStyle w:val="11"/>
            </w:pPr>
            <w:r>
              <w:t>1056.04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73.65</w:t>
            </w:r>
          </w:p>
        </w:tc>
        <w:tc>
          <w:tcPr>
            <w:tcW w:w="2551" w:type="dxa"/>
            <w:vAlign w:val="center"/>
          </w:tcPr>
          <w:p>
            <w:pPr>
              <w:pStyle w:val="11"/>
            </w:pPr>
            <w:r>
              <w:t>73.65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73.65</w:t>
            </w:r>
          </w:p>
        </w:tc>
        <w:tc>
          <w:tcPr>
            <w:tcW w:w="2551" w:type="dxa"/>
            <w:vAlign w:val="center"/>
          </w:tcPr>
          <w:p>
            <w:pPr>
              <w:pStyle w:val="11"/>
            </w:pPr>
            <w:r>
              <w:t>73.65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73.65</w:t>
            </w:r>
          </w:p>
        </w:tc>
        <w:tc>
          <w:tcPr>
            <w:tcW w:w="2551" w:type="dxa"/>
            <w:vAlign w:val="center"/>
          </w:tcPr>
          <w:p>
            <w:pPr>
              <w:pStyle w:val="11"/>
            </w:pPr>
            <w:r>
              <w:t>73.65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361005昌黎县疾病预防控制中心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1404.62</w:t>
            </w:r>
          </w:p>
        </w:tc>
        <w:tc>
          <w:tcPr>
            <w:tcW w:w="2551" w:type="dxa"/>
            <w:vAlign w:val="center"/>
          </w:tcPr>
          <w:p>
            <w:pPr>
              <w:pStyle w:val="15"/>
            </w:pPr>
            <w:r>
              <w:t>1375.91</w:t>
            </w:r>
          </w:p>
        </w:tc>
        <w:tc>
          <w:tcPr>
            <w:tcW w:w="2551" w:type="dxa"/>
            <w:vAlign w:val="center"/>
          </w:tcPr>
          <w:p>
            <w:pPr>
              <w:pStyle w:val="15"/>
            </w:pPr>
            <w:r>
              <w:t>28.71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1281.03</w:t>
            </w:r>
          </w:p>
        </w:tc>
        <w:tc>
          <w:tcPr>
            <w:tcW w:w="2551" w:type="dxa"/>
            <w:vAlign w:val="center"/>
          </w:tcPr>
          <w:p>
            <w:pPr>
              <w:pStyle w:val="11"/>
            </w:pPr>
            <w:r>
              <w:t>1281.03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579.52</w:t>
            </w:r>
          </w:p>
        </w:tc>
        <w:tc>
          <w:tcPr>
            <w:tcW w:w="2551" w:type="dxa"/>
            <w:vAlign w:val="center"/>
          </w:tcPr>
          <w:p>
            <w:pPr>
              <w:pStyle w:val="11"/>
            </w:pPr>
            <w:r>
              <w:t>579.52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96.28</w:t>
            </w:r>
          </w:p>
        </w:tc>
        <w:tc>
          <w:tcPr>
            <w:tcW w:w="2551" w:type="dxa"/>
            <w:vAlign w:val="center"/>
          </w:tcPr>
          <w:p>
            <w:pPr>
              <w:pStyle w:val="11"/>
            </w:pPr>
            <w:r>
              <w:t>96.28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246.53</w:t>
            </w:r>
          </w:p>
        </w:tc>
        <w:tc>
          <w:tcPr>
            <w:tcW w:w="2551" w:type="dxa"/>
            <w:vAlign w:val="center"/>
          </w:tcPr>
          <w:p>
            <w:pPr>
              <w:pStyle w:val="11"/>
            </w:pPr>
            <w:r>
              <w:t>246.53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147.30</w:t>
            </w:r>
          </w:p>
        </w:tc>
        <w:tc>
          <w:tcPr>
            <w:tcW w:w="2551" w:type="dxa"/>
            <w:vAlign w:val="center"/>
          </w:tcPr>
          <w:p>
            <w:pPr>
              <w:pStyle w:val="11"/>
            </w:pPr>
            <w:r>
              <w:t>147.30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67.42</w:t>
            </w:r>
          </w:p>
        </w:tc>
        <w:tc>
          <w:tcPr>
            <w:tcW w:w="2551" w:type="dxa"/>
            <w:vAlign w:val="center"/>
          </w:tcPr>
          <w:p>
            <w:pPr>
              <w:pStyle w:val="11"/>
            </w:pPr>
            <w:r>
              <w:t>67.42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60.22</w:t>
            </w:r>
          </w:p>
        </w:tc>
        <w:tc>
          <w:tcPr>
            <w:tcW w:w="2551" w:type="dxa"/>
            <w:vAlign w:val="center"/>
          </w:tcPr>
          <w:p>
            <w:pPr>
              <w:pStyle w:val="11"/>
            </w:pPr>
            <w:r>
              <w:t>60.22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10.11</w:t>
            </w:r>
          </w:p>
        </w:tc>
        <w:tc>
          <w:tcPr>
            <w:tcW w:w="2551" w:type="dxa"/>
            <w:vAlign w:val="center"/>
          </w:tcPr>
          <w:p>
            <w:pPr>
              <w:pStyle w:val="11"/>
            </w:pPr>
            <w:r>
              <w:t>10.11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73.65</w:t>
            </w:r>
          </w:p>
        </w:tc>
        <w:tc>
          <w:tcPr>
            <w:tcW w:w="2551" w:type="dxa"/>
            <w:vAlign w:val="center"/>
          </w:tcPr>
          <w:p>
            <w:pPr>
              <w:pStyle w:val="11"/>
            </w:pPr>
            <w:r>
              <w:t>73.65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28.71</w:t>
            </w:r>
          </w:p>
        </w:tc>
        <w:tc>
          <w:tcPr>
            <w:tcW w:w="2551" w:type="dxa"/>
            <w:vAlign w:val="center"/>
          </w:tcPr>
          <w:p>
            <w:pPr>
              <w:pStyle w:val="11"/>
            </w:pPr>
          </w:p>
        </w:tc>
        <w:tc>
          <w:tcPr>
            <w:tcW w:w="2551" w:type="dxa"/>
            <w:vAlign w:val="center"/>
          </w:tcPr>
          <w:p>
            <w:pPr>
              <w:pStyle w:val="11"/>
            </w:pPr>
            <w:r>
              <w:t>28.71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8.60</w:t>
            </w:r>
          </w:p>
        </w:tc>
        <w:tc>
          <w:tcPr>
            <w:tcW w:w="2551" w:type="dxa"/>
            <w:vAlign w:val="center"/>
          </w:tcPr>
          <w:p>
            <w:pPr>
              <w:pStyle w:val="11"/>
            </w:pPr>
          </w:p>
        </w:tc>
        <w:tc>
          <w:tcPr>
            <w:tcW w:w="2551" w:type="dxa"/>
            <w:vAlign w:val="center"/>
          </w:tcPr>
          <w:p>
            <w:pPr>
              <w:pStyle w:val="11"/>
            </w:pPr>
            <w:r>
              <w:t>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9.90</w:t>
            </w:r>
          </w:p>
        </w:tc>
        <w:tc>
          <w:tcPr>
            <w:tcW w:w="2551" w:type="dxa"/>
            <w:vAlign w:val="center"/>
          </w:tcPr>
          <w:p>
            <w:pPr>
              <w:pStyle w:val="11"/>
            </w:pPr>
          </w:p>
        </w:tc>
        <w:tc>
          <w:tcPr>
            <w:tcW w:w="2551" w:type="dxa"/>
            <w:vAlign w:val="center"/>
          </w:tcPr>
          <w:p>
            <w:pPr>
              <w:pStyle w:val="11"/>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6.51</w:t>
            </w:r>
          </w:p>
        </w:tc>
        <w:tc>
          <w:tcPr>
            <w:tcW w:w="2551" w:type="dxa"/>
            <w:vAlign w:val="center"/>
          </w:tcPr>
          <w:p>
            <w:pPr>
              <w:pStyle w:val="11"/>
            </w:pPr>
          </w:p>
        </w:tc>
        <w:tc>
          <w:tcPr>
            <w:tcW w:w="2551" w:type="dxa"/>
            <w:vAlign w:val="center"/>
          </w:tcPr>
          <w:p>
            <w:pPr>
              <w:pStyle w:val="11"/>
            </w:pPr>
            <w:r>
              <w:t>6.51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0.21</w:t>
            </w:r>
          </w:p>
        </w:tc>
        <w:tc>
          <w:tcPr>
            <w:tcW w:w="2551" w:type="dxa"/>
            <w:vAlign w:val="center"/>
          </w:tcPr>
          <w:p>
            <w:pPr>
              <w:pStyle w:val="11"/>
            </w:pPr>
          </w:p>
        </w:tc>
        <w:tc>
          <w:tcPr>
            <w:tcW w:w="2551"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94.87</w:t>
            </w:r>
          </w:p>
        </w:tc>
        <w:tc>
          <w:tcPr>
            <w:tcW w:w="2551" w:type="dxa"/>
            <w:vAlign w:val="center"/>
          </w:tcPr>
          <w:p>
            <w:pPr>
              <w:pStyle w:val="11"/>
            </w:pPr>
            <w:r>
              <w:t>94.87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94.87</w:t>
            </w:r>
          </w:p>
        </w:tc>
        <w:tc>
          <w:tcPr>
            <w:tcW w:w="2551" w:type="dxa"/>
            <w:vAlign w:val="center"/>
          </w:tcPr>
          <w:p>
            <w:pPr>
              <w:pStyle w:val="11"/>
            </w:pPr>
            <w:r>
              <w:t>94.87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361005昌黎县疾病预防控制中心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361005昌黎县疾病预防控制中心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361005昌黎县疾病预防控制中心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3.49</w:t>
            </w:r>
          </w:p>
        </w:tc>
        <w:tc>
          <w:tcPr>
            <w:tcW w:w="2381" w:type="dxa"/>
            <w:vAlign w:val="center"/>
          </w:tcPr>
          <w:p>
            <w:pPr>
              <w:pStyle w:val="15"/>
            </w:pPr>
            <w:r>
              <w:t>3.49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3.49</w:t>
            </w:r>
          </w:p>
        </w:tc>
        <w:tc>
          <w:tcPr>
            <w:tcW w:w="2381" w:type="dxa"/>
            <w:vAlign w:val="center"/>
          </w:tcPr>
          <w:p>
            <w:pPr>
              <w:pStyle w:val="11"/>
            </w:pPr>
            <w:r>
              <w:t>3.49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昌黎县疾病预防控制中心2026年单位预算信息公开情况说明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按照《中华人民共和国预算法》、《地方预决算公开操作规程》和《关于进一步推进预算公开工作的实施意见》规定，现将昌黎县疾病预防控制中心2026年单位预算公开如下：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为人民身体健康提供防疫保障。负责辖区内疫情信息收集和上报、流行病学调查、隔离防控等疫情防控日常工作，统一承担公共卫生、医疗卫生等监督执法工作，强化对医疗机构传染病防控工作的巡查监督职能。</w:t>
      </w:r>
    </w:p>
    <w:p>
      <w:pPr>
        <w:pStyle w:val="17"/>
      </w:pPr>
    </w:p>
    <w:p>
      <w:pPr>
        <w:pStyle w:val="17"/>
      </w:pPr>
      <w:r>
        <w:t>（1）办公室职责：上传下达、文件收发、机关考勤（后勤）、采购印刷、公车管理、工作督查督办。</w:t>
      </w:r>
    </w:p>
    <w:p>
      <w:pPr>
        <w:pStyle w:val="17"/>
      </w:pPr>
      <w:r>
        <w:t>（2）安全办（应急办）职责：安全生产、消防安全、医疗应急、重大活动（突发事件）救护车辆安排。</w:t>
      </w:r>
    </w:p>
    <w:p>
      <w:pPr>
        <w:pStyle w:val="17"/>
      </w:pPr>
      <w:r>
        <w:t>（3）传染病科职责：负责全县传染病监测管理并进行科学技术处置。负责突发传染病类公共卫生事件流行病学调查、处理及报告。</w:t>
      </w:r>
    </w:p>
    <w:p>
      <w:pPr>
        <w:pStyle w:val="17"/>
      </w:pPr>
      <w:r>
        <w:t xml:space="preserve">（4）计划免疫科职责：根据本县情况，制订免疫规划各项工作目标、实施策略和措施。负责接种率报告、监测和分析评价 </w:t>
      </w:r>
    </w:p>
    <w:p>
      <w:pPr>
        <w:pStyle w:val="17"/>
      </w:pPr>
      <w:r>
        <w:t>（5）艾滋病防治科职责：负责制定全县性病、艾滋病防治规划和计划。开展艾滋病、性病宣传教育。</w:t>
      </w:r>
    </w:p>
    <w:p>
      <w:pPr>
        <w:pStyle w:val="17"/>
      </w:pPr>
      <w:r>
        <w:t>（6）会计科职责：审核支出、帐目核对、日常管理。</w:t>
      </w:r>
    </w:p>
    <w:p>
      <w:pPr>
        <w:pStyle w:val="17"/>
      </w:pPr>
      <w:r>
        <w:t>（7）结核病防治科职责：负责对全县结核病疫情进行监测，制定防治工作规划，组织实施并进行效果评价。负责全县结核病防治工作的宣传、培训及相关业务指导工作，进行年度考评验收。负责全县结核病疫情的统计上报、网络专报、疫情分析，按照上级要求进行阶段性总结。</w:t>
      </w:r>
    </w:p>
    <w:p>
      <w:pPr>
        <w:pStyle w:val="17"/>
      </w:pPr>
      <w:r>
        <w:t>（8）政工科职责：人才规划、档案管理、干部任免、职称（工资）晋升、年度考评、岗位培训工作。</w:t>
      </w:r>
    </w:p>
    <w:p>
      <w:pPr>
        <w:pStyle w:val="17"/>
      </w:pPr>
      <w:r>
        <w:t>（9）职业卫生科职责：负责开展放射性同位素、射线装置及工作场所的监测，对从业人员建立健康档案，开展健康监护及培训工作。负责提供职业病诊断、管理及相关职业技术服务。负责参与职业中毒、农药中毒、放射事故等事件的调查处理和信息报告。</w:t>
      </w:r>
    </w:p>
    <w:p>
      <w:pPr>
        <w:pStyle w:val="17"/>
      </w:pPr>
      <w:r>
        <w:t>（10）公共卫生科职责：负责开展生活饮用水及涉水产品等健康相关产品的监测和卫生学评价。重点开展饮水污染、食源性疾病、食物中毒相关危险因素的监测和调查处置，负责突发公共卫生事件的调查处理和网络直报。负责公共场所消毒效果监测和卫生学评价。</w:t>
      </w:r>
    </w:p>
    <w:p>
      <w:pPr>
        <w:pStyle w:val="17"/>
      </w:pPr>
      <w:r>
        <w:t>负责学校卫生的监测工作，开展学生常见病的防治。</w:t>
      </w:r>
    </w:p>
    <w:p>
      <w:pPr>
        <w:pStyle w:val="17"/>
      </w:pPr>
      <w:r>
        <w:t>（11）消杀科职责：开展蚊、蝇、鼠、蟑螂等病媒生物的密度监测，制定消杀工作计划。负责传染病疫源地、疫区的消毒指导工作；开展传染病外环境监测和信息上报。负责对各医疗机构定期开展消毒效果监测和评价，及时反馈检测评价结果。对医疗卫生、保健人员进行消毒、灭菌技术培训和群众性消毒、杀虫的技术指导。</w:t>
      </w:r>
    </w:p>
    <w:p>
      <w:pPr>
        <w:pStyle w:val="17"/>
      </w:pPr>
      <w:r>
        <w:t>（12）地病、慢病防治科职责：制定全县地方病防治工作规划，负责开展碘缺乏病、布病的宣传、监测和防治。负责监测生产企业及居民户食用盐的碘含量，评估碘缺乏病防治工作效果。重点掌握全县慢性非传染性疾病的基本概况，指导各乡镇卫生院开展慢性非传染性疾病综合防控措施的落实，并考核评价效果。开展慢性非传染性疾病预防知识的宣传，减少疾病发生。</w:t>
      </w:r>
    </w:p>
    <w:p>
      <w:pPr>
        <w:pStyle w:val="17"/>
      </w:pPr>
      <w:r>
        <w:t>（13）健康教育科职责：基层卫生院管理及政策落实；村卫生室管理；基层计划生育工作网络建设；指导生殖健康检查免费服务、孕前优生健康检查免费服务；计划生育规划及目标责任制落实；发放独生子女父母光荣证；生育审批；回访中心。</w:t>
      </w:r>
    </w:p>
    <w:p>
      <w:pPr>
        <w:pStyle w:val="17"/>
      </w:pPr>
      <w:r>
        <w:t>（14）职业卫生科职责：负责开展放射性同位素、射线装置及工作场所的监测，对从业人员建立健康档案，开展健康监护及培训工作。负责提供职业病诊断、管理及相关职业技术服务。负责参与职业中毒、农药中毒、放射事故等事件的调查处理和信息报告。</w:t>
      </w:r>
    </w:p>
    <w:p>
      <w:pPr>
        <w:pStyle w:val="17"/>
      </w:pPr>
      <w:r>
        <w:t>（15）体检科职责：承担从业人员体检和职业健康体检，及时出具体检证明和体检结果。维护、维修、保养体检设备和器材。</w:t>
      </w:r>
    </w:p>
    <w:p>
      <w:pPr>
        <w:pStyle w:val="17"/>
      </w:pPr>
      <w:r>
        <w:t>（16）质控科职责：负责实验室质量控制体系建设，对实验室内部和外部进行质量控制，组织开展资质认定各项材料的编制、搜集和准备工作。负责样品接收时的检查、编号、登记、标识、存放，并保证样品识别的唯一性。负责与委托检验的单位签定委托协议，办理相关事宜。负责从接收样品到出具报告的全程质量控制，对报告的真实性、合法性、及时性负责。</w:t>
      </w:r>
    </w:p>
    <w:p>
      <w:pPr>
        <w:pStyle w:val="17"/>
      </w:pPr>
      <w:r>
        <w:t>制定本单位仪器设备周期检定（校准）计划，并按时实施。组织各科室开展仪器期间核查。负责各类受控文件的编号、登记、发放，并保证受控文件的有效性。及时更新检验标准。</w:t>
      </w:r>
    </w:p>
    <w:p>
      <w:pPr>
        <w:pStyle w:val="17"/>
      </w:pPr>
      <w:r>
        <w:t>（17）检验科职责：协助质量负责人实施质量体系的有效运行。</w:t>
      </w:r>
    </w:p>
    <w:p>
      <w:pPr>
        <w:pStyle w:val="17"/>
      </w:pPr>
      <w:r>
        <w:t>加强实验室安全管理和人员防护，认真执行实验室各项规章制度，严格遵守操作规程及国家标准检验方法，确保检验数据准确可靠。负责实验仪器设备的维修、保养、更新和各类实验试剂、菌毒种的采购与管理，其中大型仪器设备及危险品由专人管理。做好实验危险废弃物的处置工作。按计划完成各类检验任务，严格按照规定的检验标准对样品进行检验，对检验数据的科学性、公正性、准确性、及时性负责。认真完成上级部门布置的各类比对和能力验证工作。</w:t>
      </w:r>
    </w:p>
    <w:p>
      <w:pPr>
        <w:pStyle w:val="17"/>
      </w:pPr>
      <w:r>
        <w:t>（18）党委办公室职责：组织领导班子年度考核；系统党风廉政建设；党务管理；理论</w:t>
      </w:r>
      <w:r>
        <w:rPr>
          <w:rFonts w:hint="eastAsia"/>
          <w:lang w:eastAsia="zh-CN"/>
        </w:rPr>
        <w:t>学习</w:t>
      </w:r>
      <w:bookmarkStart w:id="22" w:name="_GoBack"/>
      <w:bookmarkEnd w:id="22"/>
      <w:r>
        <w:t>中心组（党课）学习；机关及下属单位党建、组织发展、精神文明建设；负责系统服务质量（行风建设）管理监督。</w:t>
      </w:r>
    </w:p>
    <w:p>
      <w:pPr>
        <w:pStyle w:val="17"/>
      </w:pPr>
      <w:r>
        <w:t xml:space="preserve">（19）工会职责：加强职工思想政治工作；维护职工合法权益；做好困难职工帮扶工作；在县总工会指导下午积极开展系统内工会活动。 </w:t>
      </w:r>
    </w:p>
    <w:p>
      <w:pPr>
        <w:pStyle w:val="17"/>
      </w:pPr>
      <w:r>
        <w:t>（20）妇联职责：维护女职工合法权益；在县妇指导下积极开展活动。</w:t>
      </w:r>
    </w:p>
    <w:p>
      <w:pPr>
        <w:pStyle w:val="17"/>
      </w:pPr>
      <w:r>
        <w:t>（21）共青团职责：维护青年合法权益；在县团委指导下积极开展活动。</w:t>
      </w:r>
    </w:p>
    <w:p>
      <w:pPr>
        <w:pStyle w:val="17"/>
      </w:pPr>
      <w:r>
        <w:t>（22）监督一股：公共场所监督检查。</w:t>
      </w:r>
    </w:p>
    <w:p>
      <w:pPr>
        <w:pStyle w:val="17"/>
      </w:pPr>
      <w:r>
        <w:t>（23）监督二股：负责职业卫生监督管理。</w:t>
      </w:r>
    </w:p>
    <w:p>
      <w:pPr>
        <w:pStyle w:val="17"/>
      </w:pPr>
      <w:r>
        <w:t>（24）监督三股：负责对公共场所和医疗机构的传染病防控监督检查。</w:t>
      </w:r>
    </w:p>
    <w:p>
      <w:pPr>
        <w:pStyle w:val="17"/>
      </w:pPr>
      <w:r>
        <w:t>（24）监督四股：负责医疗机构及其医务人员的监督检查，医疗机构消毒产品的使用情况等。</w:t>
      </w:r>
    </w:p>
    <w:p>
      <w:pPr>
        <w:pStyle w:val="17"/>
      </w:pPr>
      <w:r>
        <w:t>（25）稽查：负责对卫生执法监督人员进行稽查。</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昌黎县疾病预防控制中心</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1593.01万元，其中：一般公共预算收入1507.62万元，基金预算收入0.00万元，国有资本经营预算收入0.00万元，财政专户核拨收入0.00万元，单位资金收入0.00万元，上年结转结余85.39万元。</w:t>
      </w:r>
    </w:p>
    <w:p>
      <w:pPr>
        <w:pStyle w:val="18"/>
      </w:pPr>
      <w:r>
        <w:t>2、支出说明</w:t>
      </w:r>
    </w:p>
    <w:p>
      <w:pPr>
        <w:pStyle w:val="18"/>
      </w:pPr>
      <w:r>
        <w:t>收支预算总表支出栏、基本支出表、项目支出表按经济分类和支出功能分类科目编制，反映昌黎县疾病预防控制中心年度单位预算中支出预算的总体情况。2026年支出预算1593.01万元，其中基本支出1404.62万元，包括人员经费1375.91万元和日常公用经费28.71万元；项目支出188.39万元，主要为2026年重大公卫项目、预防性体检试剂耗材资金项目、疾病预防控制专项经费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1593.01万元，较2025年预算增加94.81万元，其中：基本支出减少27.58万元，主要为人员调动。项目支出增加122.39万元，主要为2026年重大公卫项目、预防性体检试剂耗材资金项目、疾病预防控制专项经费项目。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2026年，我单位机关运行经费共计安排28.71万元，主要用于日常维修、办公用房水电费、办公用房取暖费、办公用房物业管理费等日常运行支出。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务用车运维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1、疾</w:t>
      </w:r>
      <w:r>
        <w:rPr>
          <w:rFonts w:hint="eastAsia" w:ascii="方正仿宋_GBK" w:hAnsi="方正仿宋_GBK" w:eastAsia="方正仿宋_GBK" w:cs="方正仿宋_GBK"/>
          <w:b/>
          <w:color w:val="000000"/>
          <w:sz w:val="28"/>
          <w:lang w:eastAsia="zh-CN"/>
        </w:rPr>
        <w:t>病</w:t>
      </w:r>
      <w:r>
        <w:rPr>
          <w:rFonts w:ascii="方正仿宋_GBK" w:hAnsi="方正仿宋_GBK" w:eastAsia="方正仿宋_GBK" w:cs="方正仿宋_GBK"/>
          <w:b/>
          <w:color w:val="000000"/>
          <w:sz w:val="28"/>
        </w:rPr>
        <w:t>预防控制专项经费绩效目标表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13032226P00222910002D</w:t>
            </w:r>
          </w:p>
        </w:tc>
        <w:tc>
          <w:tcPr>
            <w:tcW w:w="2835" w:type="dxa"/>
            <w:vAlign w:val="center"/>
          </w:tcPr>
          <w:p>
            <w:pPr>
              <w:pStyle w:val="10"/>
            </w:pPr>
            <w:r>
              <w:t>项目名称</w:t>
            </w:r>
          </w:p>
        </w:tc>
        <w:tc>
          <w:tcPr>
            <w:tcW w:w="6095" w:type="dxa"/>
            <w:gridSpan w:val="3"/>
            <w:vAlign w:val="center"/>
          </w:tcPr>
          <w:p>
            <w:pPr>
              <w:pStyle w:val="12"/>
            </w:pPr>
            <w:r>
              <w:t>疾</w:t>
            </w:r>
            <w:r>
              <w:rPr>
                <w:rFonts w:hint="eastAsia"/>
                <w:lang w:eastAsia="zh-CN"/>
              </w:rPr>
              <w:t>病</w:t>
            </w:r>
            <w:r>
              <w:t>预防控制专项经费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加强疫苗接种率，控制传染病的爆发与流行。强化对医疗机构和公共场所巡查监督，为人民健康提供卫生监督保障。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1.常规免疫：安全注射率100%，建证建卡率98%以上，适龄儿童常规免疫接种率达95%以上，全县培训1-2次，非免疫规划疫苗基本满足群众接种需求，达到继续扩大落实国家免疫规划要求。</w:t>
            </w:r>
          </w:p>
          <w:p>
            <w:pPr>
              <w:pStyle w:val="12"/>
            </w:pPr>
            <w:r>
              <w:t>2.监督全县卫生医疗单位和公共场所，为人民身体健康提供卫生监督保障及管理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监督户数</w:t>
            </w:r>
          </w:p>
        </w:tc>
        <w:tc>
          <w:tcPr>
            <w:tcW w:w="5386" w:type="dxa"/>
            <w:vAlign w:val="center"/>
          </w:tcPr>
          <w:p>
            <w:pPr>
              <w:pStyle w:val="12"/>
            </w:pPr>
            <w:r>
              <w:t>全县被卫生监督户</w:t>
            </w:r>
          </w:p>
        </w:tc>
        <w:tc>
          <w:tcPr>
            <w:tcW w:w="2268" w:type="dxa"/>
            <w:vAlign w:val="center"/>
          </w:tcPr>
          <w:p>
            <w:pPr>
              <w:pStyle w:val="12"/>
            </w:pPr>
            <w:r>
              <w:t>≥400户数</w:t>
            </w:r>
          </w:p>
        </w:tc>
        <w:tc>
          <w:tcPr>
            <w:tcW w:w="1276" w:type="dxa"/>
            <w:vAlign w:val="center"/>
          </w:tcPr>
          <w:p>
            <w:pPr>
              <w:pStyle w:val="12"/>
            </w:pPr>
            <w:r>
              <w:t>随机监督抽查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安全注射率</w:t>
            </w:r>
          </w:p>
        </w:tc>
        <w:tc>
          <w:tcPr>
            <w:tcW w:w="5386" w:type="dxa"/>
            <w:vAlign w:val="center"/>
          </w:tcPr>
          <w:p>
            <w:pPr>
              <w:pStyle w:val="12"/>
            </w:pPr>
            <w:r>
              <w:t>安全注射率=安全接种人数/接种总人数</w:t>
            </w:r>
          </w:p>
        </w:tc>
        <w:tc>
          <w:tcPr>
            <w:tcW w:w="2268" w:type="dxa"/>
            <w:vAlign w:val="center"/>
          </w:tcPr>
          <w:p>
            <w:pPr>
              <w:pStyle w:val="12"/>
            </w:pPr>
            <w:r>
              <w:t>&gt;99%</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接种及时性</w:t>
            </w:r>
          </w:p>
        </w:tc>
        <w:tc>
          <w:tcPr>
            <w:tcW w:w="5386" w:type="dxa"/>
            <w:vAlign w:val="center"/>
          </w:tcPr>
          <w:p>
            <w:pPr>
              <w:pStyle w:val="12"/>
            </w:pPr>
            <w:r>
              <w:t>接种及时性=-按时接种人数/总人数</w:t>
            </w:r>
          </w:p>
        </w:tc>
        <w:tc>
          <w:tcPr>
            <w:tcW w:w="2268" w:type="dxa"/>
            <w:vAlign w:val="center"/>
          </w:tcPr>
          <w:p>
            <w:pPr>
              <w:pStyle w:val="12"/>
            </w:pPr>
            <w:r>
              <w:t>&gt;99%</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疾病预防控制专项经费</w:t>
            </w:r>
          </w:p>
        </w:tc>
        <w:tc>
          <w:tcPr>
            <w:tcW w:w="5386" w:type="dxa"/>
            <w:vAlign w:val="center"/>
          </w:tcPr>
          <w:p>
            <w:pPr>
              <w:pStyle w:val="12"/>
            </w:pPr>
            <w:r>
              <w:t>经费使用资金</w:t>
            </w:r>
          </w:p>
        </w:tc>
        <w:tc>
          <w:tcPr>
            <w:tcW w:w="2268" w:type="dxa"/>
            <w:vAlign w:val="center"/>
          </w:tcPr>
          <w:p>
            <w:pPr>
              <w:pStyle w:val="12"/>
            </w:pPr>
            <w:r>
              <w:t>≤12万元</w:t>
            </w:r>
          </w:p>
        </w:tc>
        <w:tc>
          <w:tcPr>
            <w:tcW w:w="1276" w:type="dxa"/>
            <w:vAlign w:val="center"/>
          </w:tcPr>
          <w:p>
            <w:pPr>
              <w:pStyle w:val="12"/>
              <w:rPr>
                <w:rFonts w:hint="eastAsia" w:eastAsia="方正书宋_GBK"/>
                <w:lang w:eastAsia="zh-CN"/>
              </w:rPr>
            </w:pPr>
            <w:r>
              <w:rPr>
                <w:rFonts w:hint="eastAsia"/>
                <w:lang w:eastAsia="zh-CN"/>
              </w:rPr>
              <w:t>《中华人民共和国疫苗法》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减少因传染病产生的医疗费用</w:t>
            </w:r>
          </w:p>
        </w:tc>
        <w:tc>
          <w:tcPr>
            <w:tcW w:w="5386" w:type="dxa"/>
            <w:vAlign w:val="center"/>
          </w:tcPr>
          <w:p>
            <w:pPr>
              <w:pStyle w:val="12"/>
            </w:pPr>
            <w:r>
              <w:t>节约人民群众因传染病治疗而占用的医疗资源</w:t>
            </w:r>
          </w:p>
        </w:tc>
        <w:tc>
          <w:tcPr>
            <w:tcW w:w="2268" w:type="dxa"/>
            <w:vAlign w:val="center"/>
          </w:tcPr>
          <w:p>
            <w:pPr>
              <w:pStyle w:val="12"/>
            </w:pPr>
            <w:r>
              <w:t>较上一年减少</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加大人民群众预防疾病的意识和能力宣传</w:t>
            </w:r>
          </w:p>
        </w:tc>
        <w:tc>
          <w:tcPr>
            <w:tcW w:w="5386" w:type="dxa"/>
            <w:vAlign w:val="center"/>
          </w:tcPr>
          <w:p>
            <w:pPr>
              <w:pStyle w:val="12"/>
            </w:pPr>
            <w:r>
              <w:t>加大宣传次数，使人民群众了解传染病的起因和预防措施。</w:t>
            </w:r>
          </w:p>
        </w:tc>
        <w:tc>
          <w:tcPr>
            <w:tcW w:w="2268" w:type="dxa"/>
            <w:vAlign w:val="center"/>
          </w:tcPr>
          <w:p>
            <w:pPr>
              <w:pStyle w:val="12"/>
            </w:pPr>
            <w:r>
              <w:t>&gt;10次数</w:t>
            </w:r>
          </w:p>
        </w:tc>
        <w:tc>
          <w:tcPr>
            <w:tcW w:w="1276" w:type="dxa"/>
            <w:vAlign w:val="center"/>
          </w:tcPr>
          <w:p>
            <w:pPr>
              <w:pStyle w:val="12"/>
            </w:pPr>
            <w:r>
              <w:t>单位工作安排和统计数据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异常接种反应处置率</w:t>
            </w:r>
          </w:p>
        </w:tc>
        <w:tc>
          <w:tcPr>
            <w:tcW w:w="5386" w:type="dxa"/>
            <w:vAlign w:val="center"/>
          </w:tcPr>
          <w:p>
            <w:pPr>
              <w:pStyle w:val="12"/>
            </w:pPr>
            <w:r>
              <w:t>处置率=二类疫苗接种出现异常反应处理人数/异常反应接种总人数</w:t>
            </w:r>
          </w:p>
        </w:tc>
        <w:tc>
          <w:tcPr>
            <w:tcW w:w="2268" w:type="dxa"/>
            <w:vAlign w:val="center"/>
          </w:tcPr>
          <w:p>
            <w:pPr>
              <w:pStyle w:val="12"/>
            </w:pPr>
            <w:r>
              <w:t>&gt;99%</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持续控制传染病的爆发和流行的时间</w:t>
            </w:r>
          </w:p>
        </w:tc>
        <w:tc>
          <w:tcPr>
            <w:tcW w:w="2268" w:type="dxa"/>
            <w:vAlign w:val="center"/>
          </w:tcPr>
          <w:p>
            <w:pPr>
              <w:pStyle w:val="12"/>
            </w:pPr>
            <w:r>
              <w:t>≥1年</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接种人员满意率</w:t>
            </w:r>
          </w:p>
        </w:tc>
        <w:tc>
          <w:tcPr>
            <w:tcW w:w="5386" w:type="dxa"/>
            <w:vAlign w:val="center"/>
          </w:tcPr>
          <w:p>
            <w:pPr>
              <w:pStyle w:val="12"/>
            </w:pPr>
            <w:r>
              <w:t>满意率=接种人员对接种满意的人数/调查总人数</w:t>
            </w:r>
          </w:p>
        </w:tc>
        <w:tc>
          <w:tcPr>
            <w:tcW w:w="2268" w:type="dxa"/>
            <w:vAlign w:val="center"/>
          </w:tcPr>
          <w:p>
            <w:pPr>
              <w:pStyle w:val="12"/>
            </w:pPr>
            <w:r>
              <w:t>&gt;99%</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2、疾控中心办理健康证试剂耗材资金绩效目标表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13032226P00231810001L</w:t>
            </w:r>
          </w:p>
        </w:tc>
        <w:tc>
          <w:tcPr>
            <w:tcW w:w="2835" w:type="dxa"/>
            <w:vAlign w:val="center"/>
          </w:tcPr>
          <w:p>
            <w:pPr>
              <w:pStyle w:val="10"/>
            </w:pPr>
            <w:r>
              <w:t>项目名称</w:t>
            </w:r>
          </w:p>
        </w:tc>
        <w:tc>
          <w:tcPr>
            <w:tcW w:w="6095" w:type="dxa"/>
            <w:gridSpan w:val="3"/>
            <w:vAlign w:val="center"/>
          </w:tcPr>
          <w:p>
            <w:pPr>
              <w:pStyle w:val="12"/>
            </w:pPr>
            <w:r>
              <w:t>疾控中心办理健康证试剂耗材资金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用于免费为我县公共场所从业人员办理健康证。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1.免费完成办理公共场所从业人员健康证明，有效预防公共场所传染病的发生。</w:t>
            </w:r>
          </w:p>
          <w:p>
            <w:pPr>
              <w:pStyle w:val="12"/>
            </w:pPr>
            <w:r>
              <w:t>2.开展突发公共卫生事件处置，对突发公共卫生事件开展现场调查处置和效果评估。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完成人数</w:t>
            </w:r>
          </w:p>
        </w:tc>
        <w:tc>
          <w:tcPr>
            <w:tcW w:w="5386" w:type="dxa"/>
            <w:vAlign w:val="center"/>
          </w:tcPr>
          <w:p>
            <w:pPr>
              <w:pStyle w:val="12"/>
            </w:pPr>
            <w:r>
              <w:t>完成从业人员健康体检总人数</w:t>
            </w:r>
          </w:p>
        </w:tc>
        <w:tc>
          <w:tcPr>
            <w:tcW w:w="2268" w:type="dxa"/>
            <w:vAlign w:val="center"/>
          </w:tcPr>
          <w:p>
            <w:pPr>
              <w:pStyle w:val="12"/>
            </w:pPr>
            <w:r>
              <w:t>≥8000人</w:t>
            </w:r>
          </w:p>
        </w:tc>
        <w:tc>
          <w:tcPr>
            <w:tcW w:w="1276" w:type="dxa"/>
            <w:vAlign w:val="center"/>
          </w:tcPr>
          <w:p>
            <w:pPr>
              <w:pStyle w:val="12"/>
            </w:pPr>
            <w:r>
              <w:t>上年办证人数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办证合格率</w:t>
            </w:r>
          </w:p>
        </w:tc>
        <w:tc>
          <w:tcPr>
            <w:tcW w:w="5386" w:type="dxa"/>
            <w:vAlign w:val="center"/>
          </w:tcPr>
          <w:p>
            <w:pPr>
              <w:pStyle w:val="12"/>
            </w:pPr>
            <w:r>
              <w:t>办证合格率=控制体检质量合格人数/总体检人数</w:t>
            </w:r>
          </w:p>
        </w:tc>
        <w:tc>
          <w:tcPr>
            <w:tcW w:w="2268" w:type="dxa"/>
            <w:vAlign w:val="center"/>
          </w:tcPr>
          <w:p>
            <w:pPr>
              <w:pStyle w:val="12"/>
            </w:pPr>
            <w:r>
              <w:t>&gt;99%</w:t>
            </w:r>
          </w:p>
        </w:tc>
        <w:tc>
          <w:tcPr>
            <w:tcW w:w="1276" w:type="dxa"/>
            <w:vAlign w:val="center"/>
          </w:tcPr>
          <w:p>
            <w:pPr>
              <w:pStyle w:val="12"/>
            </w:pPr>
            <w:r>
              <w:t>上年合格率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按时完成办证率</w:t>
            </w:r>
          </w:p>
        </w:tc>
        <w:tc>
          <w:tcPr>
            <w:tcW w:w="5386" w:type="dxa"/>
            <w:vAlign w:val="center"/>
          </w:tcPr>
          <w:p>
            <w:pPr>
              <w:pStyle w:val="12"/>
            </w:pPr>
            <w:r>
              <w:t>按时完成办证率=时限要求内完成办证健康证明数量/办证总人数</w:t>
            </w:r>
          </w:p>
        </w:tc>
        <w:tc>
          <w:tcPr>
            <w:tcW w:w="2268" w:type="dxa"/>
            <w:vAlign w:val="center"/>
          </w:tcPr>
          <w:p>
            <w:pPr>
              <w:pStyle w:val="12"/>
            </w:pPr>
            <w:r>
              <w:t>&gt;99%</w:t>
            </w:r>
          </w:p>
        </w:tc>
        <w:tc>
          <w:tcPr>
            <w:tcW w:w="1276" w:type="dxa"/>
            <w:vAlign w:val="center"/>
          </w:tcPr>
          <w:p>
            <w:pPr>
              <w:pStyle w:val="12"/>
            </w:pPr>
            <w:r>
              <w:t>上年合格率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办证成本</w:t>
            </w:r>
          </w:p>
        </w:tc>
        <w:tc>
          <w:tcPr>
            <w:tcW w:w="5386" w:type="dxa"/>
            <w:vAlign w:val="center"/>
          </w:tcPr>
          <w:p>
            <w:pPr>
              <w:pStyle w:val="12"/>
            </w:pPr>
            <w:r>
              <w:t>疾病预防控制事业和免费办理公共场所从业人员健康证明的成本</w:t>
            </w:r>
          </w:p>
        </w:tc>
        <w:tc>
          <w:tcPr>
            <w:tcW w:w="2268" w:type="dxa"/>
            <w:vAlign w:val="center"/>
          </w:tcPr>
          <w:p>
            <w:pPr>
              <w:pStyle w:val="12"/>
            </w:pPr>
            <w:r>
              <w:t>&lt;65元/人</w:t>
            </w:r>
          </w:p>
        </w:tc>
        <w:tc>
          <w:tcPr>
            <w:tcW w:w="1276" w:type="dxa"/>
            <w:vAlign w:val="center"/>
          </w:tcPr>
          <w:p>
            <w:pPr>
              <w:pStyle w:val="12"/>
            </w:pPr>
            <w:r>
              <w:t>耗材市场价格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减少因传染病产生的医疗费用</w:t>
            </w:r>
          </w:p>
        </w:tc>
        <w:tc>
          <w:tcPr>
            <w:tcW w:w="5386" w:type="dxa"/>
            <w:vAlign w:val="center"/>
          </w:tcPr>
          <w:p>
            <w:pPr>
              <w:pStyle w:val="12"/>
            </w:pPr>
            <w:r>
              <w:t>节约人民群众因传染病治疗而占用的医疗资源</w:t>
            </w:r>
          </w:p>
        </w:tc>
        <w:tc>
          <w:tcPr>
            <w:tcW w:w="2268" w:type="dxa"/>
            <w:vAlign w:val="center"/>
          </w:tcPr>
          <w:p>
            <w:pPr>
              <w:pStyle w:val="12"/>
            </w:pPr>
            <w:r>
              <w:t>较上年减少</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减少传染病新发感染人员</w:t>
            </w:r>
          </w:p>
        </w:tc>
        <w:tc>
          <w:tcPr>
            <w:tcW w:w="5386" w:type="dxa"/>
            <w:vAlign w:val="center"/>
          </w:tcPr>
          <w:p>
            <w:pPr>
              <w:pStyle w:val="12"/>
            </w:pPr>
            <w:r>
              <w:t>比上年减少传染病新发感染的人数</w:t>
            </w:r>
          </w:p>
        </w:tc>
        <w:tc>
          <w:tcPr>
            <w:tcW w:w="2268" w:type="dxa"/>
            <w:vAlign w:val="center"/>
          </w:tcPr>
          <w:p>
            <w:pPr>
              <w:pStyle w:val="12"/>
            </w:pPr>
            <w:r>
              <w:t>&lt;2000人</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传染病发病率</w:t>
            </w:r>
          </w:p>
        </w:tc>
        <w:tc>
          <w:tcPr>
            <w:tcW w:w="5386" w:type="dxa"/>
            <w:vAlign w:val="center"/>
          </w:tcPr>
          <w:p>
            <w:pPr>
              <w:pStyle w:val="12"/>
            </w:pPr>
            <w:r>
              <w:t>传染病发病率=传染病发病人数/全县人口数</w:t>
            </w:r>
          </w:p>
        </w:tc>
        <w:tc>
          <w:tcPr>
            <w:tcW w:w="2268" w:type="dxa"/>
            <w:vAlign w:val="center"/>
          </w:tcPr>
          <w:p>
            <w:pPr>
              <w:pStyle w:val="12"/>
            </w:pPr>
            <w:r>
              <w:t>&lt;0.3%</w:t>
            </w:r>
          </w:p>
        </w:tc>
        <w:tc>
          <w:tcPr>
            <w:tcW w:w="1276" w:type="dxa"/>
            <w:vAlign w:val="center"/>
          </w:tcPr>
          <w:p>
            <w:pPr>
              <w:pStyle w:val="12"/>
            </w:pPr>
            <w:r>
              <w:t>疫情网统计数据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全年免费持续办理从业人员健康证有效使用期限</w:t>
            </w:r>
          </w:p>
        </w:tc>
        <w:tc>
          <w:tcPr>
            <w:tcW w:w="2268" w:type="dxa"/>
            <w:vAlign w:val="center"/>
          </w:tcPr>
          <w:p>
            <w:pPr>
              <w:pStyle w:val="12"/>
            </w:pPr>
            <w:r>
              <w:t>1年</w:t>
            </w:r>
          </w:p>
        </w:tc>
        <w:tc>
          <w:tcPr>
            <w:tcW w:w="1276" w:type="dxa"/>
            <w:vAlign w:val="center"/>
          </w:tcPr>
          <w:p>
            <w:pPr>
              <w:pStyle w:val="12"/>
            </w:pPr>
            <w:r>
              <w:t>健康证有效使用期限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全年办证人员满意人数/年办证总人数</w:t>
            </w:r>
          </w:p>
        </w:tc>
        <w:tc>
          <w:tcPr>
            <w:tcW w:w="2268" w:type="dxa"/>
            <w:vAlign w:val="center"/>
          </w:tcPr>
          <w:p>
            <w:pPr>
              <w:pStyle w:val="12"/>
            </w:pPr>
            <w:r>
              <w:t>&gt;99%</w:t>
            </w:r>
          </w:p>
        </w:tc>
        <w:tc>
          <w:tcPr>
            <w:tcW w:w="1276" w:type="dxa"/>
            <w:vAlign w:val="center"/>
          </w:tcPr>
          <w:p>
            <w:pPr>
              <w:pStyle w:val="12"/>
            </w:pPr>
            <w:r>
              <w:t>调查问卷统计数据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3、冀财社【2024】144号2025年重大公卫艾滋病防治资金（疾控）绩效目标表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13032225P00223510026M</w:t>
            </w:r>
          </w:p>
        </w:tc>
        <w:tc>
          <w:tcPr>
            <w:tcW w:w="2835" w:type="dxa"/>
            <w:vAlign w:val="center"/>
          </w:tcPr>
          <w:p>
            <w:pPr>
              <w:pStyle w:val="10"/>
            </w:pPr>
            <w:r>
              <w:t>项目名称</w:t>
            </w:r>
          </w:p>
        </w:tc>
        <w:tc>
          <w:tcPr>
            <w:tcW w:w="6095" w:type="dxa"/>
            <w:gridSpan w:val="3"/>
            <w:vAlign w:val="center"/>
          </w:tcPr>
          <w:p>
            <w:pPr>
              <w:pStyle w:val="12"/>
            </w:pPr>
            <w:r>
              <w:t>冀财社【2024】144号2025年重大公卫艾滋病防治资金（疾控）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30.28</w:t>
            </w:r>
          </w:p>
        </w:tc>
        <w:tc>
          <w:tcPr>
            <w:tcW w:w="2835" w:type="dxa"/>
            <w:vAlign w:val="center"/>
          </w:tcPr>
          <w:p>
            <w:pPr>
              <w:pStyle w:val="10"/>
            </w:pPr>
            <w:r>
              <w:t>其中：财政    资金</w:t>
            </w:r>
          </w:p>
        </w:tc>
        <w:tc>
          <w:tcPr>
            <w:tcW w:w="2551" w:type="dxa"/>
            <w:vAlign w:val="center"/>
          </w:tcPr>
          <w:p>
            <w:pPr>
              <w:pStyle w:val="12"/>
            </w:pPr>
            <w:r>
              <w:t>30.28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用于我县艾滋病的防治工作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8000%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1.有效控制艾滋病疫情，维续控制在低流行水平，提高人民群众健康水平，促进国民经济发展和社会和谐稳定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艾滋病高危行为外展干预人数</w:t>
            </w:r>
          </w:p>
        </w:tc>
        <w:tc>
          <w:tcPr>
            <w:tcW w:w="5386" w:type="dxa"/>
            <w:vAlign w:val="center"/>
          </w:tcPr>
          <w:p>
            <w:pPr>
              <w:pStyle w:val="12"/>
            </w:pPr>
            <w:r>
              <w:t>全年任务数</w:t>
            </w:r>
          </w:p>
        </w:tc>
        <w:tc>
          <w:tcPr>
            <w:tcW w:w="2268" w:type="dxa"/>
            <w:vAlign w:val="center"/>
          </w:tcPr>
          <w:p>
            <w:pPr>
              <w:pStyle w:val="12"/>
            </w:pPr>
            <w:r>
              <w:t>≥800人</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艾滋病高危人群检测比例</w:t>
            </w:r>
          </w:p>
        </w:tc>
        <w:tc>
          <w:tcPr>
            <w:tcW w:w="5386" w:type="dxa"/>
            <w:vAlign w:val="center"/>
          </w:tcPr>
          <w:p>
            <w:pPr>
              <w:pStyle w:val="12"/>
            </w:pPr>
            <w:r>
              <w:t>检测比例</w:t>
            </w:r>
          </w:p>
        </w:tc>
        <w:tc>
          <w:tcPr>
            <w:tcW w:w="2268" w:type="dxa"/>
            <w:vAlign w:val="center"/>
          </w:tcPr>
          <w:p>
            <w:pPr>
              <w:pStyle w:val="12"/>
            </w:pPr>
            <w:r>
              <w:t>≥99%</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艾滋病报告及时性</w:t>
            </w:r>
          </w:p>
        </w:tc>
        <w:tc>
          <w:tcPr>
            <w:tcW w:w="5386" w:type="dxa"/>
            <w:vAlign w:val="center"/>
          </w:tcPr>
          <w:p>
            <w:pPr>
              <w:pStyle w:val="12"/>
            </w:pPr>
            <w:r>
              <w:t>及时率= 艾滋病报告及时次数/总报告次数</w:t>
            </w:r>
          </w:p>
        </w:tc>
        <w:tc>
          <w:tcPr>
            <w:tcW w:w="2268" w:type="dxa"/>
            <w:vAlign w:val="center"/>
          </w:tcPr>
          <w:p>
            <w:pPr>
              <w:pStyle w:val="12"/>
            </w:pPr>
            <w:r>
              <w:t>≥99%</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艾滋病防治项目补助资金投入成本</w:t>
            </w:r>
          </w:p>
        </w:tc>
        <w:tc>
          <w:tcPr>
            <w:tcW w:w="5386" w:type="dxa"/>
            <w:vAlign w:val="center"/>
          </w:tcPr>
          <w:p>
            <w:pPr>
              <w:pStyle w:val="12"/>
            </w:pPr>
            <w:r>
              <w:t>艾滋病防治项目补助资金投入成本</w:t>
            </w:r>
          </w:p>
        </w:tc>
        <w:tc>
          <w:tcPr>
            <w:tcW w:w="2268" w:type="dxa"/>
            <w:vAlign w:val="center"/>
          </w:tcPr>
          <w:p>
            <w:pPr>
              <w:pStyle w:val="12"/>
            </w:pPr>
            <w:r>
              <w:t>≤30.28万元</w:t>
            </w:r>
          </w:p>
        </w:tc>
        <w:tc>
          <w:tcPr>
            <w:tcW w:w="1276" w:type="dxa"/>
            <w:vAlign w:val="center"/>
          </w:tcPr>
          <w:p>
            <w:pPr>
              <w:pStyle w:val="12"/>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艾滋病疫情处于低流行水平</w:t>
            </w:r>
          </w:p>
        </w:tc>
        <w:tc>
          <w:tcPr>
            <w:tcW w:w="5386" w:type="dxa"/>
            <w:vAlign w:val="center"/>
          </w:tcPr>
          <w:p>
            <w:pPr>
              <w:pStyle w:val="12"/>
            </w:pPr>
            <w:r>
              <w:t>中长期</w:t>
            </w:r>
          </w:p>
        </w:tc>
        <w:tc>
          <w:tcPr>
            <w:tcW w:w="2268" w:type="dxa"/>
            <w:vAlign w:val="center"/>
          </w:tcPr>
          <w:p>
            <w:pPr>
              <w:pStyle w:val="12"/>
            </w:pPr>
            <w:r>
              <w:t>低流行水平</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提高艾滋病防治项目资金使用效率</w:t>
            </w:r>
          </w:p>
        </w:tc>
        <w:tc>
          <w:tcPr>
            <w:tcW w:w="5386" w:type="dxa"/>
            <w:vAlign w:val="center"/>
          </w:tcPr>
          <w:p>
            <w:pPr>
              <w:pStyle w:val="12"/>
            </w:pPr>
            <w:r>
              <w:t>提高艾滋病防治项目资金使用效率</w:t>
            </w:r>
          </w:p>
        </w:tc>
        <w:tc>
          <w:tcPr>
            <w:tcW w:w="2268" w:type="dxa"/>
            <w:vAlign w:val="center"/>
          </w:tcPr>
          <w:p>
            <w:pPr>
              <w:pStyle w:val="12"/>
            </w:pPr>
            <w:r>
              <w:t>较上年提高</w:t>
            </w:r>
          </w:p>
        </w:tc>
        <w:tc>
          <w:tcPr>
            <w:tcW w:w="1276" w:type="dxa"/>
            <w:vAlign w:val="center"/>
          </w:tcPr>
          <w:p>
            <w:pPr>
              <w:pStyle w:val="12"/>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艾滋病预防、治疗宣传的普及率</w:t>
            </w:r>
          </w:p>
        </w:tc>
        <w:tc>
          <w:tcPr>
            <w:tcW w:w="5386" w:type="dxa"/>
            <w:vAlign w:val="center"/>
          </w:tcPr>
          <w:p>
            <w:pPr>
              <w:pStyle w:val="12"/>
            </w:pPr>
            <w:r>
              <w:t>艾滋病宣传普及率=知晓人数/艾滋病高危人群人数</w:t>
            </w:r>
          </w:p>
        </w:tc>
        <w:tc>
          <w:tcPr>
            <w:tcW w:w="2268" w:type="dxa"/>
            <w:vAlign w:val="center"/>
          </w:tcPr>
          <w:p>
            <w:pPr>
              <w:pStyle w:val="12"/>
            </w:pPr>
            <w:r>
              <w:t>≥90%</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较上面降低</w:t>
            </w:r>
          </w:p>
        </w:tc>
        <w:tc>
          <w:tcPr>
            <w:tcW w:w="1276" w:type="dxa"/>
            <w:vAlign w:val="center"/>
          </w:tcPr>
          <w:p>
            <w:pPr>
              <w:pStyle w:val="12"/>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艾滋病高危人群调查问卷满意度</w:t>
            </w:r>
          </w:p>
        </w:tc>
        <w:tc>
          <w:tcPr>
            <w:tcW w:w="5386" w:type="dxa"/>
            <w:vAlign w:val="center"/>
          </w:tcPr>
          <w:p>
            <w:pPr>
              <w:pStyle w:val="12"/>
            </w:pPr>
            <w:r>
              <w:t>满意率=参与调查问卷的满意人数/总人数</w:t>
            </w:r>
          </w:p>
        </w:tc>
        <w:tc>
          <w:tcPr>
            <w:tcW w:w="2268" w:type="dxa"/>
            <w:vAlign w:val="center"/>
          </w:tcPr>
          <w:p>
            <w:pPr>
              <w:pStyle w:val="12"/>
            </w:pPr>
            <w:r>
              <w:t>≥99%</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4、冀财社【2024】144号2025年重大公卫结核病防治资金（疾控）绩效目标表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13032225P002235100279</w:t>
            </w:r>
          </w:p>
        </w:tc>
        <w:tc>
          <w:tcPr>
            <w:tcW w:w="2835" w:type="dxa"/>
            <w:vAlign w:val="center"/>
          </w:tcPr>
          <w:p>
            <w:pPr>
              <w:pStyle w:val="10"/>
            </w:pPr>
            <w:r>
              <w:t>项目名称</w:t>
            </w:r>
          </w:p>
        </w:tc>
        <w:tc>
          <w:tcPr>
            <w:tcW w:w="6095" w:type="dxa"/>
            <w:gridSpan w:val="3"/>
            <w:vAlign w:val="center"/>
          </w:tcPr>
          <w:p>
            <w:pPr>
              <w:pStyle w:val="12"/>
            </w:pPr>
            <w:r>
              <w:t>冀财社【2024】144号2025年重大公卫结核病防治资金（疾控）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21.30</w:t>
            </w:r>
          </w:p>
        </w:tc>
        <w:tc>
          <w:tcPr>
            <w:tcW w:w="2835" w:type="dxa"/>
            <w:vAlign w:val="center"/>
          </w:tcPr>
          <w:p>
            <w:pPr>
              <w:pStyle w:val="10"/>
            </w:pPr>
            <w:r>
              <w:t>其中：财政    资金</w:t>
            </w:r>
          </w:p>
        </w:tc>
        <w:tc>
          <w:tcPr>
            <w:tcW w:w="2551" w:type="dxa"/>
            <w:vAlign w:val="center"/>
          </w:tcPr>
          <w:p>
            <w:pPr>
              <w:pStyle w:val="12"/>
            </w:pPr>
            <w:r>
              <w:t>21.30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用于我县重大公卫结核病防治工作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1.通过提高结核病检测水平的方法，达到有效落实结核病防控措施，完善结核病控制体系的效果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全年登记肺结核患者人数</w:t>
            </w:r>
          </w:p>
        </w:tc>
        <w:tc>
          <w:tcPr>
            <w:tcW w:w="5386" w:type="dxa"/>
            <w:vAlign w:val="center"/>
          </w:tcPr>
          <w:p>
            <w:pPr>
              <w:pStyle w:val="12"/>
            </w:pPr>
            <w:r>
              <w:t>全年登记肺结核患者人数</w:t>
            </w:r>
          </w:p>
        </w:tc>
        <w:tc>
          <w:tcPr>
            <w:tcW w:w="2268" w:type="dxa"/>
            <w:vAlign w:val="center"/>
          </w:tcPr>
          <w:p>
            <w:pPr>
              <w:pStyle w:val="12"/>
            </w:pPr>
            <w:r>
              <w:t>≥150人</w:t>
            </w:r>
          </w:p>
        </w:tc>
        <w:tc>
          <w:tcPr>
            <w:tcW w:w="1276" w:type="dxa"/>
            <w:vAlign w:val="center"/>
          </w:tcPr>
          <w:p>
            <w:pPr>
              <w:pStyle w:val="12"/>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肺结核病原学阳性指标率</w:t>
            </w:r>
          </w:p>
        </w:tc>
        <w:tc>
          <w:tcPr>
            <w:tcW w:w="5386" w:type="dxa"/>
            <w:vAlign w:val="center"/>
          </w:tcPr>
          <w:p>
            <w:pPr>
              <w:pStyle w:val="12"/>
            </w:pPr>
            <w:r>
              <w:t>指标率=病原学阳性人数/结核病总人数</w:t>
            </w:r>
          </w:p>
        </w:tc>
        <w:tc>
          <w:tcPr>
            <w:tcW w:w="2268" w:type="dxa"/>
            <w:vAlign w:val="center"/>
          </w:tcPr>
          <w:p>
            <w:pPr>
              <w:pStyle w:val="12"/>
            </w:pPr>
            <w:r>
              <w:t>≥60%</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预警信息处置及时率</w:t>
            </w:r>
          </w:p>
        </w:tc>
        <w:tc>
          <w:tcPr>
            <w:tcW w:w="5386" w:type="dxa"/>
            <w:vAlign w:val="center"/>
          </w:tcPr>
          <w:p>
            <w:pPr>
              <w:pStyle w:val="12"/>
            </w:pPr>
            <w:r>
              <w:t>预警信息处置及时率</w:t>
            </w:r>
          </w:p>
        </w:tc>
        <w:tc>
          <w:tcPr>
            <w:tcW w:w="2268" w:type="dxa"/>
            <w:vAlign w:val="center"/>
          </w:tcPr>
          <w:p>
            <w:pPr>
              <w:pStyle w:val="12"/>
            </w:pPr>
            <w:r>
              <w:t>≤24小时</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结核病防治工作投入成本</w:t>
            </w:r>
          </w:p>
        </w:tc>
        <w:tc>
          <w:tcPr>
            <w:tcW w:w="5386" w:type="dxa"/>
            <w:vAlign w:val="center"/>
          </w:tcPr>
          <w:p>
            <w:pPr>
              <w:pStyle w:val="12"/>
            </w:pPr>
            <w:r>
              <w:t>结核病防治工作投入成本</w:t>
            </w:r>
          </w:p>
        </w:tc>
        <w:tc>
          <w:tcPr>
            <w:tcW w:w="2268" w:type="dxa"/>
            <w:vAlign w:val="center"/>
          </w:tcPr>
          <w:p>
            <w:pPr>
              <w:pStyle w:val="12"/>
            </w:pPr>
            <w:r>
              <w:t>≤21.3万元</w:t>
            </w:r>
          </w:p>
        </w:tc>
        <w:tc>
          <w:tcPr>
            <w:tcW w:w="1276" w:type="dxa"/>
            <w:vAlign w:val="center"/>
          </w:tcPr>
          <w:p>
            <w:pPr>
              <w:pStyle w:val="12"/>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提高结核病防治项目资金使用效率</w:t>
            </w:r>
          </w:p>
        </w:tc>
        <w:tc>
          <w:tcPr>
            <w:tcW w:w="5386" w:type="dxa"/>
            <w:vAlign w:val="center"/>
          </w:tcPr>
          <w:p>
            <w:pPr>
              <w:pStyle w:val="12"/>
            </w:pPr>
            <w:r>
              <w:t>提高结核病防治项目资金使用效率</w:t>
            </w:r>
          </w:p>
        </w:tc>
        <w:tc>
          <w:tcPr>
            <w:tcW w:w="2268" w:type="dxa"/>
            <w:vAlign w:val="center"/>
          </w:tcPr>
          <w:p>
            <w:pPr>
              <w:pStyle w:val="12"/>
            </w:pPr>
            <w:r>
              <w:t>较上年提高</w:t>
            </w:r>
          </w:p>
        </w:tc>
        <w:tc>
          <w:tcPr>
            <w:tcW w:w="1276" w:type="dxa"/>
            <w:vAlign w:val="center"/>
          </w:tcPr>
          <w:p>
            <w:pPr>
              <w:pStyle w:val="12"/>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公共卫生服务制度普及率</w:t>
            </w:r>
          </w:p>
        </w:tc>
        <w:tc>
          <w:tcPr>
            <w:tcW w:w="5386" w:type="dxa"/>
            <w:vAlign w:val="center"/>
          </w:tcPr>
          <w:p>
            <w:pPr>
              <w:pStyle w:val="12"/>
            </w:pPr>
            <w:r>
              <w:t>公共卫生服务制度普及率=知晓制度人数/应当知晓人数</w:t>
            </w:r>
          </w:p>
        </w:tc>
        <w:tc>
          <w:tcPr>
            <w:tcW w:w="2268" w:type="dxa"/>
            <w:vAlign w:val="center"/>
          </w:tcPr>
          <w:p>
            <w:pPr>
              <w:pStyle w:val="12"/>
            </w:pPr>
            <w:r>
              <w:t>≥95%</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结核防治工作项目资金持续期限</w:t>
            </w:r>
          </w:p>
        </w:tc>
        <w:tc>
          <w:tcPr>
            <w:tcW w:w="5386" w:type="dxa"/>
            <w:vAlign w:val="center"/>
          </w:tcPr>
          <w:p>
            <w:pPr>
              <w:pStyle w:val="12"/>
            </w:pPr>
            <w:r>
              <w:t>结核防治工作项目资金持续期限</w:t>
            </w:r>
          </w:p>
        </w:tc>
        <w:tc>
          <w:tcPr>
            <w:tcW w:w="2268" w:type="dxa"/>
            <w:vAlign w:val="center"/>
          </w:tcPr>
          <w:p>
            <w:pPr>
              <w:pStyle w:val="12"/>
            </w:pPr>
            <w:r>
              <w:t>≥1年</w:t>
            </w:r>
          </w:p>
        </w:tc>
        <w:tc>
          <w:tcPr>
            <w:tcW w:w="1276" w:type="dxa"/>
            <w:vAlign w:val="center"/>
          </w:tcPr>
          <w:p>
            <w:pPr>
              <w:pStyle w:val="12"/>
            </w:pPr>
            <w:r>
              <w:t>河北省财政厅关于提前下达冀财社【2024】144号2025年中央财政重大公共卫生服务补助资金预算的通知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满意率=满意和较满意的群众人数/全部调查人数</w:t>
            </w:r>
          </w:p>
        </w:tc>
        <w:tc>
          <w:tcPr>
            <w:tcW w:w="2268" w:type="dxa"/>
            <w:vAlign w:val="center"/>
          </w:tcPr>
          <w:p>
            <w:pPr>
              <w:pStyle w:val="12"/>
            </w:pPr>
            <w:r>
              <w:t>≥90%</w:t>
            </w:r>
          </w:p>
        </w:tc>
        <w:tc>
          <w:tcPr>
            <w:tcW w:w="1276" w:type="dxa"/>
            <w:vAlign w:val="center"/>
          </w:tcPr>
          <w:p>
            <w:pPr>
              <w:pStyle w:val="12"/>
            </w:pPr>
            <w:r>
              <w:t>调查统计</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5、冀财社【2024】144号2025年重大公卫扩大国家免疫规划资金（疾控）绩效目标表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13032225P002235100252</w:t>
            </w:r>
          </w:p>
        </w:tc>
        <w:tc>
          <w:tcPr>
            <w:tcW w:w="2835" w:type="dxa"/>
            <w:vAlign w:val="center"/>
          </w:tcPr>
          <w:p>
            <w:pPr>
              <w:pStyle w:val="10"/>
            </w:pPr>
            <w:r>
              <w:t>项目名称</w:t>
            </w:r>
          </w:p>
        </w:tc>
        <w:tc>
          <w:tcPr>
            <w:tcW w:w="6095" w:type="dxa"/>
            <w:gridSpan w:val="3"/>
            <w:vAlign w:val="center"/>
          </w:tcPr>
          <w:p>
            <w:pPr>
              <w:pStyle w:val="12"/>
            </w:pPr>
            <w:r>
              <w:t>冀财社【2024】144号2025年重大公卫扩大国家免疫规划资金（疾控）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2.33</w:t>
            </w:r>
          </w:p>
        </w:tc>
        <w:tc>
          <w:tcPr>
            <w:tcW w:w="2835" w:type="dxa"/>
            <w:vAlign w:val="center"/>
          </w:tcPr>
          <w:p>
            <w:pPr>
              <w:pStyle w:val="10"/>
            </w:pPr>
            <w:r>
              <w:t>其中：财政    资金</w:t>
            </w:r>
          </w:p>
        </w:tc>
        <w:tc>
          <w:tcPr>
            <w:tcW w:w="2551" w:type="dxa"/>
            <w:vAlign w:val="center"/>
          </w:tcPr>
          <w:p>
            <w:pPr>
              <w:pStyle w:val="12"/>
            </w:pPr>
            <w:r>
              <w:t>2.33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用于我县计划免疫工作的开展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8000%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1.常规免疫：安全注射率100%，建证建卡率98%以上，适龄儿童常规免疫接种率达95%以上，全县培训1-2次</w:t>
            </w:r>
          </w:p>
          <w:p>
            <w:pPr>
              <w:pStyle w:val="12"/>
            </w:pPr>
            <w:r>
              <w:t>2.继续扩大落实国家免疫规划政策的效果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免疫接种人数</w:t>
            </w:r>
          </w:p>
        </w:tc>
        <w:tc>
          <w:tcPr>
            <w:tcW w:w="5386" w:type="dxa"/>
            <w:vAlign w:val="center"/>
          </w:tcPr>
          <w:p>
            <w:pPr>
              <w:pStyle w:val="12"/>
            </w:pPr>
            <w:r>
              <w:t>疫苗接种儿童人数</w:t>
            </w:r>
          </w:p>
        </w:tc>
        <w:tc>
          <w:tcPr>
            <w:tcW w:w="2268" w:type="dxa"/>
            <w:vAlign w:val="center"/>
          </w:tcPr>
          <w:p>
            <w:pPr>
              <w:pStyle w:val="12"/>
            </w:pPr>
            <w:r>
              <w:t>&gt;1100人</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免疫规划疫苗接种针次</w:t>
            </w:r>
          </w:p>
        </w:tc>
        <w:tc>
          <w:tcPr>
            <w:tcW w:w="5386" w:type="dxa"/>
            <w:vAlign w:val="center"/>
          </w:tcPr>
          <w:p>
            <w:pPr>
              <w:pStyle w:val="12"/>
            </w:pPr>
            <w:r>
              <w:t>适龄人群接种疫苗针次</w:t>
            </w:r>
          </w:p>
        </w:tc>
        <w:tc>
          <w:tcPr>
            <w:tcW w:w="2268" w:type="dxa"/>
            <w:vAlign w:val="center"/>
          </w:tcPr>
          <w:p>
            <w:pPr>
              <w:pStyle w:val="12"/>
            </w:pPr>
            <w:r>
              <w:t>&gt;9000针次</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安全注射率</w:t>
            </w:r>
          </w:p>
        </w:tc>
        <w:tc>
          <w:tcPr>
            <w:tcW w:w="5386" w:type="dxa"/>
            <w:vAlign w:val="center"/>
          </w:tcPr>
          <w:p>
            <w:pPr>
              <w:pStyle w:val="12"/>
            </w:pPr>
            <w:r>
              <w:t>安全注射率=安全接种人数/接种总人数</w:t>
            </w:r>
          </w:p>
        </w:tc>
        <w:tc>
          <w:tcPr>
            <w:tcW w:w="2268" w:type="dxa"/>
            <w:vAlign w:val="center"/>
          </w:tcPr>
          <w:p>
            <w:pPr>
              <w:pStyle w:val="12"/>
            </w:pPr>
            <w:r>
              <w:t>&gt;99%</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接种及时性</w:t>
            </w:r>
          </w:p>
        </w:tc>
        <w:tc>
          <w:tcPr>
            <w:tcW w:w="5386" w:type="dxa"/>
            <w:vAlign w:val="center"/>
          </w:tcPr>
          <w:p>
            <w:pPr>
              <w:pStyle w:val="12"/>
            </w:pPr>
            <w:r>
              <w:t>接种及时性=按时接种人数/总人数</w:t>
            </w:r>
          </w:p>
        </w:tc>
        <w:tc>
          <w:tcPr>
            <w:tcW w:w="2268" w:type="dxa"/>
            <w:vAlign w:val="center"/>
          </w:tcPr>
          <w:p>
            <w:pPr>
              <w:pStyle w:val="12"/>
            </w:pPr>
            <w:r>
              <w:t>&gt;99%</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计划免疫成本</w:t>
            </w:r>
          </w:p>
        </w:tc>
        <w:tc>
          <w:tcPr>
            <w:tcW w:w="5386" w:type="dxa"/>
            <w:vAlign w:val="center"/>
          </w:tcPr>
          <w:p>
            <w:pPr>
              <w:pStyle w:val="12"/>
            </w:pPr>
            <w:r>
              <w:t>经费使用资金</w:t>
            </w:r>
          </w:p>
        </w:tc>
        <w:tc>
          <w:tcPr>
            <w:tcW w:w="2268" w:type="dxa"/>
            <w:vAlign w:val="center"/>
          </w:tcPr>
          <w:p>
            <w:pPr>
              <w:pStyle w:val="12"/>
            </w:pPr>
            <w:r>
              <w:t>≤2.33万元</w:t>
            </w:r>
          </w:p>
        </w:tc>
        <w:tc>
          <w:tcPr>
            <w:tcW w:w="1276" w:type="dxa"/>
            <w:vAlign w:val="center"/>
          </w:tcPr>
          <w:p>
            <w:pPr>
              <w:pStyle w:val="12"/>
            </w:pPr>
            <w:r>
              <w:t>根据项目预算规划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减少因传染病产生的医疗费用</w:t>
            </w:r>
          </w:p>
        </w:tc>
        <w:tc>
          <w:tcPr>
            <w:tcW w:w="5386" w:type="dxa"/>
            <w:vAlign w:val="center"/>
          </w:tcPr>
          <w:p>
            <w:pPr>
              <w:pStyle w:val="12"/>
            </w:pPr>
            <w:r>
              <w:t>节约人民群众因传染病治疗而占用的医疗资源</w:t>
            </w:r>
          </w:p>
        </w:tc>
        <w:tc>
          <w:tcPr>
            <w:tcW w:w="2268" w:type="dxa"/>
            <w:vAlign w:val="center"/>
          </w:tcPr>
          <w:p>
            <w:pPr>
              <w:pStyle w:val="12"/>
            </w:pPr>
            <w:r>
              <w:t>&gt;5万元</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加大人民群众预防疾病的意识和能力宣传</w:t>
            </w:r>
          </w:p>
        </w:tc>
        <w:tc>
          <w:tcPr>
            <w:tcW w:w="5386" w:type="dxa"/>
            <w:vAlign w:val="center"/>
          </w:tcPr>
          <w:p>
            <w:pPr>
              <w:pStyle w:val="12"/>
            </w:pPr>
            <w:r>
              <w:t>加大宣传次数，是人民群众了解传染病的起因和预防措施</w:t>
            </w:r>
          </w:p>
        </w:tc>
        <w:tc>
          <w:tcPr>
            <w:tcW w:w="2268" w:type="dxa"/>
            <w:vAlign w:val="center"/>
          </w:tcPr>
          <w:p>
            <w:pPr>
              <w:pStyle w:val="12"/>
            </w:pPr>
            <w:r>
              <w:t>&gt;8次</w:t>
            </w:r>
          </w:p>
        </w:tc>
        <w:tc>
          <w:tcPr>
            <w:tcW w:w="1276" w:type="dxa"/>
            <w:vAlign w:val="center"/>
          </w:tcPr>
          <w:p>
            <w:pPr>
              <w:pStyle w:val="12"/>
            </w:pPr>
            <w:r>
              <w:t>单位工作安排和统计数据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异常接种反应处置率</w:t>
            </w:r>
          </w:p>
        </w:tc>
        <w:tc>
          <w:tcPr>
            <w:tcW w:w="5386" w:type="dxa"/>
            <w:vAlign w:val="center"/>
          </w:tcPr>
          <w:p>
            <w:pPr>
              <w:pStyle w:val="12"/>
            </w:pPr>
            <w:r>
              <w:t>处置率=一类疫苗接种出现异常反应处理人数/异常反应接种总人数</w:t>
            </w:r>
          </w:p>
        </w:tc>
        <w:tc>
          <w:tcPr>
            <w:tcW w:w="2268" w:type="dxa"/>
            <w:vAlign w:val="center"/>
          </w:tcPr>
          <w:p>
            <w:pPr>
              <w:pStyle w:val="12"/>
            </w:pPr>
            <w:r>
              <w:t>&gt;99%</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持续控制传染病的爆发和流行的时间</w:t>
            </w:r>
          </w:p>
        </w:tc>
        <w:tc>
          <w:tcPr>
            <w:tcW w:w="2268" w:type="dxa"/>
            <w:vAlign w:val="center"/>
          </w:tcPr>
          <w:p>
            <w:pPr>
              <w:pStyle w:val="12"/>
            </w:pPr>
            <w:r>
              <w:t>1年</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接种人员免疫率</w:t>
            </w:r>
          </w:p>
        </w:tc>
        <w:tc>
          <w:tcPr>
            <w:tcW w:w="5386" w:type="dxa"/>
            <w:vAlign w:val="center"/>
          </w:tcPr>
          <w:p>
            <w:pPr>
              <w:pStyle w:val="12"/>
            </w:pPr>
            <w:r>
              <w:t>满意率=接种人员对接种满意的人数/调查总人数</w:t>
            </w:r>
          </w:p>
        </w:tc>
        <w:tc>
          <w:tcPr>
            <w:tcW w:w="2268" w:type="dxa"/>
            <w:vAlign w:val="center"/>
          </w:tcPr>
          <w:p>
            <w:pPr>
              <w:pStyle w:val="12"/>
            </w:pPr>
            <w:r>
              <w:t>&gt;99%</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6、冀财社【2024】144号2025年重大公卫重点传染病及健康危害因素资金（疾控）绩效目标表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13032225P00223510028W</w:t>
            </w:r>
          </w:p>
        </w:tc>
        <w:tc>
          <w:tcPr>
            <w:tcW w:w="2835" w:type="dxa"/>
            <w:vAlign w:val="center"/>
          </w:tcPr>
          <w:p>
            <w:pPr>
              <w:pStyle w:val="10"/>
            </w:pPr>
            <w:r>
              <w:t>项目名称</w:t>
            </w:r>
          </w:p>
        </w:tc>
        <w:tc>
          <w:tcPr>
            <w:tcW w:w="6095" w:type="dxa"/>
            <w:gridSpan w:val="3"/>
            <w:vAlign w:val="center"/>
          </w:tcPr>
          <w:p>
            <w:pPr>
              <w:pStyle w:val="12"/>
            </w:pPr>
            <w:r>
              <w:t>冀财社【2024】144号2025年重大公卫重点传染病及健康危害因素资金（疾控）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31.48</w:t>
            </w:r>
          </w:p>
        </w:tc>
        <w:tc>
          <w:tcPr>
            <w:tcW w:w="2835" w:type="dxa"/>
            <w:vAlign w:val="center"/>
          </w:tcPr>
          <w:p>
            <w:pPr>
              <w:pStyle w:val="10"/>
            </w:pPr>
            <w:r>
              <w:t>其中：财政    资金</w:t>
            </w:r>
          </w:p>
        </w:tc>
        <w:tc>
          <w:tcPr>
            <w:tcW w:w="2551" w:type="dxa"/>
            <w:vAlign w:val="center"/>
          </w:tcPr>
          <w:p>
            <w:pPr>
              <w:pStyle w:val="12"/>
            </w:pPr>
            <w:r>
              <w:t>31.48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用于我县重大传染病、艾滋病、结核病、精神类疾病综合管理、重大慢性病防控管理等重大公卫服务有关工作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2500%</w:t>
            </w:r>
          </w:p>
        </w:tc>
        <w:tc>
          <w:tcPr>
            <w:tcW w:w="2835" w:type="dxa"/>
            <w:vAlign w:val="center"/>
          </w:tcPr>
          <w:p>
            <w:pPr>
              <w:pStyle w:val="13"/>
            </w:pPr>
            <w:r>
              <w:t>5000%</w:t>
            </w:r>
          </w:p>
        </w:tc>
        <w:tc>
          <w:tcPr>
            <w:tcW w:w="2551" w:type="dxa"/>
            <w:vAlign w:val="center"/>
          </w:tcPr>
          <w:p>
            <w:pPr>
              <w:pStyle w:val="13"/>
            </w:pPr>
            <w:r>
              <w:t>8000%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1.通过提高重点传染病监测水平的方法，达到有效落实疾病防控措施、完善疾病预防控制体系的效果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实施重大公卫服务制度乡镇数量</w:t>
            </w:r>
          </w:p>
        </w:tc>
        <w:tc>
          <w:tcPr>
            <w:tcW w:w="5386" w:type="dxa"/>
            <w:vAlign w:val="center"/>
          </w:tcPr>
          <w:p>
            <w:pPr>
              <w:pStyle w:val="12"/>
            </w:pPr>
            <w:r>
              <w:t>实施重大公卫服务制度乡镇数量</w:t>
            </w:r>
          </w:p>
        </w:tc>
        <w:tc>
          <w:tcPr>
            <w:tcW w:w="2268" w:type="dxa"/>
            <w:vAlign w:val="center"/>
          </w:tcPr>
          <w:p>
            <w:pPr>
              <w:pStyle w:val="12"/>
            </w:pPr>
            <w:r>
              <w:t>16个</w:t>
            </w:r>
          </w:p>
        </w:tc>
        <w:tc>
          <w:tcPr>
            <w:tcW w:w="1276" w:type="dxa"/>
            <w:vAlign w:val="center"/>
          </w:tcPr>
          <w:p>
            <w:pPr>
              <w:pStyle w:val="12"/>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重大公文服务制度覆盖率</w:t>
            </w:r>
          </w:p>
        </w:tc>
        <w:tc>
          <w:tcPr>
            <w:tcW w:w="5386" w:type="dxa"/>
            <w:vAlign w:val="center"/>
          </w:tcPr>
          <w:p>
            <w:pPr>
              <w:pStyle w:val="12"/>
            </w:pPr>
            <w:r>
              <w:t>覆盖率=实施重大公卫服务制度的乡镇数量/我县乡镇总数量</w:t>
            </w:r>
          </w:p>
        </w:tc>
        <w:tc>
          <w:tcPr>
            <w:tcW w:w="2268" w:type="dxa"/>
            <w:vAlign w:val="center"/>
          </w:tcPr>
          <w:p>
            <w:pPr>
              <w:pStyle w:val="12"/>
            </w:pPr>
            <w:r>
              <w:t>≥90%</w:t>
            </w:r>
          </w:p>
        </w:tc>
        <w:tc>
          <w:tcPr>
            <w:tcW w:w="1276" w:type="dxa"/>
            <w:vAlign w:val="center"/>
          </w:tcPr>
          <w:p>
            <w:pPr>
              <w:pStyle w:val="12"/>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重大公卫服务补助资金投入成本</w:t>
            </w:r>
          </w:p>
        </w:tc>
        <w:tc>
          <w:tcPr>
            <w:tcW w:w="5386" w:type="dxa"/>
            <w:vAlign w:val="center"/>
          </w:tcPr>
          <w:p>
            <w:pPr>
              <w:pStyle w:val="12"/>
            </w:pPr>
            <w:r>
              <w:t>重大公卫服务补助自己投入成本</w:t>
            </w:r>
          </w:p>
        </w:tc>
        <w:tc>
          <w:tcPr>
            <w:tcW w:w="2268" w:type="dxa"/>
            <w:vAlign w:val="center"/>
          </w:tcPr>
          <w:p>
            <w:pPr>
              <w:pStyle w:val="12"/>
            </w:pPr>
            <w:r>
              <w:t>≤31.48万元</w:t>
            </w:r>
          </w:p>
        </w:tc>
        <w:tc>
          <w:tcPr>
            <w:tcW w:w="1276" w:type="dxa"/>
            <w:vAlign w:val="center"/>
          </w:tcPr>
          <w:p>
            <w:pPr>
              <w:pStyle w:val="12"/>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提高重大公卫服务资金使用效率</w:t>
            </w:r>
          </w:p>
        </w:tc>
        <w:tc>
          <w:tcPr>
            <w:tcW w:w="5386" w:type="dxa"/>
            <w:vAlign w:val="center"/>
          </w:tcPr>
          <w:p>
            <w:pPr>
              <w:pStyle w:val="12"/>
            </w:pPr>
            <w:r>
              <w:t>提高重大公卫服务资金使用效率</w:t>
            </w:r>
          </w:p>
        </w:tc>
        <w:tc>
          <w:tcPr>
            <w:tcW w:w="2268" w:type="dxa"/>
            <w:vAlign w:val="center"/>
          </w:tcPr>
          <w:p>
            <w:pPr>
              <w:pStyle w:val="12"/>
            </w:pPr>
            <w:r>
              <w:t>较上年提高</w:t>
            </w:r>
          </w:p>
        </w:tc>
        <w:tc>
          <w:tcPr>
            <w:tcW w:w="1276" w:type="dxa"/>
            <w:vAlign w:val="center"/>
          </w:tcPr>
          <w:p>
            <w:pPr>
              <w:pStyle w:val="12"/>
            </w:pPr>
            <w:r>
              <w:t>冀财社【2024】144号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公卫服务制度普及率</w:t>
            </w:r>
          </w:p>
        </w:tc>
        <w:tc>
          <w:tcPr>
            <w:tcW w:w="5386" w:type="dxa"/>
            <w:vAlign w:val="center"/>
          </w:tcPr>
          <w:p>
            <w:pPr>
              <w:pStyle w:val="12"/>
            </w:pPr>
            <w:r>
              <w:t>重大公卫服务制度普及率=知晓制度人数/应知晓总人数</w:t>
            </w:r>
          </w:p>
        </w:tc>
        <w:tc>
          <w:tcPr>
            <w:tcW w:w="2268" w:type="dxa"/>
            <w:vAlign w:val="center"/>
          </w:tcPr>
          <w:p>
            <w:pPr>
              <w:pStyle w:val="12"/>
            </w:pPr>
            <w:r>
              <w:t>≥95%</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重大公卫服务资金持续期限</w:t>
            </w:r>
          </w:p>
        </w:tc>
        <w:tc>
          <w:tcPr>
            <w:tcW w:w="5386" w:type="dxa"/>
            <w:vAlign w:val="center"/>
          </w:tcPr>
          <w:p>
            <w:pPr>
              <w:pStyle w:val="12"/>
            </w:pPr>
            <w:r>
              <w:t>重大公卫服务资金持续期限</w:t>
            </w:r>
          </w:p>
        </w:tc>
        <w:tc>
          <w:tcPr>
            <w:tcW w:w="2268" w:type="dxa"/>
            <w:vAlign w:val="center"/>
          </w:tcPr>
          <w:p>
            <w:pPr>
              <w:pStyle w:val="12"/>
            </w:pPr>
            <w:r>
              <w:t>≥1年</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抽样调查的群众满意率=满意和较满意的群众人数/参与调查的总人数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7、冀财社【2025】136号提前下达2026年省级公共卫生服务补助资金（疾病预防控制部分）绩效目标表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13032226P00221710185X</w:t>
            </w:r>
          </w:p>
        </w:tc>
        <w:tc>
          <w:tcPr>
            <w:tcW w:w="2835" w:type="dxa"/>
            <w:vAlign w:val="center"/>
          </w:tcPr>
          <w:p>
            <w:pPr>
              <w:pStyle w:val="10"/>
            </w:pPr>
            <w:r>
              <w:t>项目名称</w:t>
            </w:r>
          </w:p>
        </w:tc>
        <w:tc>
          <w:tcPr>
            <w:tcW w:w="6095" w:type="dxa"/>
            <w:gridSpan w:val="3"/>
            <w:vAlign w:val="center"/>
          </w:tcPr>
          <w:p>
            <w:pPr>
              <w:pStyle w:val="12"/>
            </w:pPr>
            <w:r>
              <w:t>冀财社【2025】136号提前下达2026年省级公共卫生服务补助资金（疾病预防控制部分）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免疫规划疫苗储存运输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1.常规免疫：安全注射率100%，建证建卡率98%以上，适龄儿童常规免疫接种率达95%以上，全县培训1-2次。</w:t>
            </w:r>
          </w:p>
          <w:p>
            <w:pPr>
              <w:pStyle w:val="12"/>
            </w:pPr>
            <w:r>
              <w:t>2.继续扩大落实国家免疫规划政策的效果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疫苗接种人数</w:t>
            </w:r>
          </w:p>
        </w:tc>
        <w:tc>
          <w:tcPr>
            <w:tcW w:w="5386" w:type="dxa"/>
            <w:vAlign w:val="center"/>
          </w:tcPr>
          <w:p>
            <w:pPr>
              <w:pStyle w:val="12"/>
            </w:pPr>
            <w:r>
              <w:t>疫苗接种儿童人数</w:t>
            </w:r>
          </w:p>
        </w:tc>
        <w:tc>
          <w:tcPr>
            <w:tcW w:w="2268" w:type="dxa"/>
            <w:vAlign w:val="center"/>
          </w:tcPr>
          <w:p>
            <w:pPr>
              <w:pStyle w:val="12"/>
            </w:pPr>
            <w:r>
              <w:t>&gt;1100人</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免疫规划疫苗接种针次</w:t>
            </w:r>
          </w:p>
        </w:tc>
        <w:tc>
          <w:tcPr>
            <w:tcW w:w="5386" w:type="dxa"/>
            <w:vAlign w:val="center"/>
          </w:tcPr>
          <w:p>
            <w:pPr>
              <w:pStyle w:val="12"/>
            </w:pPr>
            <w:r>
              <w:t>适龄人群接种疫苗针次</w:t>
            </w:r>
          </w:p>
        </w:tc>
        <w:tc>
          <w:tcPr>
            <w:tcW w:w="2268" w:type="dxa"/>
            <w:vAlign w:val="center"/>
          </w:tcPr>
          <w:p>
            <w:pPr>
              <w:pStyle w:val="12"/>
            </w:pPr>
            <w:r>
              <w:t>&gt;9000针次</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安全注射率</w:t>
            </w:r>
          </w:p>
        </w:tc>
        <w:tc>
          <w:tcPr>
            <w:tcW w:w="5386" w:type="dxa"/>
            <w:vAlign w:val="center"/>
          </w:tcPr>
          <w:p>
            <w:pPr>
              <w:pStyle w:val="12"/>
            </w:pPr>
            <w:r>
              <w:t>安全注射率=安全接种人数/接种总人数</w:t>
            </w:r>
          </w:p>
        </w:tc>
        <w:tc>
          <w:tcPr>
            <w:tcW w:w="2268" w:type="dxa"/>
            <w:vAlign w:val="center"/>
          </w:tcPr>
          <w:p>
            <w:pPr>
              <w:pStyle w:val="12"/>
            </w:pPr>
            <w:r>
              <w:t>&gt;99%</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接种及时性</w:t>
            </w:r>
          </w:p>
        </w:tc>
        <w:tc>
          <w:tcPr>
            <w:tcW w:w="5386" w:type="dxa"/>
            <w:vAlign w:val="center"/>
          </w:tcPr>
          <w:p>
            <w:pPr>
              <w:pStyle w:val="12"/>
            </w:pPr>
            <w:r>
              <w:t>接种及时性=按时接种人数/总人数</w:t>
            </w:r>
          </w:p>
        </w:tc>
        <w:tc>
          <w:tcPr>
            <w:tcW w:w="2268" w:type="dxa"/>
            <w:vAlign w:val="center"/>
          </w:tcPr>
          <w:p>
            <w:pPr>
              <w:pStyle w:val="12"/>
            </w:pPr>
            <w:r>
              <w:t>&gt;99%</w:t>
            </w:r>
          </w:p>
        </w:tc>
        <w:tc>
          <w:tcPr>
            <w:tcW w:w="1276" w:type="dxa"/>
            <w:vAlign w:val="center"/>
          </w:tcPr>
          <w:p>
            <w:pPr>
              <w:pStyle w:val="12"/>
            </w:pPr>
            <w:r>
              <w:t>预防接种管理规范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冷链系统运转经费</w:t>
            </w:r>
          </w:p>
        </w:tc>
        <w:tc>
          <w:tcPr>
            <w:tcW w:w="5386" w:type="dxa"/>
            <w:vAlign w:val="center"/>
          </w:tcPr>
          <w:p>
            <w:pPr>
              <w:pStyle w:val="12"/>
            </w:pPr>
            <w:r>
              <w:t>经费使用资金</w:t>
            </w:r>
          </w:p>
        </w:tc>
        <w:tc>
          <w:tcPr>
            <w:tcW w:w="2268" w:type="dxa"/>
            <w:vAlign w:val="center"/>
          </w:tcPr>
          <w:p>
            <w:pPr>
              <w:pStyle w:val="12"/>
            </w:pPr>
            <w:r>
              <w:t>≤5万元</w:t>
            </w:r>
          </w:p>
        </w:tc>
        <w:tc>
          <w:tcPr>
            <w:tcW w:w="1276" w:type="dxa"/>
            <w:vAlign w:val="center"/>
          </w:tcPr>
          <w:p>
            <w:pPr>
              <w:pStyle w:val="12"/>
              <w:rPr>
                <w:rFonts w:hint="eastAsia" w:eastAsia="方正书宋_GBK"/>
                <w:lang w:eastAsia="zh-CN"/>
              </w:rPr>
            </w:pPr>
            <w:r>
              <w:rPr>
                <w:rFonts w:hint="eastAsia"/>
                <w:lang w:eastAsia="zh-CN"/>
              </w:rPr>
              <w:t>《中华人民共和国疫苗法》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减少因传染病产生的医疗费用</w:t>
            </w:r>
          </w:p>
        </w:tc>
        <w:tc>
          <w:tcPr>
            <w:tcW w:w="5386" w:type="dxa"/>
            <w:vAlign w:val="center"/>
          </w:tcPr>
          <w:p>
            <w:pPr>
              <w:pStyle w:val="12"/>
            </w:pPr>
            <w:r>
              <w:t>节约人民群众因传染病治疗而占用的医疗资源</w:t>
            </w:r>
          </w:p>
        </w:tc>
        <w:tc>
          <w:tcPr>
            <w:tcW w:w="2268" w:type="dxa"/>
            <w:vAlign w:val="center"/>
          </w:tcPr>
          <w:p>
            <w:pPr>
              <w:pStyle w:val="12"/>
            </w:pPr>
            <w:r>
              <w:t>&gt;5万元</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加大人民群众预防疾病的意识和能力宣传</w:t>
            </w:r>
          </w:p>
        </w:tc>
        <w:tc>
          <w:tcPr>
            <w:tcW w:w="5386" w:type="dxa"/>
            <w:vAlign w:val="center"/>
          </w:tcPr>
          <w:p>
            <w:pPr>
              <w:pStyle w:val="12"/>
            </w:pPr>
            <w:r>
              <w:t>加大宣传次数，使人民群众了解传染病的起因和预防措施</w:t>
            </w:r>
          </w:p>
        </w:tc>
        <w:tc>
          <w:tcPr>
            <w:tcW w:w="2268" w:type="dxa"/>
            <w:vAlign w:val="center"/>
          </w:tcPr>
          <w:p>
            <w:pPr>
              <w:pStyle w:val="12"/>
            </w:pPr>
            <w:r>
              <w:t>&gt;8次</w:t>
            </w:r>
          </w:p>
        </w:tc>
        <w:tc>
          <w:tcPr>
            <w:tcW w:w="1276" w:type="dxa"/>
            <w:vAlign w:val="center"/>
          </w:tcPr>
          <w:p>
            <w:pPr>
              <w:pStyle w:val="12"/>
            </w:pPr>
            <w:r>
              <w:t>单位工作安排和统计数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异常接种反应处置率</w:t>
            </w:r>
          </w:p>
        </w:tc>
        <w:tc>
          <w:tcPr>
            <w:tcW w:w="5386" w:type="dxa"/>
            <w:vAlign w:val="center"/>
          </w:tcPr>
          <w:p>
            <w:pPr>
              <w:pStyle w:val="12"/>
            </w:pPr>
            <w:r>
              <w:t>处置率=一类疫苗接种出现异常反应处理人数/异常反应接种总人数</w:t>
            </w:r>
          </w:p>
        </w:tc>
        <w:tc>
          <w:tcPr>
            <w:tcW w:w="2268" w:type="dxa"/>
            <w:vAlign w:val="center"/>
          </w:tcPr>
          <w:p>
            <w:pPr>
              <w:pStyle w:val="12"/>
            </w:pPr>
            <w:r>
              <w:t>&gt;99%</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持续控制传染病的暴发和流行的时间</w:t>
            </w:r>
          </w:p>
        </w:tc>
        <w:tc>
          <w:tcPr>
            <w:tcW w:w="2268" w:type="dxa"/>
            <w:vAlign w:val="center"/>
          </w:tcPr>
          <w:p>
            <w:pPr>
              <w:pStyle w:val="12"/>
            </w:pPr>
            <w:r>
              <w:t>1年</w:t>
            </w:r>
          </w:p>
        </w:tc>
        <w:tc>
          <w:tcPr>
            <w:tcW w:w="1276" w:type="dxa"/>
            <w:vAlign w:val="center"/>
          </w:tcPr>
          <w:p>
            <w:pPr>
              <w:pStyle w:val="12"/>
            </w:pPr>
            <w:r>
              <w:t>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接种人员满意率</w:t>
            </w:r>
          </w:p>
        </w:tc>
        <w:tc>
          <w:tcPr>
            <w:tcW w:w="5386" w:type="dxa"/>
            <w:vAlign w:val="center"/>
          </w:tcPr>
          <w:p>
            <w:pPr>
              <w:pStyle w:val="12"/>
            </w:pPr>
            <w:r>
              <w:t>满意率=接种人员对接种满意的人数/调查总人数</w:t>
            </w:r>
          </w:p>
        </w:tc>
        <w:tc>
          <w:tcPr>
            <w:tcW w:w="2268" w:type="dxa"/>
            <w:vAlign w:val="center"/>
          </w:tcPr>
          <w:p>
            <w:pPr>
              <w:pStyle w:val="12"/>
            </w:pPr>
            <w:r>
              <w:t>&gt;99%</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8、劳务派遣人员支出绩效目标表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13032226P002333100731</w:t>
            </w:r>
          </w:p>
        </w:tc>
        <w:tc>
          <w:tcPr>
            <w:tcW w:w="2835" w:type="dxa"/>
            <w:vAlign w:val="center"/>
          </w:tcPr>
          <w:p>
            <w:pPr>
              <w:pStyle w:val="10"/>
            </w:pPr>
            <w:r>
              <w:t>项目名称</w:t>
            </w:r>
          </w:p>
        </w:tc>
        <w:tc>
          <w:tcPr>
            <w:tcW w:w="6095" w:type="dxa"/>
            <w:gridSpan w:val="3"/>
            <w:vAlign w:val="center"/>
          </w:tcPr>
          <w:p>
            <w:pPr>
              <w:pStyle w:val="12"/>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66.00</w:t>
            </w:r>
          </w:p>
        </w:tc>
        <w:tc>
          <w:tcPr>
            <w:tcW w:w="2835" w:type="dxa"/>
            <w:vAlign w:val="center"/>
          </w:tcPr>
          <w:p>
            <w:pPr>
              <w:pStyle w:val="10"/>
            </w:pPr>
            <w:r>
              <w:t>其中：财政    资金</w:t>
            </w:r>
          </w:p>
        </w:tc>
        <w:tc>
          <w:tcPr>
            <w:tcW w:w="2551" w:type="dxa"/>
            <w:vAlign w:val="center"/>
          </w:tcPr>
          <w:p>
            <w:pPr>
              <w:pStyle w:val="12"/>
            </w:pPr>
            <w:r>
              <w:t>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保证人员工资按时发放，确保单位正常运转。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派遣人员工资总量成本</w:t>
            </w:r>
          </w:p>
        </w:tc>
        <w:tc>
          <w:tcPr>
            <w:tcW w:w="5386" w:type="dxa"/>
            <w:vAlign w:val="center"/>
          </w:tcPr>
          <w:p>
            <w:pPr>
              <w:pStyle w:val="12"/>
            </w:pPr>
            <w:r>
              <w:t>派遣人员工资总量成本</w:t>
            </w:r>
          </w:p>
        </w:tc>
        <w:tc>
          <w:tcPr>
            <w:tcW w:w="2268" w:type="dxa"/>
            <w:vAlign w:val="center"/>
          </w:tcPr>
          <w:p>
            <w:pPr>
              <w:pStyle w:val="12"/>
            </w:pPr>
            <w:r>
              <w:t>≤66万元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劳务派遣人员数量</w:t>
            </w:r>
          </w:p>
        </w:tc>
        <w:tc>
          <w:tcPr>
            <w:tcW w:w="5386" w:type="dxa"/>
            <w:vAlign w:val="center"/>
          </w:tcPr>
          <w:p>
            <w:pPr>
              <w:pStyle w:val="12"/>
            </w:pPr>
            <w:r>
              <w:t>劳务派遣人员数量</w:t>
            </w:r>
          </w:p>
        </w:tc>
        <w:tc>
          <w:tcPr>
            <w:tcW w:w="2268" w:type="dxa"/>
            <w:vAlign w:val="center"/>
          </w:tcPr>
          <w:p>
            <w:pPr>
              <w:pStyle w:val="12"/>
            </w:pPr>
            <w:r>
              <w:t>≤16人</w:t>
            </w:r>
          </w:p>
        </w:tc>
        <w:tc>
          <w:tcPr>
            <w:tcW w:w="1276" w:type="dxa"/>
            <w:vAlign w:val="center"/>
          </w:tcPr>
          <w:p>
            <w:pPr>
              <w:pStyle w:val="12"/>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有效保障业务工作顺利完成，满意率不低于上年。</w:t>
            </w:r>
          </w:p>
        </w:tc>
        <w:tc>
          <w:tcPr>
            <w:tcW w:w="2268" w:type="dxa"/>
            <w:vAlign w:val="center"/>
          </w:tcPr>
          <w:p>
            <w:pPr>
              <w:pStyle w:val="12"/>
            </w:pPr>
            <w:r>
              <w:t>≥99%</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厉行节约，降低能耗，较上年降低</w:t>
            </w:r>
          </w:p>
        </w:tc>
        <w:tc>
          <w:tcPr>
            <w:tcW w:w="2268" w:type="dxa"/>
            <w:vAlign w:val="center"/>
          </w:tcPr>
          <w:p>
            <w:pPr>
              <w:pStyle w:val="12"/>
            </w:pPr>
            <w:r>
              <w:t>≥5%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通过问卷调查，满意和较满意的收益对象占全部调研对象的比例</w:t>
            </w:r>
          </w:p>
        </w:tc>
        <w:tc>
          <w:tcPr>
            <w:tcW w:w="2268" w:type="dxa"/>
            <w:vAlign w:val="center"/>
          </w:tcPr>
          <w:p>
            <w:pPr>
              <w:pStyle w:val="12"/>
            </w:pPr>
            <w:r>
              <w:t>≥96%</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361005昌黎县疾病预防控制中心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昌黎县疾病预防控制中心上年末固定资产金额为4248.82万元（详见下表）。本年度拟购置固定资产总额为2.00万元，已按要求列入政府采购预算，详见政府采购预算表。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361005昌黎县疾病预防控制中心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4248.82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6028</w:t>
            </w:r>
          </w:p>
        </w:tc>
        <w:tc>
          <w:tcPr>
            <w:tcW w:w="2835" w:type="dxa"/>
            <w:vAlign w:val="center"/>
          </w:tcPr>
          <w:p>
            <w:pPr>
              <w:pStyle w:val="11"/>
            </w:pPr>
            <w:r>
              <w:t>2271.87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5693</w:t>
            </w:r>
          </w:p>
        </w:tc>
        <w:tc>
          <w:tcPr>
            <w:tcW w:w="2835" w:type="dxa"/>
            <w:vAlign w:val="center"/>
          </w:tcPr>
          <w:p>
            <w:pPr>
              <w:pStyle w:val="11"/>
            </w:pPr>
            <w:r>
              <w:t>2271.87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8</w:t>
            </w:r>
          </w:p>
        </w:tc>
        <w:tc>
          <w:tcPr>
            <w:tcW w:w="2835" w:type="dxa"/>
            <w:vAlign w:val="center"/>
          </w:tcPr>
          <w:p>
            <w:pPr>
              <w:pStyle w:val="11"/>
            </w:pPr>
            <w:r>
              <w:t>113.17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20</w:t>
            </w:r>
          </w:p>
        </w:tc>
        <w:tc>
          <w:tcPr>
            <w:tcW w:w="2835" w:type="dxa"/>
            <w:vAlign w:val="center"/>
          </w:tcPr>
          <w:p>
            <w:pPr>
              <w:pStyle w:val="11"/>
            </w:pPr>
            <w:r>
              <w:t>904.14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1673</w:t>
            </w:r>
          </w:p>
        </w:tc>
        <w:tc>
          <w:tcPr>
            <w:tcW w:w="2835" w:type="dxa"/>
            <w:vAlign w:val="center"/>
          </w:tcPr>
          <w:p>
            <w:pPr>
              <w:pStyle w:val="11"/>
            </w:pPr>
            <w:r>
              <w:t>959.64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8646"/>
      <w:r>
        <w:rPr>
          <w:rFonts w:hint="eastAsia" w:ascii="方正小标宋_GBK" w:hAnsi="方正小标宋_GBK" w:eastAsia="方正小标宋_GBK" w:cs="方正小标宋_GBK"/>
          <w:b w:val="0"/>
          <w:color w:val="000000"/>
          <w:sz w:val="44"/>
          <w:lang w:val="en-US" w:eastAsia="zh-CN"/>
        </w:rPr>
        <w:t>三</w:t>
      </w:r>
      <w:r>
        <w:rPr>
          <w:rFonts w:ascii="方正小标宋_GBK" w:hAnsi="方正小标宋_GBK" w:eastAsia="方正小标宋_GBK" w:cs="方正小标宋_GBK"/>
          <w:b w:val="0"/>
          <w:color w:val="000000"/>
          <w:sz w:val="44"/>
        </w:rPr>
        <w:t>、昌黎县马坨店乡卫生院收支预算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361015昌黎县马坨店乡卫生院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608.52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430.00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1064.27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1038.52</w:t>
            </w:r>
          </w:p>
        </w:tc>
        <w:tc>
          <w:tcPr>
            <w:tcW w:w="4535" w:type="dxa"/>
            <w:vAlign w:val="center"/>
          </w:tcPr>
          <w:p>
            <w:pPr>
              <w:pStyle w:val="14"/>
            </w:pPr>
            <w:r>
              <w:t>本年支出合计</w:t>
            </w:r>
          </w:p>
        </w:tc>
        <w:tc>
          <w:tcPr>
            <w:tcW w:w="2126" w:type="dxa"/>
            <w:vAlign w:val="center"/>
          </w:tcPr>
          <w:p>
            <w:pPr>
              <w:pStyle w:val="15"/>
            </w:pPr>
            <w:r>
              <w:t>1064.27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25.75</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1064.27</w:t>
            </w:r>
          </w:p>
        </w:tc>
        <w:tc>
          <w:tcPr>
            <w:tcW w:w="4535" w:type="dxa"/>
            <w:vAlign w:val="center"/>
          </w:tcPr>
          <w:p>
            <w:pPr>
              <w:pStyle w:val="14"/>
            </w:pPr>
            <w:r>
              <w:t>支出总计</w:t>
            </w:r>
          </w:p>
        </w:tc>
        <w:tc>
          <w:tcPr>
            <w:tcW w:w="2126" w:type="dxa"/>
            <w:vAlign w:val="center"/>
          </w:tcPr>
          <w:p>
            <w:pPr>
              <w:pStyle w:val="15"/>
            </w:pPr>
            <w:r>
              <w:t>1064.27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361015昌黎县马坨店乡卫生院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1064.27</w:t>
            </w:r>
          </w:p>
        </w:tc>
        <w:tc>
          <w:tcPr>
            <w:tcW w:w="1134" w:type="dxa"/>
            <w:vAlign w:val="center"/>
          </w:tcPr>
          <w:p>
            <w:pPr>
              <w:pStyle w:val="15"/>
            </w:pPr>
            <w:r>
              <w:t>1038.52</w:t>
            </w:r>
          </w:p>
        </w:tc>
        <w:tc>
          <w:tcPr>
            <w:tcW w:w="1134" w:type="dxa"/>
            <w:vAlign w:val="center"/>
          </w:tcPr>
          <w:p>
            <w:pPr>
              <w:pStyle w:val="15"/>
            </w:pPr>
            <w:r>
              <w:t>608.52</w:t>
            </w:r>
          </w:p>
        </w:tc>
        <w:tc>
          <w:tcPr>
            <w:tcW w:w="1134" w:type="dxa"/>
            <w:vAlign w:val="center"/>
          </w:tcPr>
          <w:p>
            <w:pPr>
              <w:pStyle w:val="15"/>
            </w:pPr>
          </w:p>
        </w:tc>
        <w:tc>
          <w:tcPr>
            <w:tcW w:w="1134" w:type="dxa"/>
            <w:vAlign w:val="center"/>
          </w:tcPr>
          <w:p>
            <w:pPr>
              <w:pStyle w:val="15"/>
            </w:pPr>
            <w:r>
              <w:t>430.00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1064.27</w:t>
            </w:r>
          </w:p>
        </w:tc>
        <w:tc>
          <w:tcPr>
            <w:tcW w:w="1134" w:type="dxa"/>
            <w:vAlign w:val="center"/>
          </w:tcPr>
          <w:p>
            <w:pPr>
              <w:pStyle w:val="11"/>
            </w:pPr>
            <w:r>
              <w:t>1038.52</w:t>
            </w:r>
          </w:p>
        </w:tc>
        <w:tc>
          <w:tcPr>
            <w:tcW w:w="1134" w:type="dxa"/>
            <w:vAlign w:val="center"/>
          </w:tcPr>
          <w:p>
            <w:pPr>
              <w:pStyle w:val="11"/>
            </w:pPr>
            <w:r>
              <w:t>608.52</w:t>
            </w:r>
          </w:p>
        </w:tc>
        <w:tc>
          <w:tcPr>
            <w:tcW w:w="1134" w:type="dxa"/>
            <w:vAlign w:val="center"/>
          </w:tcPr>
          <w:p>
            <w:pPr>
              <w:pStyle w:val="11"/>
            </w:pPr>
          </w:p>
        </w:tc>
        <w:tc>
          <w:tcPr>
            <w:tcW w:w="1134" w:type="dxa"/>
            <w:vAlign w:val="center"/>
          </w:tcPr>
          <w:p>
            <w:pPr>
              <w:pStyle w:val="11"/>
            </w:pPr>
            <w:r>
              <w:t>430.00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783.83</w:t>
            </w:r>
          </w:p>
        </w:tc>
        <w:tc>
          <w:tcPr>
            <w:tcW w:w="1134" w:type="dxa"/>
            <w:vAlign w:val="center"/>
          </w:tcPr>
          <w:p>
            <w:pPr>
              <w:pStyle w:val="11"/>
            </w:pPr>
            <w:r>
              <w:t>758.44</w:t>
            </w:r>
          </w:p>
        </w:tc>
        <w:tc>
          <w:tcPr>
            <w:tcW w:w="1134" w:type="dxa"/>
            <w:vAlign w:val="center"/>
          </w:tcPr>
          <w:p>
            <w:pPr>
              <w:pStyle w:val="11"/>
            </w:pPr>
            <w:r>
              <w:t>328.44</w:t>
            </w:r>
          </w:p>
        </w:tc>
        <w:tc>
          <w:tcPr>
            <w:tcW w:w="1134" w:type="dxa"/>
            <w:vAlign w:val="center"/>
          </w:tcPr>
          <w:p>
            <w:pPr>
              <w:pStyle w:val="11"/>
            </w:pPr>
          </w:p>
        </w:tc>
        <w:tc>
          <w:tcPr>
            <w:tcW w:w="1134" w:type="dxa"/>
            <w:vAlign w:val="center"/>
          </w:tcPr>
          <w:p>
            <w:pPr>
              <w:pStyle w:val="11"/>
            </w:pPr>
            <w:r>
              <w:t>430.00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758.44</w:t>
            </w:r>
          </w:p>
        </w:tc>
        <w:tc>
          <w:tcPr>
            <w:tcW w:w="1134" w:type="dxa"/>
            <w:vAlign w:val="center"/>
          </w:tcPr>
          <w:p>
            <w:pPr>
              <w:pStyle w:val="11"/>
            </w:pPr>
            <w:r>
              <w:t>758.44</w:t>
            </w:r>
          </w:p>
        </w:tc>
        <w:tc>
          <w:tcPr>
            <w:tcW w:w="1134" w:type="dxa"/>
            <w:vAlign w:val="center"/>
          </w:tcPr>
          <w:p>
            <w:pPr>
              <w:pStyle w:val="11"/>
            </w:pPr>
            <w:r>
              <w:t>328.44</w:t>
            </w:r>
          </w:p>
        </w:tc>
        <w:tc>
          <w:tcPr>
            <w:tcW w:w="1134" w:type="dxa"/>
            <w:vAlign w:val="center"/>
          </w:tcPr>
          <w:p>
            <w:pPr>
              <w:pStyle w:val="11"/>
            </w:pPr>
          </w:p>
        </w:tc>
        <w:tc>
          <w:tcPr>
            <w:tcW w:w="1134" w:type="dxa"/>
            <w:vAlign w:val="center"/>
          </w:tcPr>
          <w:p>
            <w:pPr>
              <w:pStyle w:val="11"/>
            </w:pPr>
            <w:r>
              <w:t>430.00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25.39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280.44</w:t>
            </w:r>
          </w:p>
        </w:tc>
        <w:tc>
          <w:tcPr>
            <w:tcW w:w="1134" w:type="dxa"/>
            <w:vAlign w:val="center"/>
          </w:tcPr>
          <w:p>
            <w:pPr>
              <w:pStyle w:val="11"/>
            </w:pPr>
            <w:r>
              <w:t>280.08</w:t>
            </w:r>
          </w:p>
        </w:tc>
        <w:tc>
          <w:tcPr>
            <w:tcW w:w="1134" w:type="dxa"/>
            <w:vAlign w:val="center"/>
          </w:tcPr>
          <w:p>
            <w:pPr>
              <w:pStyle w:val="11"/>
            </w:pPr>
            <w:r>
              <w:t>280.08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280.08</w:t>
            </w:r>
          </w:p>
        </w:tc>
        <w:tc>
          <w:tcPr>
            <w:tcW w:w="1134" w:type="dxa"/>
            <w:vAlign w:val="center"/>
          </w:tcPr>
          <w:p>
            <w:pPr>
              <w:pStyle w:val="11"/>
            </w:pPr>
            <w:r>
              <w:t>280.08</w:t>
            </w:r>
          </w:p>
        </w:tc>
        <w:tc>
          <w:tcPr>
            <w:tcW w:w="1134" w:type="dxa"/>
            <w:vAlign w:val="center"/>
          </w:tcPr>
          <w:p>
            <w:pPr>
              <w:pStyle w:val="11"/>
            </w:pPr>
            <w:r>
              <w:t>280.08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0.36</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361015昌黎县马坨店乡卫生院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1064.27</w:t>
            </w:r>
          </w:p>
        </w:tc>
        <w:tc>
          <w:tcPr>
            <w:tcW w:w="1361" w:type="dxa"/>
            <w:vAlign w:val="center"/>
          </w:tcPr>
          <w:p>
            <w:pPr>
              <w:pStyle w:val="15"/>
            </w:pPr>
            <w:r>
              <w:t>758.44</w:t>
            </w:r>
          </w:p>
        </w:tc>
        <w:tc>
          <w:tcPr>
            <w:tcW w:w="1361" w:type="dxa"/>
            <w:vAlign w:val="center"/>
          </w:tcPr>
          <w:p>
            <w:pPr>
              <w:pStyle w:val="15"/>
            </w:pPr>
            <w:r>
              <w:t>305.83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1064.27</w:t>
            </w:r>
          </w:p>
        </w:tc>
        <w:tc>
          <w:tcPr>
            <w:tcW w:w="1361" w:type="dxa"/>
            <w:vAlign w:val="center"/>
          </w:tcPr>
          <w:p>
            <w:pPr>
              <w:pStyle w:val="11"/>
            </w:pPr>
            <w:r>
              <w:t>758.44</w:t>
            </w:r>
          </w:p>
        </w:tc>
        <w:tc>
          <w:tcPr>
            <w:tcW w:w="1361" w:type="dxa"/>
            <w:vAlign w:val="center"/>
          </w:tcPr>
          <w:p>
            <w:pPr>
              <w:pStyle w:val="11"/>
            </w:pPr>
            <w:r>
              <w:t>305.83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783.83</w:t>
            </w:r>
          </w:p>
        </w:tc>
        <w:tc>
          <w:tcPr>
            <w:tcW w:w="1361" w:type="dxa"/>
            <w:vAlign w:val="center"/>
          </w:tcPr>
          <w:p>
            <w:pPr>
              <w:pStyle w:val="11"/>
            </w:pPr>
            <w:r>
              <w:t>758.44</w:t>
            </w:r>
          </w:p>
        </w:tc>
        <w:tc>
          <w:tcPr>
            <w:tcW w:w="1361" w:type="dxa"/>
            <w:vAlign w:val="center"/>
          </w:tcPr>
          <w:p>
            <w:pPr>
              <w:pStyle w:val="11"/>
            </w:pPr>
            <w:r>
              <w:t>25.39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758.44</w:t>
            </w:r>
          </w:p>
        </w:tc>
        <w:tc>
          <w:tcPr>
            <w:tcW w:w="1361" w:type="dxa"/>
            <w:vAlign w:val="center"/>
          </w:tcPr>
          <w:p>
            <w:pPr>
              <w:pStyle w:val="11"/>
            </w:pPr>
            <w:r>
              <w:t>758.44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25.39</w:t>
            </w:r>
          </w:p>
        </w:tc>
        <w:tc>
          <w:tcPr>
            <w:tcW w:w="1361" w:type="dxa"/>
            <w:vAlign w:val="center"/>
          </w:tcPr>
          <w:p>
            <w:pPr>
              <w:pStyle w:val="11"/>
            </w:pPr>
          </w:p>
        </w:tc>
        <w:tc>
          <w:tcPr>
            <w:tcW w:w="1361" w:type="dxa"/>
            <w:vAlign w:val="center"/>
          </w:tcPr>
          <w:p>
            <w:pPr>
              <w:pStyle w:val="11"/>
            </w:pPr>
            <w:r>
              <w:t>25.39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280.44</w:t>
            </w:r>
          </w:p>
        </w:tc>
        <w:tc>
          <w:tcPr>
            <w:tcW w:w="1361" w:type="dxa"/>
            <w:vAlign w:val="center"/>
          </w:tcPr>
          <w:p>
            <w:pPr>
              <w:pStyle w:val="11"/>
            </w:pPr>
          </w:p>
        </w:tc>
        <w:tc>
          <w:tcPr>
            <w:tcW w:w="1361" w:type="dxa"/>
            <w:vAlign w:val="center"/>
          </w:tcPr>
          <w:p>
            <w:pPr>
              <w:pStyle w:val="11"/>
            </w:pPr>
            <w:r>
              <w:t>280.44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280.08</w:t>
            </w:r>
          </w:p>
        </w:tc>
        <w:tc>
          <w:tcPr>
            <w:tcW w:w="1361" w:type="dxa"/>
            <w:vAlign w:val="center"/>
          </w:tcPr>
          <w:p>
            <w:pPr>
              <w:pStyle w:val="11"/>
            </w:pPr>
          </w:p>
        </w:tc>
        <w:tc>
          <w:tcPr>
            <w:tcW w:w="1361" w:type="dxa"/>
            <w:vAlign w:val="center"/>
          </w:tcPr>
          <w:p>
            <w:pPr>
              <w:pStyle w:val="11"/>
            </w:pPr>
            <w:r>
              <w:t>280.08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361015昌黎县马坨店乡卫生院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608.52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634.27</w:t>
            </w:r>
          </w:p>
        </w:tc>
        <w:tc>
          <w:tcPr>
            <w:tcW w:w="1474" w:type="dxa"/>
            <w:vAlign w:val="center"/>
          </w:tcPr>
          <w:p>
            <w:pPr>
              <w:pStyle w:val="11"/>
            </w:pPr>
            <w:r>
              <w:t>634.27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608.52</w:t>
            </w:r>
          </w:p>
        </w:tc>
        <w:tc>
          <w:tcPr>
            <w:tcW w:w="3402" w:type="dxa"/>
            <w:vAlign w:val="center"/>
          </w:tcPr>
          <w:p>
            <w:pPr>
              <w:pStyle w:val="14"/>
            </w:pPr>
            <w:r>
              <w:t>本年支出合计</w:t>
            </w:r>
          </w:p>
        </w:tc>
        <w:tc>
          <w:tcPr>
            <w:tcW w:w="1474" w:type="dxa"/>
            <w:vAlign w:val="center"/>
          </w:tcPr>
          <w:p>
            <w:pPr>
              <w:pStyle w:val="15"/>
            </w:pPr>
            <w:r>
              <w:t>634.27</w:t>
            </w:r>
          </w:p>
        </w:tc>
        <w:tc>
          <w:tcPr>
            <w:tcW w:w="1474" w:type="dxa"/>
            <w:vAlign w:val="center"/>
          </w:tcPr>
          <w:p>
            <w:pPr>
              <w:pStyle w:val="15"/>
            </w:pPr>
            <w:r>
              <w:t>634.27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25.75</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25.75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634.27</w:t>
            </w:r>
          </w:p>
        </w:tc>
        <w:tc>
          <w:tcPr>
            <w:tcW w:w="3402" w:type="dxa"/>
            <w:vAlign w:val="center"/>
          </w:tcPr>
          <w:p>
            <w:pPr>
              <w:pStyle w:val="14"/>
            </w:pPr>
            <w:r>
              <w:t>支出总计</w:t>
            </w:r>
          </w:p>
        </w:tc>
        <w:tc>
          <w:tcPr>
            <w:tcW w:w="1474" w:type="dxa"/>
            <w:vAlign w:val="center"/>
          </w:tcPr>
          <w:p>
            <w:pPr>
              <w:pStyle w:val="15"/>
            </w:pPr>
            <w:r>
              <w:t>634.27</w:t>
            </w:r>
          </w:p>
        </w:tc>
        <w:tc>
          <w:tcPr>
            <w:tcW w:w="1474" w:type="dxa"/>
            <w:vAlign w:val="center"/>
          </w:tcPr>
          <w:p>
            <w:pPr>
              <w:pStyle w:val="15"/>
            </w:pPr>
            <w:r>
              <w:t>634.27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361015昌黎县马坨店乡卫生院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634.27</w:t>
            </w:r>
          </w:p>
        </w:tc>
        <w:tc>
          <w:tcPr>
            <w:tcW w:w="2551" w:type="dxa"/>
            <w:vAlign w:val="center"/>
          </w:tcPr>
          <w:p>
            <w:pPr>
              <w:pStyle w:val="15"/>
            </w:pPr>
            <w:r>
              <w:t>328.44</w:t>
            </w:r>
          </w:p>
        </w:tc>
        <w:tc>
          <w:tcPr>
            <w:tcW w:w="2551" w:type="dxa"/>
            <w:vAlign w:val="center"/>
          </w:tcPr>
          <w:p>
            <w:pPr>
              <w:pStyle w:val="15"/>
            </w:pPr>
            <w:r>
              <w:t>305.83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634.27</w:t>
            </w:r>
          </w:p>
        </w:tc>
        <w:tc>
          <w:tcPr>
            <w:tcW w:w="2551" w:type="dxa"/>
            <w:vAlign w:val="center"/>
          </w:tcPr>
          <w:p>
            <w:pPr>
              <w:pStyle w:val="11"/>
            </w:pPr>
            <w:r>
              <w:t>328.44</w:t>
            </w:r>
          </w:p>
        </w:tc>
        <w:tc>
          <w:tcPr>
            <w:tcW w:w="2551" w:type="dxa"/>
            <w:vAlign w:val="center"/>
          </w:tcPr>
          <w:p>
            <w:pPr>
              <w:pStyle w:val="11"/>
            </w:pPr>
            <w:r>
              <w:t>305.83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353.83</w:t>
            </w:r>
          </w:p>
        </w:tc>
        <w:tc>
          <w:tcPr>
            <w:tcW w:w="2551" w:type="dxa"/>
            <w:vAlign w:val="center"/>
          </w:tcPr>
          <w:p>
            <w:pPr>
              <w:pStyle w:val="11"/>
            </w:pPr>
            <w:r>
              <w:t>328.44</w:t>
            </w:r>
          </w:p>
        </w:tc>
        <w:tc>
          <w:tcPr>
            <w:tcW w:w="2551" w:type="dxa"/>
            <w:vAlign w:val="center"/>
          </w:tcPr>
          <w:p>
            <w:pPr>
              <w:pStyle w:val="11"/>
            </w:pPr>
            <w:r>
              <w:t>25.39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328.44</w:t>
            </w:r>
          </w:p>
        </w:tc>
        <w:tc>
          <w:tcPr>
            <w:tcW w:w="2551" w:type="dxa"/>
            <w:vAlign w:val="center"/>
          </w:tcPr>
          <w:p>
            <w:pPr>
              <w:pStyle w:val="11"/>
            </w:pPr>
            <w:r>
              <w:t>328.44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25.39</w:t>
            </w:r>
          </w:p>
        </w:tc>
        <w:tc>
          <w:tcPr>
            <w:tcW w:w="2551" w:type="dxa"/>
            <w:vAlign w:val="center"/>
          </w:tcPr>
          <w:p>
            <w:pPr>
              <w:pStyle w:val="11"/>
            </w:pPr>
          </w:p>
        </w:tc>
        <w:tc>
          <w:tcPr>
            <w:tcW w:w="2551" w:type="dxa"/>
            <w:vAlign w:val="center"/>
          </w:tcPr>
          <w:p>
            <w:pPr>
              <w:pStyle w:val="11"/>
            </w:pPr>
            <w:r>
              <w:t>25.39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280.44</w:t>
            </w:r>
          </w:p>
        </w:tc>
        <w:tc>
          <w:tcPr>
            <w:tcW w:w="2551" w:type="dxa"/>
            <w:vAlign w:val="center"/>
          </w:tcPr>
          <w:p>
            <w:pPr>
              <w:pStyle w:val="11"/>
            </w:pPr>
          </w:p>
        </w:tc>
        <w:tc>
          <w:tcPr>
            <w:tcW w:w="2551" w:type="dxa"/>
            <w:vAlign w:val="center"/>
          </w:tcPr>
          <w:p>
            <w:pPr>
              <w:pStyle w:val="11"/>
            </w:pPr>
            <w:r>
              <w:t>280.44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280.08</w:t>
            </w:r>
          </w:p>
        </w:tc>
        <w:tc>
          <w:tcPr>
            <w:tcW w:w="2551" w:type="dxa"/>
            <w:vAlign w:val="center"/>
          </w:tcPr>
          <w:p>
            <w:pPr>
              <w:pStyle w:val="11"/>
            </w:pPr>
          </w:p>
        </w:tc>
        <w:tc>
          <w:tcPr>
            <w:tcW w:w="2551" w:type="dxa"/>
            <w:vAlign w:val="center"/>
          </w:tcPr>
          <w:p>
            <w:pPr>
              <w:pStyle w:val="11"/>
            </w:pPr>
            <w:r>
              <w:t>280.08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361015昌黎县马坨店乡卫生院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328.44</w:t>
            </w:r>
          </w:p>
        </w:tc>
        <w:tc>
          <w:tcPr>
            <w:tcW w:w="2551" w:type="dxa"/>
            <w:vAlign w:val="center"/>
          </w:tcPr>
          <w:p>
            <w:pPr>
              <w:pStyle w:val="15"/>
            </w:pPr>
            <w:r>
              <w:t>326.13</w:t>
            </w:r>
          </w:p>
        </w:tc>
        <w:tc>
          <w:tcPr>
            <w:tcW w:w="2551" w:type="dxa"/>
            <w:vAlign w:val="center"/>
          </w:tcPr>
          <w:p>
            <w:pPr>
              <w:pStyle w:val="15"/>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310.00</w:t>
            </w:r>
          </w:p>
        </w:tc>
        <w:tc>
          <w:tcPr>
            <w:tcW w:w="2551" w:type="dxa"/>
            <w:vAlign w:val="center"/>
          </w:tcPr>
          <w:p>
            <w:pPr>
              <w:pStyle w:val="11"/>
            </w:pPr>
            <w:r>
              <w:t>310.00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117.83</w:t>
            </w:r>
          </w:p>
        </w:tc>
        <w:tc>
          <w:tcPr>
            <w:tcW w:w="2551" w:type="dxa"/>
            <w:vAlign w:val="center"/>
          </w:tcPr>
          <w:p>
            <w:pPr>
              <w:pStyle w:val="11"/>
            </w:pPr>
            <w:r>
              <w:t>117.83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18.98</w:t>
            </w:r>
          </w:p>
        </w:tc>
        <w:tc>
          <w:tcPr>
            <w:tcW w:w="2551" w:type="dxa"/>
            <w:vAlign w:val="center"/>
          </w:tcPr>
          <w:p>
            <w:pPr>
              <w:pStyle w:val="11"/>
            </w:pPr>
            <w:r>
              <w:t>18.98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75.50</w:t>
            </w:r>
          </w:p>
        </w:tc>
        <w:tc>
          <w:tcPr>
            <w:tcW w:w="2551" w:type="dxa"/>
            <w:vAlign w:val="center"/>
          </w:tcPr>
          <w:p>
            <w:pPr>
              <w:pStyle w:val="11"/>
            </w:pPr>
            <w:r>
              <w:t>75.50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37.35</w:t>
            </w:r>
          </w:p>
        </w:tc>
        <w:tc>
          <w:tcPr>
            <w:tcW w:w="2551" w:type="dxa"/>
            <w:vAlign w:val="center"/>
          </w:tcPr>
          <w:p>
            <w:pPr>
              <w:pStyle w:val="11"/>
            </w:pPr>
            <w:r>
              <w:t>37.35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18.68</w:t>
            </w:r>
          </w:p>
        </w:tc>
        <w:tc>
          <w:tcPr>
            <w:tcW w:w="2551" w:type="dxa"/>
            <w:vAlign w:val="center"/>
          </w:tcPr>
          <w:p>
            <w:pPr>
              <w:pStyle w:val="11"/>
            </w:pPr>
            <w:r>
              <w:t>18.68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19.81</w:t>
            </w:r>
          </w:p>
        </w:tc>
        <w:tc>
          <w:tcPr>
            <w:tcW w:w="2551" w:type="dxa"/>
            <w:vAlign w:val="center"/>
          </w:tcPr>
          <w:p>
            <w:pPr>
              <w:pStyle w:val="11"/>
            </w:pPr>
            <w:r>
              <w:t>19.81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2.65</w:t>
            </w:r>
          </w:p>
        </w:tc>
        <w:tc>
          <w:tcPr>
            <w:tcW w:w="2551" w:type="dxa"/>
            <w:vAlign w:val="center"/>
          </w:tcPr>
          <w:p>
            <w:pPr>
              <w:pStyle w:val="11"/>
            </w:pPr>
            <w:r>
              <w:t>2.65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19.20</w:t>
            </w:r>
          </w:p>
        </w:tc>
        <w:tc>
          <w:tcPr>
            <w:tcW w:w="2551" w:type="dxa"/>
            <w:vAlign w:val="center"/>
          </w:tcPr>
          <w:p>
            <w:pPr>
              <w:pStyle w:val="11"/>
            </w:pPr>
            <w:r>
              <w:t>19.20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2.31</w:t>
            </w:r>
          </w:p>
        </w:tc>
        <w:tc>
          <w:tcPr>
            <w:tcW w:w="2551" w:type="dxa"/>
            <w:vAlign w:val="center"/>
          </w:tcPr>
          <w:p>
            <w:pPr>
              <w:pStyle w:val="11"/>
            </w:pPr>
          </w:p>
        </w:tc>
        <w:tc>
          <w:tcPr>
            <w:tcW w:w="2551" w:type="dxa"/>
            <w:vAlign w:val="center"/>
          </w:tcPr>
          <w:p>
            <w:pPr>
              <w:pStyle w:val="11"/>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2.31</w:t>
            </w:r>
          </w:p>
        </w:tc>
        <w:tc>
          <w:tcPr>
            <w:tcW w:w="2551" w:type="dxa"/>
            <w:vAlign w:val="center"/>
          </w:tcPr>
          <w:p>
            <w:pPr>
              <w:pStyle w:val="11"/>
            </w:pPr>
          </w:p>
        </w:tc>
        <w:tc>
          <w:tcPr>
            <w:tcW w:w="2551" w:type="dxa"/>
            <w:vAlign w:val="center"/>
          </w:tcPr>
          <w:p>
            <w:pPr>
              <w:pStyle w:val="11"/>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16.13</w:t>
            </w:r>
          </w:p>
        </w:tc>
        <w:tc>
          <w:tcPr>
            <w:tcW w:w="2551" w:type="dxa"/>
            <w:vAlign w:val="center"/>
          </w:tcPr>
          <w:p>
            <w:pPr>
              <w:pStyle w:val="11"/>
            </w:pPr>
            <w:r>
              <w:t>16.13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16.13</w:t>
            </w:r>
          </w:p>
        </w:tc>
        <w:tc>
          <w:tcPr>
            <w:tcW w:w="2551" w:type="dxa"/>
            <w:vAlign w:val="center"/>
          </w:tcPr>
          <w:p>
            <w:pPr>
              <w:pStyle w:val="11"/>
            </w:pPr>
            <w:r>
              <w:t>16.13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361015昌黎县马坨店乡卫生院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361015昌黎县马坨店乡卫生院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361015昌黎县马坨店乡卫生院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昌黎县马坨店乡卫生院2026年单位预算信息公开情况说明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按照《中华人民共和国预算法》、《地方预决算公开操作规程》和《关于进一步推进预算公开工作的实施意见》规定，现将昌黎县马坨店乡卫生院2026年单位预算公开如下：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昌黎县马坨店乡卫生院是昌黎县卫生健康局下属单位，承担本辖区基本医疗服务和基本公共卫生服务，设有内科、检验科、B超室、DR室、护理站、药房、预防保健科、公共卫生科等内部科室。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昌黎县马坨店乡卫生院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1064.27万元，其中：一般公共预算收入608.52万元，基金预算收入0.00万元，国有资本经营预算收入0.00万元，财政专户核拨收入0.00万元，单位资金收入430.00万元，上年结转结余25.75万元。</w:t>
      </w:r>
    </w:p>
    <w:p>
      <w:pPr>
        <w:pStyle w:val="18"/>
      </w:pPr>
      <w:r>
        <w:t>2、支出说明</w:t>
      </w:r>
    </w:p>
    <w:p>
      <w:pPr>
        <w:pStyle w:val="18"/>
      </w:pPr>
      <w:r>
        <w:t>收支预算总表支出栏、基本支出表、项目支出表按经济分类和支出功能分类科目编制，反映昌黎县马坨店乡卫生院年度单位预算中支出预算的总体情况。2026年支出预算1064.27万元，其中基本支出758.44万元，包括人员经费326.13万元和日常公用经费432.31万元；项目支出305.83万元，主要为公共卫生服务专项工作，助力提升公共卫生保障水平；预计下年使用的单位资金结余0.00万元。委托业务费共计安排5.47万元，主要用于因技术原因确需对外委托的辅助性工作和确有必要对外委托开展咨询、评审、规划等工作。</w:t>
      </w:r>
    </w:p>
    <w:p>
      <w:pPr>
        <w:pStyle w:val="18"/>
      </w:pPr>
      <w:r>
        <w:t>3、比上年增减情况</w:t>
      </w:r>
    </w:p>
    <w:p>
      <w:pPr>
        <w:pStyle w:val="18"/>
      </w:pPr>
      <w:r>
        <w:t>2026年预算收支安排1064.27万元，较2025年预算增加327.39万元，其中：基本支出增加21.56万元，主要为人员薪酬调整致人员经费增长，及日常诊疗业务量提升使公用经费需求增加。项目支出增加305.83万元，主要为上年我单位无预算项目支出，由卫健局统一编制，本年我单位进行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2026年，我单位机关运行经费共计安排432.31万元，主要用于日常维修、办公用房水电费、办公用房取暖费、办公用房物业管理费等日常运行支出。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1、基本公共卫生服务县级配套资金（马坨店）绩效目标表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13032226P00221710166R</w:t>
            </w:r>
          </w:p>
        </w:tc>
        <w:tc>
          <w:tcPr>
            <w:tcW w:w="2835" w:type="dxa"/>
            <w:vAlign w:val="center"/>
          </w:tcPr>
          <w:p>
            <w:pPr>
              <w:pStyle w:val="10"/>
            </w:pPr>
            <w:r>
              <w:t>项目名称</w:t>
            </w:r>
          </w:p>
        </w:tc>
        <w:tc>
          <w:tcPr>
            <w:tcW w:w="6095" w:type="dxa"/>
            <w:gridSpan w:val="3"/>
            <w:vAlign w:val="center"/>
          </w:tcPr>
          <w:p>
            <w:pPr>
              <w:pStyle w:val="12"/>
            </w:pPr>
            <w:r>
              <w:t>基本公共卫生服务县级配套资金（马坨店）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56.32</w:t>
            </w:r>
          </w:p>
        </w:tc>
        <w:tc>
          <w:tcPr>
            <w:tcW w:w="2835" w:type="dxa"/>
            <w:vAlign w:val="center"/>
          </w:tcPr>
          <w:p>
            <w:pPr>
              <w:pStyle w:val="10"/>
            </w:pPr>
            <w:r>
              <w:t>其中：财政    资金</w:t>
            </w:r>
          </w:p>
        </w:tc>
        <w:tc>
          <w:tcPr>
            <w:tcW w:w="2551" w:type="dxa"/>
            <w:vAlign w:val="center"/>
          </w:tcPr>
          <w:p>
            <w:pPr>
              <w:pStyle w:val="12"/>
            </w:pPr>
            <w:r>
              <w:t>56.32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用于发放乡医公卫补助、公卫人员工资及公卫日常支出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≥32个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563220元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2、冀财社【2024】139号关于提前下达2025年中央基本药物制度补助资金（马坨店）绩效目标表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13032225P00222310037J</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冀财社【2024】139号关于提前下达2025年中央基本药物制度补助资金（马坨店）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25.39</w:t>
            </w:r>
          </w:p>
        </w:tc>
        <w:tc>
          <w:tcPr>
            <w:tcW w:w="2835" w:type="dxa"/>
            <w:vAlign w:val="center"/>
          </w:tcPr>
          <w:p>
            <w:pPr>
              <w:pStyle w:val="10"/>
            </w:pPr>
            <w:r>
              <w:t>其中：财政    资金</w:t>
            </w:r>
          </w:p>
        </w:tc>
        <w:tc>
          <w:tcPr>
            <w:tcW w:w="2551" w:type="dxa"/>
            <w:vAlign w:val="center"/>
          </w:tcPr>
          <w:p>
            <w:pPr>
              <w:pStyle w:val="12"/>
            </w:pPr>
            <w:r>
              <w:t>25.39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用于基层医疗卫生机构和村卫生室实施基本药物制度，推进体制机制综合改革。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32个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253903元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3、冀财社【2024】144号2025年重大公卫精神卫生和慢性非传染病资金（马坨店卫生院）绩效目标表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13032225P00223510013Y</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冀财社【2024】144号2025年重大公卫精神卫生和慢性非传染病资金（马坨店卫生院）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0.36</w:t>
            </w:r>
          </w:p>
        </w:tc>
        <w:tc>
          <w:tcPr>
            <w:tcW w:w="2835" w:type="dxa"/>
            <w:vAlign w:val="center"/>
          </w:tcPr>
          <w:p>
            <w:pPr>
              <w:pStyle w:val="10"/>
            </w:pPr>
            <w:r>
              <w:t>其中：财政    资金</w:t>
            </w:r>
          </w:p>
        </w:tc>
        <w:tc>
          <w:tcPr>
            <w:tcW w:w="2551" w:type="dxa"/>
            <w:vAlign w:val="center"/>
          </w:tcPr>
          <w:p>
            <w:pPr>
              <w:pStyle w:val="12"/>
            </w:pPr>
            <w:r>
              <w:t>0.36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用于发放重大精神病管理补助及印刷品支出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实施重大公共卫生服务制度行政村数量</w:t>
            </w:r>
          </w:p>
        </w:tc>
        <w:tc>
          <w:tcPr>
            <w:tcW w:w="5386" w:type="dxa"/>
            <w:vAlign w:val="center"/>
          </w:tcPr>
          <w:p>
            <w:pPr>
              <w:pStyle w:val="12"/>
            </w:pPr>
            <w:r>
              <w:t>实施重大公共卫生服务制度行政村数量</w:t>
            </w:r>
          </w:p>
        </w:tc>
        <w:tc>
          <w:tcPr>
            <w:tcW w:w="2268" w:type="dxa"/>
            <w:vAlign w:val="center"/>
          </w:tcPr>
          <w:p>
            <w:pPr>
              <w:pStyle w:val="12"/>
            </w:pPr>
            <w:r>
              <w:t>32个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覆盖率=实施重大公共卫生服务制度的行政村数/我行政村总数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≤3640元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4、冀财社【2025】151号提前下达2026年中央基本公共卫生服务补助资金（马坨店）绩效目标表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13032226P002217102031</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冀财社【2025】151号提前下达2026年中央基本公共卫生服务补助资金（马坨店）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173.75</w:t>
            </w:r>
          </w:p>
        </w:tc>
        <w:tc>
          <w:tcPr>
            <w:tcW w:w="2835" w:type="dxa"/>
            <w:vAlign w:val="center"/>
          </w:tcPr>
          <w:p>
            <w:pPr>
              <w:pStyle w:val="10"/>
            </w:pPr>
            <w:r>
              <w:t>其中：财政    资金</w:t>
            </w:r>
          </w:p>
        </w:tc>
        <w:tc>
          <w:tcPr>
            <w:tcW w:w="2551" w:type="dxa"/>
            <w:vAlign w:val="center"/>
          </w:tcPr>
          <w:p>
            <w:pPr>
              <w:pStyle w:val="12"/>
            </w:pPr>
            <w:r>
              <w:t>173.75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"用于乡村医生公卫资金补助、公卫人员工资支出及基本公共卫生服务日常经费支出。</w:t>
            </w:r>
            <w:r>
              <w:tab/>
            </w:r>
            <w:r>
              <w:tab/>
            </w:r>
            <w:r>
              <w:tab/>
            </w:r>
            <w:r>
              <w:tab/>
            </w:r>
            <w:r>
              <w:tab/>
            </w:r>
            <w:r>
              <w:tab/>
            </w:r>
            <w:r>
              <w:tab/>
            </w:r>
          </w:p>
          <w:p>
            <w:pPr>
              <w:pStyle w:val="12"/>
            </w:pPr>
            <w:r>
              <w:t>"</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≥32个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≤1737540元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5、冀财社【2025】161号关于提前下达2026年省级公共卫生服务补助资金（公共卫生体系建设-标准化社区医养结合服务中心）马坨店绩效目标表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13032226P00221710219J</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冀财社【2025】161号关于提前下达2026年省级公共卫生服务补助资金（公共卫生体系建设-标准化社区医养结合服务中心）马坨店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用于医养结合服务项目支出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建设标准化社区医养结合服务中心数量</w:t>
            </w:r>
          </w:p>
        </w:tc>
        <w:tc>
          <w:tcPr>
            <w:tcW w:w="5386" w:type="dxa"/>
            <w:vAlign w:val="center"/>
          </w:tcPr>
          <w:p>
            <w:pPr>
              <w:pStyle w:val="12"/>
            </w:pPr>
            <w:r>
              <w:t>建设昌黎县马坨店院标准化社区医养结合服务中心数量</w:t>
            </w:r>
          </w:p>
        </w:tc>
        <w:tc>
          <w:tcPr>
            <w:tcW w:w="2268" w:type="dxa"/>
            <w:vAlign w:val="center"/>
          </w:tcPr>
          <w:p>
            <w:pPr>
              <w:pStyle w:val="12"/>
            </w:pPr>
            <w:r>
              <w:t>1个</w:t>
            </w:r>
          </w:p>
        </w:tc>
        <w:tc>
          <w:tcPr>
            <w:tcW w:w="1276" w:type="dxa"/>
            <w:vAlign w:val="center"/>
          </w:tcPr>
          <w:p>
            <w:pPr>
              <w:pStyle w:val="12"/>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基础设施建设修缮工程验收合格率</w:t>
            </w:r>
          </w:p>
        </w:tc>
        <w:tc>
          <w:tcPr>
            <w:tcW w:w="5386" w:type="dxa"/>
            <w:vAlign w:val="center"/>
          </w:tcPr>
          <w:p>
            <w:pPr>
              <w:pStyle w:val="12"/>
            </w:pPr>
            <w:r>
              <w:t>基础设施建设修缮工程验收合格率=合格部分工程质量/总工程质量</w:t>
            </w:r>
          </w:p>
        </w:tc>
        <w:tc>
          <w:tcPr>
            <w:tcW w:w="2268" w:type="dxa"/>
            <w:vAlign w:val="center"/>
          </w:tcPr>
          <w:p>
            <w:pPr>
              <w:pStyle w:val="12"/>
            </w:pPr>
            <w:r>
              <w:t>≥98%</w:t>
            </w:r>
          </w:p>
        </w:tc>
        <w:tc>
          <w:tcPr>
            <w:tcW w:w="1276" w:type="dxa"/>
            <w:vAlign w:val="center"/>
          </w:tcPr>
          <w:p>
            <w:pPr>
              <w:pStyle w:val="12"/>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项目资金支付及时率</w:t>
            </w:r>
          </w:p>
        </w:tc>
        <w:tc>
          <w:tcPr>
            <w:tcW w:w="5386" w:type="dxa"/>
            <w:vAlign w:val="center"/>
          </w:tcPr>
          <w:p>
            <w:pPr>
              <w:pStyle w:val="12"/>
            </w:pPr>
            <w:r>
              <w:t>项目资金支付及时率=及时支付资金/应支付资金</w:t>
            </w:r>
          </w:p>
        </w:tc>
        <w:tc>
          <w:tcPr>
            <w:tcW w:w="2268" w:type="dxa"/>
            <w:vAlign w:val="center"/>
          </w:tcPr>
          <w:p>
            <w:pPr>
              <w:pStyle w:val="12"/>
            </w:pPr>
            <w:r>
              <w:t>≥95%</w:t>
            </w:r>
          </w:p>
        </w:tc>
        <w:tc>
          <w:tcPr>
            <w:tcW w:w="1276" w:type="dxa"/>
            <w:vAlign w:val="center"/>
          </w:tcPr>
          <w:p>
            <w:pPr>
              <w:pStyle w:val="12"/>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标准化社区医养结合服务中心项目投入成本</w:t>
            </w:r>
          </w:p>
        </w:tc>
        <w:tc>
          <w:tcPr>
            <w:tcW w:w="5386" w:type="dxa"/>
            <w:vAlign w:val="center"/>
          </w:tcPr>
          <w:p>
            <w:pPr>
              <w:pStyle w:val="12"/>
            </w:pPr>
            <w:r>
              <w:t>标准化社区医养结合服务中心项目投入成本</w:t>
            </w:r>
          </w:p>
        </w:tc>
        <w:tc>
          <w:tcPr>
            <w:tcW w:w="2268" w:type="dxa"/>
            <w:vAlign w:val="center"/>
          </w:tcPr>
          <w:p>
            <w:pPr>
              <w:pStyle w:val="12"/>
            </w:pPr>
            <w:r>
              <w:t>≤50万元</w:t>
            </w:r>
          </w:p>
        </w:tc>
        <w:tc>
          <w:tcPr>
            <w:tcW w:w="1276" w:type="dxa"/>
            <w:vAlign w:val="center"/>
          </w:tcPr>
          <w:p>
            <w:pPr>
              <w:pStyle w:val="12"/>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减轻基层医疗机构经济负担</w:t>
            </w:r>
          </w:p>
        </w:tc>
        <w:tc>
          <w:tcPr>
            <w:tcW w:w="5386" w:type="dxa"/>
            <w:vAlign w:val="center"/>
          </w:tcPr>
          <w:p>
            <w:pPr>
              <w:pStyle w:val="12"/>
            </w:pPr>
            <w:r>
              <w:t>减轻基层医疗机构经济负担</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基本公共卫生制度政策普及率</w:t>
            </w:r>
          </w:p>
        </w:tc>
        <w:tc>
          <w:tcPr>
            <w:tcW w:w="5386" w:type="dxa"/>
            <w:vAlign w:val="center"/>
          </w:tcPr>
          <w:p>
            <w:pPr>
              <w:pStyle w:val="12"/>
            </w:pPr>
            <w:r>
              <w:t>基本公共卫生制度政策普及率=实际普及人数/应普及人数</w:t>
            </w:r>
          </w:p>
        </w:tc>
        <w:tc>
          <w:tcPr>
            <w:tcW w:w="2268" w:type="dxa"/>
            <w:vAlign w:val="center"/>
          </w:tcPr>
          <w:p>
            <w:pPr>
              <w:pStyle w:val="12"/>
            </w:pPr>
            <w:r>
              <w:t>≥99%</w:t>
            </w:r>
          </w:p>
        </w:tc>
        <w:tc>
          <w:tcPr>
            <w:tcW w:w="1276" w:type="dxa"/>
            <w:vAlign w:val="center"/>
          </w:tcPr>
          <w:p>
            <w:pPr>
              <w:pStyle w:val="12"/>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标准化社区医养结合服务项目可持续影响期限</w:t>
            </w:r>
          </w:p>
        </w:tc>
        <w:tc>
          <w:tcPr>
            <w:tcW w:w="5386" w:type="dxa"/>
            <w:vAlign w:val="center"/>
          </w:tcPr>
          <w:p>
            <w:pPr>
              <w:pStyle w:val="12"/>
            </w:pPr>
            <w:r>
              <w:t>标准化社区医养结合服务项目可持续影响期限</w:t>
            </w:r>
          </w:p>
        </w:tc>
        <w:tc>
          <w:tcPr>
            <w:tcW w:w="2268" w:type="dxa"/>
            <w:vAlign w:val="center"/>
          </w:tcPr>
          <w:p>
            <w:pPr>
              <w:pStyle w:val="12"/>
            </w:pPr>
            <w:r>
              <w:t>≥99%</w:t>
            </w:r>
          </w:p>
        </w:tc>
        <w:tc>
          <w:tcPr>
            <w:tcW w:w="1276" w:type="dxa"/>
            <w:vAlign w:val="center"/>
          </w:tcPr>
          <w:p>
            <w:pPr>
              <w:pStyle w:val="12"/>
            </w:pPr>
            <w:r>
              <w:t>冀财社【2025】161号关于提前下达2026年省级公共卫生服务补助资金的预算通知。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抽样调查的群众满意率=满意和较满意的群众数量/全部调查人数调查人数的比率数</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≥99%</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361015昌黎县马坨店乡卫生院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昌黎县马坨店乡卫生院上年末固定资产金额为926.64万元（详见下表）。本年度拟购置固定资产总额为90.00万元，已按要求列入政府采购预算，详见政府采购预算表。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361015昌黎县马坨店乡卫生院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926.64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3245</w:t>
            </w:r>
          </w:p>
        </w:tc>
        <w:tc>
          <w:tcPr>
            <w:tcW w:w="2835" w:type="dxa"/>
            <w:vAlign w:val="center"/>
          </w:tcPr>
          <w:p>
            <w:pPr>
              <w:pStyle w:val="11"/>
            </w:pPr>
            <w:r>
              <w:t>411.83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600</w:t>
            </w:r>
          </w:p>
        </w:tc>
        <w:tc>
          <w:tcPr>
            <w:tcW w:w="2835" w:type="dxa"/>
            <w:vAlign w:val="center"/>
          </w:tcPr>
          <w:p>
            <w:pPr>
              <w:pStyle w:val="11"/>
            </w:pPr>
            <w:r>
              <w:t>52.50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44.25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52.30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987</w:t>
            </w:r>
          </w:p>
        </w:tc>
        <w:tc>
          <w:tcPr>
            <w:tcW w:w="2835" w:type="dxa"/>
            <w:vAlign w:val="center"/>
          </w:tcPr>
          <w:p>
            <w:pPr>
              <w:pStyle w:val="11"/>
            </w:pPr>
            <w:r>
              <w:t>418.25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22486"/>
      <w:r>
        <w:rPr>
          <w:rFonts w:hint="eastAsia" w:ascii="方正小标宋_GBK" w:hAnsi="方正小标宋_GBK" w:eastAsia="方正小标宋_GBK" w:cs="方正小标宋_GBK"/>
          <w:b w:val="0"/>
          <w:color w:val="000000"/>
          <w:sz w:val="44"/>
          <w:lang w:val="en-US" w:eastAsia="zh-CN"/>
        </w:rPr>
        <w:t>四</w:t>
      </w:r>
      <w:r>
        <w:rPr>
          <w:rFonts w:ascii="方正小标宋_GBK" w:hAnsi="方正小标宋_GBK" w:eastAsia="方正小标宋_GBK" w:cs="方正小标宋_GBK"/>
          <w:b w:val="0"/>
          <w:color w:val="000000"/>
          <w:sz w:val="44"/>
        </w:rPr>
        <w:t>、昌黎县龙家店镇卫生院收支预算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361016昌黎县龙家店镇卫生院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738.12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480.00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1256.06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1218.12</w:t>
            </w:r>
          </w:p>
        </w:tc>
        <w:tc>
          <w:tcPr>
            <w:tcW w:w="4535" w:type="dxa"/>
            <w:vAlign w:val="center"/>
          </w:tcPr>
          <w:p>
            <w:pPr>
              <w:pStyle w:val="14"/>
            </w:pPr>
            <w:r>
              <w:t>本年支出合计</w:t>
            </w:r>
          </w:p>
        </w:tc>
        <w:tc>
          <w:tcPr>
            <w:tcW w:w="2126" w:type="dxa"/>
            <w:vAlign w:val="center"/>
          </w:tcPr>
          <w:p>
            <w:pPr>
              <w:pStyle w:val="15"/>
            </w:pPr>
            <w:r>
              <w:t>1256.06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37.94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1256.06</w:t>
            </w:r>
          </w:p>
        </w:tc>
        <w:tc>
          <w:tcPr>
            <w:tcW w:w="4535" w:type="dxa"/>
            <w:vAlign w:val="center"/>
          </w:tcPr>
          <w:p>
            <w:pPr>
              <w:pStyle w:val="14"/>
            </w:pPr>
            <w:r>
              <w:t>支出总计</w:t>
            </w:r>
          </w:p>
        </w:tc>
        <w:tc>
          <w:tcPr>
            <w:tcW w:w="2126" w:type="dxa"/>
            <w:vAlign w:val="center"/>
          </w:tcPr>
          <w:p>
            <w:pPr>
              <w:pStyle w:val="15"/>
            </w:pPr>
            <w:r>
              <w:t>1256.06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361016昌黎县龙家店镇卫生院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1256.06</w:t>
            </w:r>
          </w:p>
        </w:tc>
        <w:tc>
          <w:tcPr>
            <w:tcW w:w="1134" w:type="dxa"/>
            <w:vAlign w:val="center"/>
          </w:tcPr>
          <w:p>
            <w:pPr>
              <w:pStyle w:val="15"/>
            </w:pPr>
            <w:r>
              <w:t>1218.12</w:t>
            </w:r>
          </w:p>
        </w:tc>
        <w:tc>
          <w:tcPr>
            <w:tcW w:w="1134" w:type="dxa"/>
            <w:vAlign w:val="center"/>
          </w:tcPr>
          <w:p>
            <w:pPr>
              <w:pStyle w:val="15"/>
            </w:pPr>
            <w:r>
              <w:t>738.12</w:t>
            </w:r>
          </w:p>
        </w:tc>
        <w:tc>
          <w:tcPr>
            <w:tcW w:w="1134" w:type="dxa"/>
            <w:vAlign w:val="center"/>
          </w:tcPr>
          <w:p>
            <w:pPr>
              <w:pStyle w:val="15"/>
            </w:pPr>
          </w:p>
        </w:tc>
        <w:tc>
          <w:tcPr>
            <w:tcW w:w="1134" w:type="dxa"/>
            <w:vAlign w:val="center"/>
          </w:tcPr>
          <w:p>
            <w:pPr>
              <w:pStyle w:val="15"/>
            </w:pPr>
            <w:r>
              <w:t>480.00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1256.06</w:t>
            </w:r>
          </w:p>
        </w:tc>
        <w:tc>
          <w:tcPr>
            <w:tcW w:w="1134" w:type="dxa"/>
            <w:vAlign w:val="center"/>
          </w:tcPr>
          <w:p>
            <w:pPr>
              <w:pStyle w:val="11"/>
            </w:pPr>
            <w:r>
              <w:t>1218.12</w:t>
            </w:r>
          </w:p>
        </w:tc>
        <w:tc>
          <w:tcPr>
            <w:tcW w:w="1134" w:type="dxa"/>
            <w:vAlign w:val="center"/>
          </w:tcPr>
          <w:p>
            <w:pPr>
              <w:pStyle w:val="11"/>
            </w:pPr>
            <w:r>
              <w:t>738.12</w:t>
            </w:r>
          </w:p>
        </w:tc>
        <w:tc>
          <w:tcPr>
            <w:tcW w:w="1134" w:type="dxa"/>
            <w:vAlign w:val="center"/>
          </w:tcPr>
          <w:p>
            <w:pPr>
              <w:pStyle w:val="11"/>
            </w:pPr>
          </w:p>
        </w:tc>
        <w:tc>
          <w:tcPr>
            <w:tcW w:w="1134" w:type="dxa"/>
            <w:vAlign w:val="center"/>
          </w:tcPr>
          <w:p>
            <w:pPr>
              <w:pStyle w:val="11"/>
            </w:pPr>
            <w:r>
              <w:t>480.00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904.60</w:t>
            </w:r>
          </w:p>
        </w:tc>
        <w:tc>
          <w:tcPr>
            <w:tcW w:w="1134" w:type="dxa"/>
            <w:vAlign w:val="center"/>
          </w:tcPr>
          <w:p>
            <w:pPr>
              <w:pStyle w:val="11"/>
            </w:pPr>
            <w:r>
              <w:t>867.53</w:t>
            </w:r>
          </w:p>
        </w:tc>
        <w:tc>
          <w:tcPr>
            <w:tcW w:w="1134" w:type="dxa"/>
            <w:vAlign w:val="center"/>
          </w:tcPr>
          <w:p>
            <w:pPr>
              <w:pStyle w:val="11"/>
            </w:pPr>
            <w:r>
              <w:t>387.53</w:t>
            </w:r>
          </w:p>
        </w:tc>
        <w:tc>
          <w:tcPr>
            <w:tcW w:w="1134" w:type="dxa"/>
            <w:vAlign w:val="center"/>
          </w:tcPr>
          <w:p>
            <w:pPr>
              <w:pStyle w:val="11"/>
            </w:pPr>
          </w:p>
        </w:tc>
        <w:tc>
          <w:tcPr>
            <w:tcW w:w="1134" w:type="dxa"/>
            <w:vAlign w:val="center"/>
          </w:tcPr>
          <w:p>
            <w:pPr>
              <w:pStyle w:val="11"/>
            </w:pPr>
            <w:r>
              <w:t>480.00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867.53</w:t>
            </w:r>
          </w:p>
        </w:tc>
        <w:tc>
          <w:tcPr>
            <w:tcW w:w="1134" w:type="dxa"/>
            <w:vAlign w:val="center"/>
          </w:tcPr>
          <w:p>
            <w:pPr>
              <w:pStyle w:val="11"/>
            </w:pPr>
            <w:r>
              <w:t>867.53</w:t>
            </w:r>
          </w:p>
        </w:tc>
        <w:tc>
          <w:tcPr>
            <w:tcW w:w="1134" w:type="dxa"/>
            <w:vAlign w:val="center"/>
          </w:tcPr>
          <w:p>
            <w:pPr>
              <w:pStyle w:val="11"/>
            </w:pPr>
            <w:r>
              <w:t>387.53</w:t>
            </w:r>
          </w:p>
        </w:tc>
        <w:tc>
          <w:tcPr>
            <w:tcW w:w="1134" w:type="dxa"/>
            <w:vAlign w:val="center"/>
          </w:tcPr>
          <w:p>
            <w:pPr>
              <w:pStyle w:val="11"/>
            </w:pPr>
          </w:p>
        </w:tc>
        <w:tc>
          <w:tcPr>
            <w:tcW w:w="1134" w:type="dxa"/>
            <w:vAlign w:val="center"/>
          </w:tcPr>
          <w:p>
            <w:pPr>
              <w:pStyle w:val="11"/>
            </w:pPr>
            <w:r>
              <w:t>480.00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37.07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351.46</w:t>
            </w:r>
          </w:p>
        </w:tc>
        <w:tc>
          <w:tcPr>
            <w:tcW w:w="1134" w:type="dxa"/>
            <w:vAlign w:val="center"/>
          </w:tcPr>
          <w:p>
            <w:pPr>
              <w:pStyle w:val="11"/>
            </w:pPr>
            <w:r>
              <w:t>350.59</w:t>
            </w:r>
          </w:p>
        </w:tc>
        <w:tc>
          <w:tcPr>
            <w:tcW w:w="1134" w:type="dxa"/>
            <w:vAlign w:val="center"/>
          </w:tcPr>
          <w:p>
            <w:pPr>
              <w:pStyle w:val="11"/>
            </w:pPr>
            <w:r>
              <w:t>350.59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350.59</w:t>
            </w:r>
          </w:p>
        </w:tc>
        <w:tc>
          <w:tcPr>
            <w:tcW w:w="1134" w:type="dxa"/>
            <w:vAlign w:val="center"/>
          </w:tcPr>
          <w:p>
            <w:pPr>
              <w:pStyle w:val="11"/>
            </w:pPr>
            <w:r>
              <w:t>350.59</w:t>
            </w:r>
          </w:p>
        </w:tc>
        <w:tc>
          <w:tcPr>
            <w:tcW w:w="1134" w:type="dxa"/>
            <w:vAlign w:val="center"/>
          </w:tcPr>
          <w:p>
            <w:pPr>
              <w:pStyle w:val="11"/>
            </w:pPr>
            <w:r>
              <w:t>350.59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0.87</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361016昌黎县龙家店镇卫生院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1256.06</w:t>
            </w:r>
          </w:p>
        </w:tc>
        <w:tc>
          <w:tcPr>
            <w:tcW w:w="1361" w:type="dxa"/>
            <w:vAlign w:val="center"/>
          </w:tcPr>
          <w:p>
            <w:pPr>
              <w:pStyle w:val="15"/>
            </w:pPr>
            <w:r>
              <w:t>867.53</w:t>
            </w:r>
          </w:p>
        </w:tc>
        <w:tc>
          <w:tcPr>
            <w:tcW w:w="1361" w:type="dxa"/>
            <w:vAlign w:val="center"/>
          </w:tcPr>
          <w:p>
            <w:pPr>
              <w:pStyle w:val="15"/>
            </w:pPr>
            <w:r>
              <w:t>388.53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1256.06</w:t>
            </w:r>
          </w:p>
        </w:tc>
        <w:tc>
          <w:tcPr>
            <w:tcW w:w="1361" w:type="dxa"/>
            <w:vAlign w:val="center"/>
          </w:tcPr>
          <w:p>
            <w:pPr>
              <w:pStyle w:val="11"/>
            </w:pPr>
            <w:r>
              <w:t>867.53</w:t>
            </w:r>
          </w:p>
        </w:tc>
        <w:tc>
          <w:tcPr>
            <w:tcW w:w="1361" w:type="dxa"/>
            <w:vAlign w:val="center"/>
          </w:tcPr>
          <w:p>
            <w:pPr>
              <w:pStyle w:val="11"/>
            </w:pPr>
            <w:r>
              <w:t>388.53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904.60</w:t>
            </w:r>
          </w:p>
        </w:tc>
        <w:tc>
          <w:tcPr>
            <w:tcW w:w="1361" w:type="dxa"/>
            <w:vAlign w:val="center"/>
          </w:tcPr>
          <w:p>
            <w:pPr>
              <w:pStyle w:val="11"/>
            </w:pPr>
            <w:r>
              <w:t>867.53</w:t>
            </w: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867.53</w:t>
            </w:r>
          </w:p>
        </w:tc>
        <w:tc>
          <w:tcPr>
            <w:tcW w:w="1361" w:type="dxa"/>
            <w:vAlign w:val="center"/>
          </w:tcPr>
          <w:p>
            <w:pPr>
              <w:pStyle w:val="11"/>
            </w:pPr>
            <w:r>
              <w:t>867.53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r>
              <w:t>37.07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351.46</w:t>
            </w:r>
          </w:p>
        </w:tc>
        <w:tc>
          <w:tcPr>
            <w:tcW w:w="1361" w:type="dxa"/>
            <w:vAlign w:val="center"/>
          </w:tcPr>
          <w:p>
            <w:pPr>
              <w:pStyle w:val="11"/>
            </w:pPr>
          </w:p>
        </w:tc>
        <w:tc>
          <w:tcPr>
            <w:tcW w:w="1361" w:type="dxa"/>
            <w:vAlign w:val="center"/>
          </w:tcPr>
          <w:p>
            <w:pPr>
              <w:pStyle w:val="11"/>
            </w:pPr>
            <w:r>
              <w:t>351.46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350.59</w:t>
            </w:r>
          </w:p>
        </w:tc>
        <w:tc>
          <w:tcPr>
            <w:tcW w:w="1361" w:type="dxa"/>
            <w:vAlign w:val="center"/>
          </w:tcPr>
          <w:p>
            <w:pPr>
              <w:pStyle w:val="11"/>
            </w:pPr>
          </w:p>
        </w:tc>
        <w:tc>
          <w:tcPr>
            <w:tcW w:w="1361" w:type="dxa"/>
            <w:vAlign w:val="center"/>
          </w:tcPr>
          <w:p>
            <w:pPr>
              <w:pStyle w:val="11"/>
            </w:pPr>
            <w:r>
              <w:t>350.59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0.87</w:t>
            </w:r>
          </w:p>
        </w:tc>
        <w:tc>
          <w:tcPr>
            <w:tcW w:w="1361" w:type="dxa"/>
            <w:vAlign w:val="center"/>
          </w:tcPr>
          <w:p>
            <w:pPr>
              <w:pStyle w:val="11"/>
            </w:pPr>
          </w:p>
        </w:tc>
        <w:tc>
          <w:tcPr>
            <w:tcW w:w="1361" w:type="dxa"/>
            <w:vAlign w:val="center"/>
          </w:tcPr>
          <w:p>
            <w:pPr>
              <w:pStyle w:val="11"/>
            </w:pPr>
            <w:r>
              <w:t>0.87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361016昌黎县龙家店镇卫生院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738.12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776.06</w:t>
            </w:r>
          </w:p>
        </w:tc>
        <w:tc>
          <w:tcPr>
            <w:tcW w:w="1474" w:type="dxa"/>
            <w:vAlign w:val="center"/>
          </w:tcPr>
          <w:p>
            <w:pPr>
              <w:pStyle w:val="11"/>
            </w:pPr>
            <w:r>
              <w:t>776.06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738.12</w:t>
            </w:r>
          </w:p>
        </w:tc>
        <w:tc>
          <w:tcPr>
            <w:tcW w:w="3402" w:type="dxa"/>
            <w:vAlign w:val="center"/>
          </w:tcPr>
          <w:p>
            <w:pPr>
              <w:pStyle w:val="14"/>
            </w:pPr>
            <w:r>
              <w:t>本年支出合计</w:t>
            </w:r>
          </w:p>
        </w:tc>
        <w:tc>
          <w:tcPr>
            <w:tcW w:w="1474" w:type="dxa"/>
            <w:vAlign w:val="center"/>
          </w:tcPr>
          <w:p>
            <w:pPr>
              <w:pStyle w:val="15"/>
            </w:pPr>
            <w:r>
              <w:t>776.06</w:t>
            </w:r>
          </w:p>
        </w:tc>
        <w:tc>
          <w:tcPr>
            <w:tcW w:w="1474" w:type="dxa"/>
            <w:vAlign w:val="center"/>
          </w:tcPr>
          <w:p>
            <w:pPr>
              <w:pStyle w:val="15"/>
            </w:pPr>
            <w:r>
              <w:t>776.06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37.94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37.94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776.06</w:t>
            </w:r>
          </w:p>
        </w:tc>
        <w:tc>
          <w:tcPr>
            <w:tcW w:w="3402" w:type="dxa"/>
            <w:vAlign w:val="center"/>
          </w:tcPr>
          <w:p>
            <w:pPr>
              <w:pStyle w:val="14"/>
            </w:pPr>
            <w:r>
              <w:t>支出总计</w:t>
            </w:r>
          </w:p>
        </w:tc>
        <w:tc>
          <w:tcPr>
            <w:tcW w:w="1474" w:type="dxa"/>
            <w:vAlign w:val="center"/>
          </w:tcPr>
          <w:p>
            <w:pPr>
              <w:pStyle w:val="15"/>
            </w:pPr>
            <w:r>
              <w:t>776.06</w:t>
            </w:r>
          </w:p>
        </w:tc>
        <w:tc>
          <w:tcPr>
            <w:tcW w:w="1474" w:type="dxa"/>
            <w:vAlign w:val="center"/>
          </w:tcPr>
          <w:p>
            <w:pPr>
              <w:pStyle w:val="15"/>
            </w:pPr>
            <w:r>
              <w:t>776.06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361016昌黎县龙家店镇卫生院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776.06</w:t>
            </w:r>
          </w:p>
        </w:tc>
        <w:tc>
          <w:tcPr>
            <w:tcW w:w="2551" w:type="dxa"/>
            <w:vAlign w:val="center"/>
          </w:tcPr>
          <w:p>
            <w:pPr>
              <w:pStyle w:val="15"/>
            </w:pPr>
            <w:r>
              <w:t>387.53</w:t>
            </w:r>
          </w:p>
        </w:tc>
        <w:tc>
          <w:tcPr>
            <w:tcW w:w="2551" w:type="dxa"/>
            <w:vAlign w:val="center"/>
          </w:tcPr>
          <w:p>
            <w:pPr>
              <w:pStyle w:val="15"/>
            </w:pPr>
            <w:r>
              <w:t>388.53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776.06</w:t>
            </w:r>
          </w:p>
        </w:tc>
        <w:tc>
          <w:tcPr>
            <w:tcW w:w="2551" w:type="dxa"/>
            <w:vAlign w:val="center"/>
          </w:tcPr>
          <w:p>
            <w:pPr>
              <w:pStyle w:val="11"/>
            </w:pPr>
            <w:r>
              <w:t>387.53</w:t>
            </w:r>
          </w:p>
        </w:tc>
        <w:tc>
          <w:tcPr>
            <w:tcW w:w="2551" w:type="dxa"/>
            <w:vAlign w:val="center"/>
          </w:tcPr>
          <w:p>
            <w:pPr>
              <w:pStyle w:val="11"/>
            </w:pPr>
            <w:r>
              <w:t>388.53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424.60</w:t>
            </w:r>
          </w:p>
        </w:tc>
        <w:tc>
          <w:tcPr>
            <w:tcW w:w="2551" w:type="dxa"/>
            <w:vAlign w:val="center"/>
          </w:tcPr>
          <w:p>
            <w:pPr>
              <w:pStyle w:val="11"/>
            </w:pPr>
            <w:r>
              <w:t>387.53</w:t>
            </w:r>
          </w:p>
        </w:tc>
        <w:tc>
          <w:tcPr>
            <w:tcW w:w="2551" w:type="dxa"/>
            <w:vAlign w:val="center"/>
          </w:tcPr>
          <w:p>
            <w:pPr>
              <w:pStyle w:val="11"/>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387.53</w:t>
            </w:r>
          </w:p>
        </w:tc>
        <w:tc>
          <w:tcPr>
            <w:tcW w:w="2551" w:type="dxa"/>
            <w:vAlign w:val="center"/>
          </w:tcPr>
          <w:p>
            <w:pPr>
              <w:pStyle w:val="11"/>
            </w:pPr>
            <w:r>
              <w:t>387.53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37.07</w:t>
            </w:r>
          </w:p>
        </w:tc>
        <w:tc>
          <w:tcPr>
            <w:tcW w:w="2551" w:type="dxa"/>
            <w:vAlign w:val="center"/>
          </w:tcPr>
          <w:p>
            <w:pPr>
              <w:pStyle w:val="11"/>
            </w:pPr>
          </w:p>
        </w:tc>
        <w:tc>
          <w:tcPr>
            <w:tcW w:w="2551" w:type="dxa"/>
            <w:vAlign w:val="center"/>
          </w:tcPr>
          <w:p>
            <w:pPr>
              <w:pStyle w:val="11"/>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351.46</w:t>
            </w:r>
          </w:p>
        </w:tc>
        <w:tc>
          <w:tcPr>
            <w:tcW w:w="2551" w:type="dxa"/>
            <w:vAlign w:val="center"/>
          </w:tcPr>
          <w:p>
            <w:pPr>
              <w:pStyle w:val="11"/>
            </w:pPr>
          </w:p>
        </w:tc>
        <w:tc>
          <w:tcPr>
            <w:tcW w:w="2551" w:type="dxa"/>
            <w:vAlign w:val="center"/>
          </w:tcPr>
          <w:p>
            <w:pPr>
              <w:pStyle w:val="11"/>
            </w:pPr>
            <w:r>
              <w:t>351.46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350.59</w:t>
            </w:r>
          </w:p>
        </w:tc>
        <w:tc>
          <w:tcPr>
            <w:tcW w:w="2551" w:type="dxa"/>
            <w:vAlign w:val="center"/>
          </w:tcPr>
          <w:p>
            <w:pPr>
              <w:pStyle w:val="11"/>
            </w:pPr>
          </w:p>
        </w:tc>
        <w:tc>
          <w:tcPr>
            <w:tcW w:w="2551" w:type="dxa"/>
            <w:vAlign w:val="center"/>
          </w:tcPr>
          <w:p>
            <w:pPr>
              <w:pStyle w:val="11"/>
            </w:pPr>
            <w:r>
              <w:t>350.59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0.87</w:t>
            </w:r>
          </w:p>
        </w:tc>
        <w:tc>
          <w:tcPr>
            <w:tcW w:w="2551" w:type="dxa"/>
            <w:vAlign w:val="center"/>
          </w:tcPr>
          <w:p>
            <w:pPr>
              <w:pStyle w:val="11"/>
            </w:pPr>
          </w:p>
        </w:tc>
        <w:tc>
          <w:tcPr>
            <w:tcW w:w="2551" w:type="dxa"/>
            <w:vAlign w:val="center"/>
          </w:tcPr>
          <w:p>
            <w:pPr>
              <w:pStyle w:val="11"/>
            </w:pPr>
            <w:r>
              <w:t>0.87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361016昌黎县龙家店镇卫生院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387.53</w:t>
            </w:r>
          </w:p>
        </w:tc>
        <w:tc>
          <w:tcPr>
            <w:tcW w:w="2551" w:type="dxa"/>
            <w:vAlign w:val="center"/>
          </w:tcPr>
          <w:p>
            <w:pPr>
              <w:pStyle w:val="15"/>
            </w:pPr>
            <w:r>
              <w:t>385.22</w:t>
            </w:r>
          </w:p>
        </w:tc>
        <w:tc>
          <w:tcPr>
            <w:tcW w:w="2551" w:type="dxa"/>
            <w:vAlign w:val="center"/>
          </w:tcPr>
          <w:p>
            <w:pPr>
              <w:pStyle w:val="15"/>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360.00</w:t>
            </w:r>
          </w:p>
        </w:tc>
        <w:tc>
          <w:tcPr>
            <w:tcW w:w="2551" w:type="dxa"/>
            <w:vAlign w:val="center"/>
          </w:tcPr>
          <w:p>
            <w:pPr>
              <w:pStyle w:val="11"/>
            </w:pPr>
            <w:r>
              <w:t>360.00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150.52</w:t>
            </w:r>
          </w:p>
        </w:tc>
        <w:tc>
          <w:tcPr>
            <w:tcW w:w="2551" w:type="dxa"/>
            <w:vAlign w:val="center"/>
          </w:tcPr>
          <w:p>
            <w:pPr>
              <w:pStyle w:val="11"/>
            </w:pPr>
            <w:r>
              <w:t>150.52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22.07</w:t>
            </w:r>
          </w:p>
        </w:tc>
        <w:tc>
          <w:tcPr>
            <w:tcW w:w="2551" w:type="dxa"/>
            <w:vAlign w:val="center"/>
          </w:tcPr>
          <w:p>
            <w:pPr>
              <w:pStyle w:val="11"/>
            </w:pPr>
            <w:r>
              <w:t>22.07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80.76</w:t>
            </w:r>
          </w:p>
        </w:tc>
        <w:tc>
          <w:tcPr>
            <w:tcW w:w="2551" w:type="dxa"/>
            <w:vAlign w:val="center"/>
          </w:tcPr>
          <w:p>
            <w:pPr>
              <w:pStyle w:val="11"/>
            </w:pPr>
            <w:r>
              <w:t>80.76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41.10</w:t>
            </w:r>
          </w:p>
        </w:tc>
        <w:tc>
          <w:tcPr>
            <w:tcW w:w="2551" w:type="dxa"/>
            <w:vAlign w:val="center"/>
          </w:tcPr>
          <w:p>
            <w:pPr>
              <w:pStyle w:val="11"/>
            </w:pPr>
            <w:r>
              <w:t>41.10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17.90</w:t>
            </w:r>
          </w:p>
        </w:tc>
        <w:tc>
          <w:tcPr>
            <w:tcW w:w="2551" w:type="dxa"/>
            <w:vAlign w:val="center"/>
          </w:tcPr>
          <w:p>
            <w:pPr>
              <w:pStyle w:val="11"/>
            </w:pPr>
            <w:r>
              <w:t>17.90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23.00</w:t>
            </w:r>
          </w:p>
        </w:tc>
        <w:tc>
          <w:tcPr>
            <w:tcW w:w="2551" w:type="dxa"/>
            <w:vAlign w:val="center"/>
          </w:tcPr>
          <w:p>
            <w:pPr>
              <w:pStyle w:val="11"/>
            </w:pPr>
            <w:r>
              <w:t>23.00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4.22</w:t>
            </w:r>
          </w:p>
        </w:tc>
        <w:tc>
          <w:tcPr>
            <w:tcW w:w="2551" w:type="dxa"/>
            <w:vAlign w:val="center"/>
          </w:tcPr>
          <w:p>
            <w:pPr>
              <w:pStyle w:val="11"/>
            </w:pPr>
            <w:r>
              <w:t>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20.43</w:t>
            </w:r>
          </w:p>
        </w:tc>
        <w:tc>
          <w:tcPr>
            <w:tcW w:w="2551" w:type="dxa"/>
            <w:vAlign w:val="center"/>
          </w:tcPr>
          <w:p>
            <w:pPr>
              <w:pStyle w:val="11"/>
            </w:pPr>
            <w:r>
              <w:t>20.43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2.31</w:t>
            </w:r>
          </w:p>
        </w:tc>
        <w:tc>
          <w:tcPr>
            <w:tcW w:w="2551" w:type="dxa"/>
            <w:vAlign w:val="center"/>
          </w:tcPr>
          <w:p>
            <w:pPr>
              <w:pStyle w:val="11"/>
            </w:pPr>
          </w:p>
        </w:tc>
        <w:tc>
          <w:tcPr>
            <w:tcW w:w="2551" w:type="dxa"/>
            <w:vAlign w:val="center"/>
          </w:tcPr>
          <w:p>
            <w:pPr>
              <w:pStyle w:val="11"/>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2.31</w:t>
            </w:r>
          </w:p>
        </w:tc>
        <w:tc>
          <w:tcPr>
            <w:tcW w:w="2551" w:type="dxa"/>
            <w:vAlign w:val="center"/>
          </w:tcPr>
          <w:p>
            <w:pPr>
              <w:pStyle w:val="11"/>
            </w:pPr>
          </w:p>
        </w:tc>
        <w:tc>
          <w:tcPr>
            <w:tcW w:w="2551" w:type="dxa"/>
            <w:vAlign w:val="center"/>
          </w:tcPr>
          <w:p>
            <w:pPr>
              <w:pStyle w:val="11"/>
            </w:pPr>
            <w:r>
              <w:t>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25.22</w:t>
            </w:r>
          </w:p>
        </w:tc>
        <w:tc>
          <w:tcPr>
            <w:tcW w:w="2551" w:type="dxa"/>
            <w:vAlign w:val="center"/>
          </w:tcPr>
          <w:p>
            <w:pPr>
              <w:pStyle w:val="11"/>
            </w:pPr>
            <w:r>
              <w:t>25.22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25.22</w:t>
            </w:r>
          </w:p>
        </w:tc>
        <w:tc>
          <w:tcPr>
            <w:tcW w:w="2551" w:type="dxa"/>
            <w:vAlign w:val="center"/>
          </w:tcPr>
          <w:p>
            <w:pPr>
              <w:pStyle w:val="11"/>
            </w:pPr>
            <w:r>
              <w:t>25.22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361016昌黎县龙家店镇卫生院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361016昌黎县龙家店镇卫生院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361016昌黎县龙家店镇卫生院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昌黎县龙家店镇卫生院2026年单位预算信息公开情况说明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按照《中华人民共和国预算法》、《地方预决算公开操作规程》和《关于进一步推进预算公开工作的实施意见》规定，现将昌黎县龙家店镇卫生院2026年单位预算公开如下：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昌黎县龙家店镇卫生院是昌黎县卫生健康局下属单位，承担本辖区基本医疗服务和基本公共卫生服务，设有内科、检验科、B超室、DR室、护理站、药房、预防保健科、公共卫生科等内部科室。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昌黎县龙家店镇卫生院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1256.06万元，其中：一般公共预算收入738.12万元，基金预算收入0.00万元，国有资本经营预算收入0.00万元，财政专户核拨收入0.00万元，单位资金收入480.00万元，上年结转结余37.94万元。</w:t>
      </w:r>
    </w:p>
    <w:p>
      <w:pPr>
        <w:pStyle w:val="18"/>
      </w:pPr>
      <w:r>
        <w:t>2、支出说明</w:t>
      </w:r>
    </w:p>
    <w:p>
      <w:pPr>
        <w:pStyle w:val="18"/>
      </w:pPr>
      <w:r>
        <w:t>收支预算总表支出栏、基本支出表、项目支出表按经济分类和支出功能分类科目编制，反映昌黎县龙家店镇卫生院年度单位预算中支出预算的总体情况。2026年支出预算1256.06万元，其中基本支出867.53万元，包括人员经费385.22万元和日常公用经费482.31万元；项目支出388.53万元，主要为基本公共卫生服务支出350.59万元，重大传染病防控补助资金支出0.87万元，基层医疗机构、村卫生室试试基本药物制度补助支出37.07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1256.06万元，较2025年预算增加244.25万元，其中：基本支出减少49.28万元，主要为其他商品和服务支出、维修（护）费减少。项目支出增加293.53万元，主要为我单位2025年安排预算项目支出为95万元，为其他公共卫生服务支出。2026年预算安排基本公共卫生服务支出350.59万元，重大传染病防控补助资金支出0.87万元，基层医疗机构、村卫生室试试基本药物制度补助支出37.07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2026年，我单位机关运行经费共计安排482.31万元，主要用于日常维修、办公用房水电费、办公用房取暖费、办公用房物业管理费等日常运行支出。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厉行节约，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1、基本公共卫生服务县级配套资金（龙家店）绩效目标表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13032226P00221710167D</w:t>
            </w:r>
          </w:p>
        </w:tc>
        <w:tc>
          <w:tcPr>
            <w:tcW w:w="2835" w:type="dxa"/>
            <w:vAlign w:val="center"/>
          </w:tcPr>
          <w:p>
            <w:pPr>
              <w:pStyle w:val="10"/>
            </w:pPr>
            <w:r>
              <w:t>项目名称</w:t>
            </w:r>
          </w:p>
        </w:tc>
        <w:tc>
          <w:tcPr>
            <w:tcW w:w="6095" w:type="dxa"/>
            <w:gridSpan w:val="3"/>
            <w:vAlign w:val="center"/>
          </w:tcPr>
          <w:p>
            <w:pPr>
              <w:pStyle w:val="12"/>
            </w:pPr>
            <w:r>
              <w:t>基本公共卫生服务县级配套资金（龙家店）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85.82</w:t>
            </w:r>
          </w:p>
        </w:tc>
        <w:tc>
          <w:tcPr>
            <w:tcW w:w="2835" w:type="dxa"/>
            <w:vAlign w:val="center"/>
          </w:tcPr>
          <w:p>
            <w:pPr>
              <w:pStyle w:val="10"/>
            </w:pPr>
            <w:r>
              <w:t>其中：财政    资金</w:t>
            </w:r>
          </w:p>
        </w:tc>
        <w:tc>
          <w:tcPr>
            <w:tcW w:w="2551" w:type="dxa"/>
            <w:vAlign w:val="center"/>
          </w:tcPr>
          <w:p>
            <w:pPr>
              <w:pStyle w:val="12"/>
            </w:pPr>
            <w:r>
              <w:t>85.82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≥44个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858240元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2、冀财社【2024】139号关于提前下达2025年中央基本药物制度补助资金（龙家店）绩效目标表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13032225P002223100386</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冀财社【2024】139号关于提前下达2025年中央基本药物制度补助资金（龙家店）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37.07</w:t>
            </w:r>
          </w:p>
        </w:tc>
        <w:tc>
          <w:tcPr>
            <w:tcW w:w="2835" w:type="dxa"/>
            <w:vAlign w:val="center"/>
          </w:tcPr>
          <w:p>
            <w:pPr>
              <w:pStyle w:val="10"/>
            </w:pPr>
            <w:r>
              <w:t>其中：财政    资金</w:t>
            </w:r>
          </w:p>
        </w:tc>
        <w:tc>
          <w:tcPr>
            <w:tcW w:w="2551" w:type="dxa"/>
            <w:vAlign w:val="center"/>
          </w:tcPr>
          <w:p>
            <w:pPr>
              <w:pStyle w:val="12"/>
            </w:pPr>
            <w:r>
              <w:t>37.07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用于支付国家基本药物制度的资金支出。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≥44个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370688元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3、冀财社【2024】144号2025年重大公卫精神卫生和慢性非传染病资金（龙家店卫生院）绩效目标表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13032225P00223510017D</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冀财社【2024】144号2025年重大公卫精神卫生和慢性非传染病资金（龙家店卫生院）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0.87</w:t>
            </w:r>
          </w:p>
        </w:tc>
        <w:tc>
          <w:tcPr>
            <w:tcW w:w="2835" w:type="dxa"/>
            <w:vAlign w:val="center"/>
          </w:tcPr>
          <w:p>
            <w:pPr>
              <w:pStyle w:val="10"/>
            </w:pPr>
            <w:r>
              <w:t>其中：财政    资金</w:t>
            </w:r>
          </w:p>
        </w:tc>
        <w:tc>
          <w:tcPr>
            <w:tcW w:w="2551" w:type="dxa"/>
            <w:vAlign w:val="center"/>
          </w:tcPr>
          <w:p>
            <w:pPr>
              <w:pStyle w:val="12"/>
            </w:pPr>
            <w:r>
              <w:t>0.87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用于支付精神卫生与慢性非传染性疾病及健康危害因素监测等工作的资金支出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实施重大公共卫生服务制度的行政村数量</w:t>
            </w:r>
          </w:p>
        </w:tc>
        <w:tc>
          <w:tcPr>
            <w:tcW w:w="5386" w:type="dxa"/>
            <w:vAlign w:val="center"/>
          </w:tcPr>
          <w:p>
            <w:pPr>
              <w:pStyle w:val="12"/>
            </w:pPr>
            <w:r>
              <w:t>实施重大公共卫生服务制度的行政村数量</w:t>
            </w:r>
          </w:p>
        </w:tc>
        <w:tc>
          <w:tcPr>
            <w:tcW w:w="2268" w:type="dxa"/>
            <w:vAlign w:val="center"/>
          </w:tcPr>
          <w:p>
            <w:pPr>
              <w:pStyle w:val="12"/>
            </w:pPr>
            <w:r>
              <w:t>44个</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覆盖率=实施重大公共卫生服务制度的行政村个数/我乡实有行政村个数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≤8700元</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提高重大公共卫生服务补助资金使用效率</w:t>
            </w:r>
          </w:p>
        </w:tc>
        <w:tc>
          <w:tcPr>
            <w:tcW w:w="5386" w:type="dxa"/>
            <w:vAlign w:val="center"/>
          </w:tcPr>
          <w:p>
            <w:pPr>
              <w:pStyle w:val="12"/>
            </w:pPr>
            <w:r>
              <w:t>提高重大公共卫生服务补助资金使用效率</w:t>
            </w:r>
          </w:p>
        </w:tc>
        <w:tc>
          <w:tcPr>
            <w:tcW w:w="2268" w:type="dxa"/>
            <w:vAlign w:val="center"/>
          </w:tcPr>
          <w:p>
            <w:pPr>
              <w:pStyle w:val="12"/>
            </w:pPr>
            <w:r>
              <w:t>较上年提高</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重大公共卫生服务制度普及率</w:t>
            </w:r>
          </w:p>
        </w:tc>
        <w:tc>
          <w:tcPr>
            <w:tcW w:w="5386" w:type="dxa"/>
            <w:vAlign w:val="center"/>
          </w:tcPr>
          <w:p>
            <w:pPr>
              <w:pStyle w:val="12"/>
            </w:pPr>
            <w:r>
              <w:t>重大公共卫生服务制度普及率=知晓制度人数/我乡总人数</w:t>
            </w:r>
          </w:p>
        </w:tc>
        <w:tc>
          <w:tcPr>
            <w:tcW w:w="2268" w:type="dxa"/>
            <w:vAlign w:val="center"/>
          </w:tcPr>
          <w:p>
            <w:pPr>
              <w:pStyle w:val="12"/>
            </w:pPr>
            <w:r>
              <w:t>≥95%</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4、冀财社【2025】151号提前下达2026年中央基本公共卫生服务补助资金（龙家店）绩效目标表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13032226P002217102006</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冀财社【2025】151号提前下达2026年中央基本公共卫生服务补助资金（龙家店）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264.77</w:t>
            </w:r>
          </w:p>
        </w:tc>
        <w:tc>
          <w:tcPr>
            <w:tcW w:w="2835" w:type="dxa"/>
            <w:vAlign w:val="center"/>
          </w:tcPr>
          <w:p>
            <w:pPr>
              <w:pStyle w:val="10"/>
            </w:pPr>
            <w:r>
              <w:t>其中：财政    资金</w:t>
            </w:r>
          </w:p>
        </w:tc>
        <w:tc>
          <w:tcPr>
            <w:tcW w:w="2551" w:type="dxa"/>
            <w:vAlign w:val="center"/>
          </w:tcPr>
          <w:p>
            <w:pPr>
              <w:pStyle w:val="12"/>
            </w:pPr>
            <w:r>
              <w:t>264.77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用于支付基本公共卫生服务资金的支付。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≥44个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≤2647680元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361016昌黎县龙家店镇卫生院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昌黎县龙家店镇卫生院上年末固定资产金额为2010.54万元（详见下表）。本年度拟购置固定资产总额为86.50万元，已按要求列入政府采购预算，详见政府采购预算表。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361016昌黎县龙家店镇卫生院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2010.54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5223.56</w:t>
            </w:r>
          </w:p>
        </w:tc>
        <w:tc>
          <w:tcPr>
            <w:tcW w:w="2835" w:type="dxa"/>
            <w:vAlign w:val="center"/>
          </w:tcPr>
          <w:p>
            <w:pPr>
              <w:pStyle w:val="11"/>
            </w:pPr>
            <w:r>
              <w:t>1320.63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461.96</w:t>
            </w:r>
          </w:p>
        </w:tc>
        <w:tc>
          <w:tcPr>
            <w:tcW w:w="2835" w:type="dxa"/>
            <w:vAlign w:val="center"/>
          </w:tcPr>
          <w:p>
            <w:pPr>
              <w:pStyle w:val="11"/>
            </w:pPr>
            <w:r>
              <w:t>63.67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61.33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140.48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779</w:t>
            </w:r>
          </w:p>
        </w:tc>
        <w:tc>
          <w:tcPr>
            <w:tcW w:w="2835" w:type="dxa"/>
            <w:vAlign w:val="center"/>
          </w:tcPr>
          <w:p>
            <w:pPr>
              <w:pStyle w:val="11"/>
            </w:pPr>
            <w:r>
              <w:t>488.10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32684"/>
      <w:r>
        <w:rPr>
          <w:rFonts w:hint="eastAsia" w:ascii="方正小标宋_GBK" w:hAnsi="方正小标宋_GBK" w:eastAsia="方正小标宋_GBK" w:cs="方正小标宋_GBK"/>
          <w:b w:val="0"/>
          <w:color w:val="000000"/>
          <w:sz w:val="44"/>
          <w:lang w:val="en-US" w:eastAsia="zh-CN"/>
        </w:rPr>
        <w:t>五</w:t>
      </w:r>
      <w:r>
        <w:rPr>
          <w:rFonts w:ascii="方正小标宋_GBK" w:hAnsi="方正小标宋_GBK" w:eastAsia="方正小标宋_GBK" w:cs="方正小标宋_GBK"/>
          <w:b w:val="0"/>
          <w:color w:val="000000"/>
          <w:sz w:val="44"/>
        </w:rPr>
        <w:t>、昌黎县朱各庄镇卫生院收支预算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361017昌黎县朱各庄镇卫生院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472.37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320.00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816.07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792.37</w:t>
            </w:r>
          </w:p>
        </w:tc>
        <w:tc>
          <w:tcPr>
            <w:tcW w:w="4535" w:type="dxa"/>
            <w:vAlign w:val="center"/>
          </w:tcPr>
          <w:p>
            <w:pPr>
              <w:pStyle w:val="14"/>
            </w:pPr>
            <w:r>
              <w:t>本年支出合计</w:t>
            </w:r>
          </w:p>
        </w:tc>
        <w:tc>
          <w:tcPr>
            <w:tcW w:w="2126" w:type="dxa"/>
            <w:vAlign w:val="center"/>
          </w:tcPr>
          <w:p>
            <w:pPr>
              <w:pStyle w:val="15"/>
            </w:pPr>
            <w:r>
              <w:t>816.07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23.70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816.07</w:t>
            </w:r>
          </w:p>
        </w:tc>
        <w:tc>
          <w:tcPr>
            <w:tcW w:w="4535" w:type="dxa"/>
            <w:vAlign w:val="center"/>
          </w:tcPr>
          <w:p>
            <w:pPr>
              <w:pStyle w:val="14"/>
            </w:pPr>
            <w:r>
              <w:t>支出总计</w:t>
            </w:r>
          </w:p>
        </w:tc>
        <w:tc>
          <w:tcPr>
            <w:tcW w:w="2126" w:type="dxa"/>
            <w:vAlign w:val="center"/>
          </w:tcPr>
          <w:p>
            <w:pPr>
              <w:pStyle w:val="15"/>
            </w:pPr>
            <w:r>
              <w:t>816.07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361017昌黎县朱各庄镇卫生院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816.07</w:t>
            </w:r>
          </w:p>
        </w:tc>
        <w:tc>
          <w:tcPr>
            <w:tcW w:w="1134" w:type="dxa"/>
            <w:vAlign w:val="center"/>
          </w:tcPr>
          <w:p>
            <w:pPr>
              <w:pStyle w:val="15"/>
            </w:pPr>
            <w:r>
              <w:t>792.37</w:t>
            </w:r>
          </w:p>
        </w:tc>
        <w:tc>
          <w:tcPr>
            <w:tcW w:w="1134" w:type="dxa"/>
            <w:vAlign w:val="center"/>
          </w:tcPr>
          <w:p>
            <w:pPr>
              <w:pStyle w:val="15"/>
            </w:pPr>
            <w:r>
              <w:t>472.37</w:t>
            </w:r>
          </w:p>
        </w:tc>
        <w:tc>
          <w:tcPr>
            <w:tcW w:w="1134" w:type="dxa"/>
            <w:vAlign w:val="center"/>
          </w:tcPr>
          <w:p>
            <w:pPr>
              <w:pStyle w:val="15"/>
            </w:pPr>
          </w:p>
        </w:tc>
        <w:tc>
          <w:tcPr>
            <w:tcW w:w="1134" w:type="dxa"/>
            <w:vAlign w:val="center"/>
          </w:tcPr>
          <w:p>
            <w:pPr>
              <w:pStyle w:val="15"/>
            </w:pPr>
            <w:r>
              <w:t>320.00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816.07</w:t>
            </w:r>
          </w:p>
        </w:tc>
        <w:tc>
          <w:tcPr>
            <w:tcW w:w="1134" w:type="dxa"/>
            <w:vAlign w:val="center"/>
          </w:tcPr>
          <w:p>
            <w:pPr>
              <w:pStyle w:val="11"/>
            </w:pPr>
            <w:r>
              <w:t>792.37</w:t>
            </w:r>
          </w:p>
        </w:tc>
        <w:tc>
          <w:tcPr>
            <w:tcW w:w="1134" w:type="dxa"/>
            <w:vAlign w:val="center"/>
          </w:tcPr>
          <w:p>
            <w:pPr>
              <w:pStyle w:val="11"/>
            </w:pPr>
            <w:r>
              <w:t>472.37</w:t>
            </w:r>
          </w:p>
        </w:tc>
        <w:tc>
          <w:tcPr>
            <w:tcW w:w="1134" w:type="dxa"/>
            <w:vAlign w:val="center"/>
          </w:tcPr>
          <w:p>
            <w:pPr>
              <w:pStyle w:val="11"/>
            </w:pPr>
          </w:p>
        </w:tc>
        <w:tc>
          <w:tcPr>
            <w:tcW w:w="1134" w:type="dxa"/>
            <w:vAlign w:val="center"/>
          </w:tcPr>
          <w:p>
            <w:pPr>
              <w:pStyle w:val="11"/>
            </w:pPr>
            <w:r>
              <w:t>320.00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596.66</w:t>
            </w:r>
          </w:p>
        </w:tc>
        <w:tc>
          <w:tcPr>
            <w:tcW w:w="1134" w:type="dxa"/>
            <w:vAlign w:val="center"/>
          </w:tcPr>
          <w:p>
            <w:pPr>
              <w:pStyle w:val="11"/>
            </w:pPr>
            <w:r>
              <w:t>573.25</w:t>
            </w:r>
          </w:p>
        </w:tc>
        <w:tc>
          <w:tcPr>
            <w:tcW w:w="1134" w:type="dxa"/>
            <w:vAlign w:val="center"/>
          </w:tcPr>
          <w:p>
            <w:pPr>
              <w:pStyle w:val="11"/>
            </w:pPr>
            <w:r>
              <w:t>253.25</w:t>
            </w:r>
          </w:p>
        </w:tc>
        <w:tc>
          <w:tcPr>
            <w:tcW w:w="1134" w:type="dxa"/>
            <w:vAlign w:val="center"/>
          </w:tcPr>
          <w:p>
            <w:pPr>
              <w:pStyle w:val="11"/>
            </w:pPr>
          </w:p>
        </w:tc>
        <w:tc>
          <w:tcPr>
            <w:tcW w:w="1134" w:type="dxa"/>
            <w:vAlign w:val="center"/>
          </w:tcPr>
          <w:p>
            <w:pPr>
              <w:pStyle w:val="11"/>
            </w:pPr>
            <w:r>
              <w:t>320.00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573.25</w:t>
            </w:r>
          </w:p>
        </w:tc>
        <w:tc>
          <w:tcPr>
            <w:tcW w:w="1134" w:type="dxa"/>
            <w:vAlign w:val="center"/>
          </w:tcPr>
          <w:p>
            <w:pPr>
              <w:pStyle w:val="11"/>
            </w:pPr>
            <w:r>
              <w:t>573.25</w:t>
            </w:r>
          </w:p>
        </w:tc>
        <w:tc>
          <w:tcPr>
            <w:tcW w:w="1134" w:type="dxa"/>
            <w:vAlign w:val="center"/>
          </w:tcPr>
          <w:p>
            <w:pPr>
              <w:pStyle w:val="11"/>
            </w:pPr>
            <w:r>
              <w:t>253.25</w:t>
            </w:r>
          </w:p>
        </w:tc>
        <w:tc>
          <w:tcPr>
            <w:tcW w:w="1134" w:type="dxa"/>
            <w:vAlign w:val="center"/>
          </w:tcPr>
          <w:p>
            <w:pPr>
              <w:pStyle w:val="11"/>
            </w:pPr>
          </w:p>
        </w:tc>
        <w:tc>
          <w:tcPr>
            <w:tcW w:w="1134" w:type="dxa"/>
            <w:vAlign w:val="center"/>
          </w:tcPr>
          <w:p>
            <w:pPr>
              <w:pStyle w:val="11"/>
            </w:pPr>
            <w:r>
              <w:t>320.00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23.41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219.41</w:t>
            </w:r>
          </w:p>
        </w:tc>
        <w:tc>
          <w:tcPr>
            <w:tcW w:w="1134" w:type="dxa"/>
            <w:vAlign w:val="center"/>
          </w:tcPr>
          <w:p>
            <w:pPr>
              <w:pStyle w:val="11"/>
            </w:pPr>
            <w:r>
              <w:t>219.12</w:t>
            </w:r>
          </w:p>
        </w:tc>
        <w:tc>
          <w:tcPr>
            <w:tcW w:w="1134" w:type="dxa"/>
            <w:vAlign w:val="center"/>
          </w:tcPr>
          <w:p>
            <w:pPr>
              <w:pStyle w:val="11"/>
            </w:pPr>
            <w:r>
              <w:t>219.12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219.12</w:t>
            </w:r>
          </w:p>
        </w:tc>
        <w:tc>
          <w:tcPr>
            <w:tcW w:w="1134" w:type="dxa"/>
            <w:vAlign w:val="center"/>
          </w:tcPr>
          <w:p>
            <w:pPr>
              <w:pStyle w:val="11"/>
            </w:pPr>
            <w:r>
              <w:t>219.12</w:t>
            </w:r>
          </w:p>
        </w:tc>
        <w:tc>
          <w:tcPr>
            <w:tcW w:w="1134" w:type="dxa"/>
            <w:vAlign w:val="center"/>
          </w:tcPr>
          <w:p>
            <w:pPr>
              <w:pStyle w:val="11"/>
            </w:pPr>
            <w:r>
              <w:t>219.12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0.29</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361017昌黎县朱各庄镇卫生院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816.07</w:t>
            </w:r>
          </w:p>
        </w:tc>
        <w:tc>
          <w:tcPr>
            <w:tcW w:w="1361" w:type="dxa"/>
            <w:vAlign w:val="center"/>
          </w:tcPr>
          <w:p>
            <w:pPr>
              <w:pStyle w:val="15"/>
            </w:pPr>
            <w:r>
              <w:t>573.25</w:t>
            </w:r>
          </w:p>
        </w:tc>
        <w:tc>
          <w:tcPr>
            <w:tcW w:w="1361" w:type="dxa"/>
            <w:vAlign w:val="center"/>
          </w:tcPr>
          <w:p>
            <w:pPr>
              <w:pStyle w:val="15"/>
            </w:pPr>
            <w:r>
              <w:t>242.82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816.07</w:t>
            </w:r>
          </w:p>
        </w:tc>
        <w:tc>
          <w:tcPr>
            <w:tcW w:w="1361" w:type="dxa"/>
            <w:vAlign w:val="center"/>
          </w:tcPr>
          <w:p>
            <w:pPr>
              <w:pStyle w:val="11"/>
            </w:pPr>
            <w:r>
              <w:t>573.25</w:t>
            </w:r>
          </w:p>
        </w:tc>
        <w:tc>
          <w:tcPr>
            <w:tcW w:w="1361" w:type="dxa"/>
            <w:vAlign w:val="center"/>
          </w:tcPr>
          <w:p>
            <w:pPr>
              <w:pStyle w:val="11"/>
            </w:pPr>
            <w:r>
              <w:t>242.82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596.66</w:t>
            </w:r>
          </w:p>
        </w:tc>
        <w:tc>
          <w:tcPr>
            <w:tcW w:w="1361" w:type="dxa"/>
            <w:vAlign w:val="center"/>
          </w:tcPr>
          <w:p>
            <w:pPr>
              <w:pStyle w:val="11"/>
            </w:pPr>
            <w:r>
              <w:t>573.25</w:t>
            </w:r>
          </w:p>
        </w:tc>
        <w:tc>
          <w:tcPr>
            <w:tcW w:w="1361" w:type="dxa"/>
            <w:vAlign w:val="center"/>
          </w:tcPr>
          <w:p>
            <w:pPr>
              <w:pStyle w:val="11"/>
            </w:pPr>
            <w:r>
              <w:t>23.41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573.25</w:t>
            </w:r>
          </w:p>
        </w:tc>
        <w:tc>
          <w:tcPr>
            <w:tcW w:w="1361" w:type="dxa"/>
            <w:vAlign w:val="center"/>
          </w:tcPr>
          <w:p>
            <w:pPr>
              <w:pStyle w:val="11"/>
            </w:pPr>
            <w:r>
              <w:t>573.25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23.41</w:t>
            </w:r>
          </w:p>
        </w:tc>
        <w:tc>
          <w:tcPr>
            <w:tcW w:w="1361" w:type="dxa"/>
            <w:vAlign w:val="center"/>
          </w:tcPr>
          <w:p>
            <w:pPr>
              <w:pStyle w:val="11"/>
            </w:pPr>
          </w:p>
        </w:tc>
        <w:tc>
          <w:tcPr>
            <w:tcW w:w="1361" w:type="dxa"/>
            <w:vAlign w:val="center"/>
          </w:tcPr>
          <w:p>
            <w:pPr>
              <w:pStyle w:val="11"/>
            </w:pPr>
            <w:r>
              <w:t>23.41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219.41</w:t>
            </w:r>
          </w:p>
        </w:tc>
        <w:tc>
          <w:tcPr>
            <w:tcW w:w="1361" w:type="dxa"/>
            <w:vAlign w:val="center"/>
          </w:tcPr>
          <w:p>
            <w:pPr>
              <w:pStyle w:val="11"/>
            </w:pPr>
          </w:p>
        </w:tc>
        <w:tc>
          <w:tcPr>
            <w:tcW w:w="1361" w:type="dxa"/>
            <w:vAlign w:val="center"/>
          </w:tcPr>
          <w:p>
            <w:pPr>
              <w:pStyle w:val="11"/>
            </w:pPr>
            <w:r>
              <w:t>219.41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219.12</w:t>
            </w:r>
          </w:p>
        </w:tc>
        <w:tc>
          <w:tcPr>
            <w:tcW w:w="1361" w:type="dxa"/>
            <w:vAlign w:val="center"/>
          </w:tcPr>
          <w:p>
            <w:pPr>
              <w:pStyle w:val="11"/>
            </w:pPr>
          </w:p>
        </w:tc>
        <w:tc>
          <w:tcPr>
            <w:tcW w:w="1361" w:type="dxa"/>
            <w:vAlign w:val="center"/>
          </w:tcPr>
          <w:p>
            <w:pPr>
              <w:pStyle w:val="11"/>
            </w:pPr>
            <w:r>
              <w:t>219.12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361017昌黎县朱各庄镇卫生院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472.37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496.07</w:t>
            </w:r>
          </w:p>
        </w:tc>
        <w:tc>
          <w:tcPr>
            <w:tcW w:w="1474" w:type="dxa"/>
            <w:vAlign w:val="center"/>
          </w:tcPr>
          <w:p>
            <w:pPr>
              <w:pStyle w:val="11"/>
            </w:pPr>
            <w:r>
              <w:t>496.07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472.37</w:t>
            </w:r>
          </w:p>
        </w:tc>
        <w:tc>
          <w:tcPr>
            <w:tcW w:w="3402" w:type="dxa"/>
            <w:vAlign w:val="center"/>
          </w:tcPr>
          <w:p>
            <w:pPr>
              <w:pStyle w:val="14"/>
            </w:pPr>
            <w:r>
              <w:t>本年支出合计</w:t>
            </w:r>
          </w:p>
        </w:tc>
        <w:tc>
          <w:tcPr>
            <w:tcW w:w="1474" w:type="dxa"/>
            <w:vAlign w:val="center"/>
          </w:tcPr>
          <w:p>
            <w:pPr>
              <w:pStyle w:val="15"/>
            </w:pPr>
            <w:r>
              <w:t>496.07</w:t>
            </w:r>
          </w:p>
        </w:tc>
        <w:tc>
          <w:tcPr>
            <w:tcW w:w="1474" w:type="dxa"/>
            <w:vAlign w:val="center"/>
          </w:tcPr>
          <w:p>
            <w:pPr>
              <w:pStyle w:val="15"/>
            </w:pPr>
            <w:r>
              <w:t>496.07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23.70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23.70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496.07</w:t>
            </w:r>
          </w:p>
        </w:tc>
        <w:tc>
          <w:tcPr>
            <w:tcW w:w="3402" w:type="dxa"/>
            <w:vAlign w:val="center"/>
          </w:tcPr>
          <w:p>
            <w:pPr>
              <w:pStyle w:val="14"/>
            </w:pPr>
            <w:r>
              <w:t>支出总计</w:t>
            </w:r>
          </w:p>
        </w:tc>
        <w:tc>
          <w:tcPr>
            <w:tcW w:w="1474" w:type="dxa"/>
            <w:vAlign w:val="center"/>
          </w:tcPr>
          <w:p>
            <w:pPr>
              <w:pStyle w:val="15"/>
            </w:pPr>
            <w:r>
              <w:t>496.07</w:t>
            </w:r>
          </w:p>
        </w:tc>
        <w:tc>
          <w:tcPr>
            <w:tcW w:w="1474" w:type="dxa"/>
            <w:vAlign w:val="center"/>
          </w:tcPr>
          <w:p>
            <w:pPr>
              <w:pStyle w:val="15"/>
            </w:pPr>
            <w:r>
              <w:t>496.07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361017昌黎县朱各庄镇卫生院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496.07</w:t>
            </w:r>
          </w:p>
        </w:tc>
        <w:tc>
          <w:tcPr>
            <w:tcW w:w="2551" w:type="dxa"/>
            <w:vAlign w:val="center"/>
          </w:tcPr>
          <w:p>
            <w:pPr>
              <w:pStyle w:val="15"/>
            </w:pPr>
            <w:r>
              <w:t>253.25</w:t>
            </w:r>
          </w:p>
        </w:tc>
        <w:tc>
          <w:tcPr>
            <w:tcW w:w="2551" w:type="dxa"/>
            <w:vAlign w:val="center"/>
          </w:tcPr>
          <w:p>
            <w:pPr>
              <w:pStyle w:val="15"/>
            </w:pPr>
            <w:r>
              <w:t>242.82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496.07</w:t>
            </w:r>
          </w:p>
        </w:tc>
        <w:tc>
          <w:tcPr>
            <w:tcW w:w="2551" w:type="dxa"/>
            <w:vAlign w:val="center"/>
          </w:tcPr>
          <w:p>
            <w:pPr>
              <w:pStyle w:val="11"/>
            </w:pPr>
            <w:r>
              <w:t>253.25</w:t>
            </w:r>
          </w:p>
        </w:tc>
        <w:tc>
          <w:tcPr>
            <w:tcW w:w="2551" w:type="dxa"/>
            <w:vAlign w:val="center"/>
          </w:tcPr>
          <w:p>
            <w:pPr>
              <w:pStyle w:val="11"/>
            </w:pPr>
            <w:r>
              <w:t>242.82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276.66</w:t>
            </w:r>
          </w:p>
        </w:tc>
        <w:tc>
          <w:tcPr>
            <w:tcW w:w="2551" w:type="dxa"/>
            <w:vAlign w:val="center"/>
          </w:tcPr>
          <w:p>
            <w:pPr>
              <w:pStyle w:val="11"/>
            </w:pPr>
            <w:r>
              <w:t>253.25</w:t>
            </w:r>
          </w:p>
        </w:tc>
        <w:tc>
          <w:tcPr>
            <w:tcW w:w="2551" w:type="dxa"/>
            <w:vAlign w:val="center"/>
          </w:tcPr>
          <w:p>
            <w:pPr>
              <w:pStyle w:val="11"/>
            </w:pPr>
            <w:r>
              <w:t>23.41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253.25</w:t>
            </w:r>
          </w:p>
        </w:tc>
        <w:tc>
          <w:tcPr>
            <w:tcW w:w="2551" w:type="dxa"/>
            <w:vAlign w:val="center"/>
          </w:tcPr>
          <w:p>
            <w:pPr>
              <w:pStyle w:val="11"/>
            </w:pPr>
            <w:r>
              <w:t>253.25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23.41</w:t>
            </w:r>
          </w:p>
        </w:tc>
        <w:tc>
          <w:tcPr>
            <w:tcW w:w="2551" w:type="dxa"/>
            <w:vAlign w:val="center"/>
          </w:tcPr>
          <w:p>
            <w:pPr>
              <w:pStyle w:val="11"/>
            </w:pPr>
          </w:p>
        </w:tc>
        <w:tc>
          <w:tcPr>
            <w:tcW w:w="2551" w:type="dxa"/>
            <w:vAlign w:val="center"/>
          </w:tcPr>
          <w:p>
            <w:pPr>
              <w:pStyle w:val="11"/>
            </w:pPr>
            <w:r>
              <w:t>23.41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219.41</w:t>
            </w:r>
          </w:p>
        </w:tc>
        <w:tc>
          <w:tcPr>
            <w:tcW w:w="2551" w:type="dxa"/>
            <w:vAlign w:val="center"/>
          </w:tcPr>
          <w:p>
            <w:pPr>
              <w:pStyle w:val="11"/>
            </w:pPr>
          </w:p>
        </w:tc>
        <w:tc>
          <w:tcPr>
            <w:tcW w:w="2551" w:type="dxa"/>
            <w:vAlign w:val="center"/>
          </w:tcPr>
          <w:p>
            <w:pPr>
              <w:pStyle w:val="11"/>
            </w:pPr>
            <w:r>
              <w:t>219.41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219.12</w:t>
            </w:r>
          </w:p>
        </w:tc>
        <w:tc>
          <w:tcPr>
            <w:tcW w:w="2551" w:type="dxa"/>
            <w:vAlign w:val="center"/>
          </w:tcPr>
          <w:p>
            <w:pPr>
              <w:pStyle w:val="11"/>
            </w:pPr>
          </w:p>
        </w:tc>
        <w:tc>
          <w:tcPr>
            <w:tcW w:w="2551" w:type="dxa"/>
            <w:vAlign w:val="center"/>
          </w:tcPr>
          <w:p>
            <w:pPr>
              <w:pStyle w:val="11"/>
            </w:pPr>
            <w:r>
              <w:t>219.12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0.29</w:t>
            </w:r>
          </w:p>
        </w:tc>
        <w:tc>
          <w:tcPr>
            <w:tcW w:w="2551" w:type="dxa"/>
            <w:vAlign w:val="center"/>
          </w:tcPr>
          <w:p>
            <w:pPr>
              <w:pStyle w:val="11"/>
            </w:pPr>
          </w:p>
        </w:tc>
        <w:tc>
          <w:tcPr>
            <w:tcW w:w="2551" w:type="dxa"/>
            <w:vAlign w:val="center"/>
          </w:tcPr>
          <w:p>
            <w:pPr>
              <w:pStyle w:val="11"/>
            </w:pPr>
            <w:r>
              <w:t>0.29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361017昌黎县朱各庄镇卫生院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253.25</w:t>
            </w:r>
          </w:p>
        </w:tc>
        <w:tc>
          <w:tcPr>
            <w:tcW w:w="2551" w:type="dxa"/>
            <w:vAlign w:val="center"/>
          </w:tcPr>
          <w:p>
            <w:pPr>
              <w:pStyle w:val="15"/>
            </w:pPr>
            <w:r>
              <w:t>251.57</w:t>
            </w:r>
          </w:p>
        </w:tc>
        <w:tc>
          <w:tcPr>
            <w:tcW w:w="2551" w:type="dxa"/>
            <w:vAlign w:val="center"/>
          </w:tcPr>
          <w:p>
            <w:pPr>
              <w:pStyle w:val="15"/>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240.00</w:t>
            </w:r>
          </w:p>
        </w:tc>
        <w:tc>
          <w:tcPr>
            <w:tcW w:w="2551" w:type="dxa"/>
            <w:vAlign w:val="center"/>
          </w:tcPr>
          <w:p>
            <w:pPr>
              <w:pStyle w:val="11"/>
            </w:pPr>
            <w:r>
              <w:t>240.00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103.41</w:t>
            </w:r>
          </w:p>
        </w:tc>
        <w:tc>
          <w:tcPr>
            <w:tcW w:w="2551" w:type="dxa"/>
            <w:vAlign w:val="center"/>
          </w:tcPr>
          <w:p>
            <w:pPr>
              <w:pStyle w:val="11"/>
            </w:pPr>
            <w:r>
              <w:t>103.41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14.00</w:t>
            </w:r>
          </w:p>
        </w:tc>
        <w:tc>
          <w:tcPr>
            <w:tcW w:w="2551" w:type="dxa"/>
            <w:vAlign w:val="center"/>
          </w:tcPr>
          <w:p>
            <w:pPr>
              <w:pStyle w:val="11"/>
            </w:pPr>
            <w:r>
              <w:t>14.00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54.00</w:t>
            </w:r>
          </w:p>
        </w:tc>
        <w:tc>
          <w:tcPr>
            <w:tcW w:w="2551" w:type="dxa"/>
            <w:vAlign w:val="center"/>
          </w:tcPr>
          <w:p>
            <w:pPr>
              <w:pStyle w:val="11"/>
            </w:pPr>
            <w:r>
              <w:t>54.00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26.00</w:t>
            </w:r>
          </w:p>
        </w:tc>
        <w:tc>
          <w:tcPr>
            <w:tcW w:w="2551" w:type="dxa"/>
            <w:vAlign w:val="center"/>
          </w:tcPr>
          <w:p>
            <w:pPr>
              <w:pStyle w:val="11"/>
            </w:pPr>
            <w:r>
              <w:t>26.00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13.00</w:t>
            </w:r>
          </w:p>
        </w:tc>
        <w:tc>
          <w:tcPr>
            <w:tcW w:w="2551" w:type="dxa"/>
            <w:vAlign w:val="center"/>
          </w:tcPr>
          <w:p>
            <w:pPr>
              <w:pStyle w:val="11"/>
            </w:pPr>
            <w:r>
              <w:t>13.00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14.39</w:t>
            </w:r>
          </w:p>
        </w:tc>
        <w:tc>
          <w:tcPr>
            <w:tcW w:w="2551" w:type="dxa"/>
            <w:vAlign w:val="center"/>
          </w:tcPr>
          <w:p>
            <w:pPr>
              <w:pStyle w:val="11"/>
            </w:pPr>
            <w:r>
              <w:t>14.39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2.20</w:t>
            </w:r>
          </w:p>
        </w:tc>
        <w:tc>
          <w:tcPr>
            <w:tcW w:w="2551" w:type="dxa"/>
            <w:vAlign w:val="center"/>
          </w:tcPr>
          <w:p>
            <w:pPr>
              <w:pStyle w:val="11"/>
            </w:pPr>
            <w:r>
              <w:t>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13.00</w:t>
            </w:r>
          </w:p>
        </w:tc>
        <w:tc>
          <w:tcPr>
            <w:tcW w:w="2551" w:type="dxa"/>
            <w:vAlign w:val="center"/>
          </w:tcPr>
          <w:p>
            <w:pPr>
              <w:pStyle w:val="11"/>
            </w:pPr>
            <w:r>
              <w:t>13.00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11.57</w:t>
            </w:r>
          </w:p>
        </w:tc>
        <w:tc>
          <w:tcPr>
            <w:tcW w:w="2551" w:type="dxa"/>
            <w:vAlign w:val="center"/>
          </w:tcPr>
          <w:p>
            <w:pPr>
              <w:pStyle w:val="11"/>
            </w:pPr>
            <w:r>
              <w:t>11.57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11.57</w:t>
            </w:r>
          </w:p>
        </w:tc>
        <w:tc>
          <w:tcPr>
            <w:tcW w:w="2551" w:type="dxa"/>
            <w:vAlign w:val="center"/>
          </w:tcPr>
          <w:p>
            <w:pPr>
              <w:pStyle w:val="11"/>
            </w:pPr>
            <w:r>
              <w:t>11.57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361017昌黎县朱各庄镇卫生院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361017昌黎县朱各庄镇卫生院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361017昌黎县朱各庄镇卫生院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昌黎县朱各庄镇卫生院2026年单位预算信息公开情况说明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按照《中华人民共和国预算法》、《地方预决算公开操作规程》和《关于进一步推进预算公开工作的实施意见》规定，现将昌黎县朱各庄镇卫生院2026年单位预算公开如下：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昌黎县朱各庄镇卫生院是昌黎县卫生健康局下属单位，承担本辖区基本医疗服务和基本公共卫生服务，设有内科、检验科、B超室、DR室、护理站、药房、预防保健科、公共卫生科等内部科室。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昌黎县朱各庄镇卫生院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816.07万元，其中：一般公共预算收入472.37万元，基金预算收入0.00万元，国有资本经营预算收入0.00万元，财政专户核拨收入0.00万元，单位资金收入320.00万元，上年结转结余23.70万元。</w:t>
      </w:r>
    </w:p>
    <w:p>
      <w:pPr>
        <w:pStyle w:val="18"/>
      </w:pPr>
      <w:r>
        <w:t>2、支出说明</w:t>
      </w:r>
    </w:p>
    <w:p>
      <w:pPr>
        <w:pStyle w:val="18"/>
      </w:pPr>
      <w:r>
        <w:t>收支预算总表支出栏、基本支出表、项目支出表按经济分类和支出功能分类科目编制，反映昌黎县朱各庄镇卫生院年度单位预算中支出预算的总体情况。2026年支出预算816.07万元，其中基本支出573.25万元，包括人员经费251.57万元和日常公用经费321.68万元；项目支出242.82万元，主要为用于公共卫生服务专项工作，助力提升公共卫生健康水平；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816.07万元，较2025年预算增加241.95万元，其中：基本支出减少0.87万元，主要为人员调动、政策性调资及公用经费安排减少。项目支出增加242.82万元，主要为2025年我单位无预算项目支出，由卫健局统一编制，2026年我单位安排基本公卫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2026年，我单位机关运行经费共计安排321.68万元，主要用于日常维修、办公用房水电费、办公用房取暖费、办公用房物业管理费等日常运行支出。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w:t>
      </w:r>
      <w:r>
        <w:rPr>
          <w:rFonts w:hint="eastAsia"/>
          <w:lang w:eastAsia="zh-CN"/>
        </w:rPr>
        <w:t>厉行节约</w:t>
      </w:r>
      <w:r>
        <w:t>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1、基本公共卫生服务县级配套资金（朱各庄）绩效目标表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13032226P002217101681</w:t>
            </w:r>
          </w:p>
        </w:tc>
        <w:tc>
          <w:tcPr>
            <w:tcW w:w="2835" w:type="dxa"/>
            <w:vAlign w:val="center"/>
          </w:tcPr>
          <w:p>
            <w:pPr>
              <w:pStyle w:val="10"/>
            </w:pPr>
            <w:r>
              <w:t>项目名称</w:t>
            </w:r>
          </w:p>
        </w:tc>
        <w:tc>
          <w:tcPr>
            <w:tcW w:w="6095" w:type="dxa"/>
            <w:gridSpan w:val="3"/>
            <w:vAlign w:val="center"/>
          </w:tcPr>
          <w:p>
            <w:pPr>
              <w:pStyle w:val="12"/>
            </w:pPr>
            <w:r>
              <w:t>基本公共卫生服务县级配套资金（朱各庄）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53.64</w:t>
            </w:r>
          </w:p>
        </w:tc>
        <w:tc>
          <w:tcPr>
            <w:tcW w:w="2835" w:type="dxa"/>
            <w:vAlign w:val="center"/>
          </w:tcPr>
          <w:p>
            <w:pPr>
              <w:pStyle w:val="10"/>
            </w:pPr>
            <w:r>
              <w:t>其中：财政    资金</w:t>
            </w:r>
          </w:p>
        </w:tc>
        <w:tc>
          <w:tcPr>
            <w:tcW w:w="2551" w:type="dxa"/>
            <w:vAlign w:val="center"/>
          </w:tcPr>
          <w:p>
            <w:pPr>
              <w:pStyle w:val="12"/>
            </w:pPr>
            <w:r>
              <w:t>53.64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用于乡医公共卫生资金补助，公卫人员工资支出及公共卫生日常支出。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≥14个</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投入基本公共卫生县级补助资金总成本</w:t>
            </w:r>
          </w:p>
        </w:tc>
        <w:tc>
          <w:tcPr>
            <w:tcW w:w="2268" w:type="dxa"/>
            <w:vAlign w:val="center"/>
          </w:tcPr>
          <w:p>
            <w:pPr>
              <w:pStyle w:val="12"/>
            </w:pPr>
            <w:r>
              <w:t>536400元</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2、冀财社【2024】139号关于提前下达2025年中央基本药物制度补助资金（朱各庄）绩效目标表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13032225P00222310039R</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冀财社【2024】139号关于提前下达2025年中央基本药物制度补助资金（朱各庄）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23.41</w:t>
            </w:r>
          </w:p>
        </w:tc>
        <w:tc>
          <w:tcPr>
            <w:tcW w:w="2835" w:type="dxa"/>
            <w:vAlign w:val="center"/>
          </w:tcPr>
          <w:p>
            <w:pPr>
              <w:pStyle w:val="10"/>
            </w:pPr>
            <w:r>
              <w:t>其中：财政    资金</w:t>
            </w:r>
          </w:p>
        </w:tc>
        <w:tc>
          <w:tcPr>
            <w:tcW w:w="2551" w:type="dxa"/>
            <w:vAlign w:val="center"/>
          </w:tcPr>
          <w:p>
            <w:pPr>
              <w:pStyle w:val="12"/>
            </w:pPr>
            <w:r>
              <w:t>23.41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冀财社【2024】139号关于提前下达2025年中央基本药物制度补助资金，用于支持基层卫生机构和村卫生室实施基本药物制度。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≥14个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234093.77元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3、冀财社【2024】144号2025年重大公卫精神卫生和慢性非传染病资金（朱各庄卫生院）绩效目标表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13032225P00223510012B</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冀财社【2024】144号2025年重大公卫精神卫生和慢性非传染病资金（朱各庄卫生院）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0.29</w:t>
            </w:r>
          </w:p>
        </w:tc>
        <w:tc>
          <w:tcPr>
            <w:tcW w:w="2835" w:type="dxa"/>
            <w:vAlign w:val="center"/>
          </w:tcPr>
          <w:p>
            <w:pPr>
              <w:pStyle w:val="10"/>
            </w:pPr>
            <w:r>
              <w:t>其中：财政    资金</w:t>
            </w:r>
          </w:p>
        </w:tc>
        <w:tc>
          <w:tcPr>
            <w:tcW w:w="2551" w:type="dxa"/>
            <w:vAlign w:val="center"/>
          </w:tcPr>
          <w:p>
            <w:pPr>
              <w:pStyle w:val="12"/>
            </w:pPr>
            <w:r>
              <w:t>0.29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用于重大公共卫生服务宣传资料和重大公共卫生人员劳务发放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实施重大公共卫生服务制度乡镇数量</w:t>
            </w:r>
          </w:p>
        </w:tc>
        <w:tc>
          <w:tcPr>
            <w:tcW w:w="5386" w:type="dxa"/>
            <w:vAlign w:val="center"/>
          </w:tcPr>
          <w:p>
            <w:pPr>
              <w:pStyle w:val="12"/>
            </w:pPr>
            <w:r>
              <w:t>实施重大公共卫生服务制度行政村数量</w:t>
            </w:r>
          </w:p>
          <w:p>
            <w:pPr>
              <w:pStyle w:val="12"/>
            </w:pPr>
          </w:p>
        </w:tc>
        <w:tc>
          <w:tcPr>
            <w:tcW w:w="2268" w:type="dxa"/>
            <w:vAlign w:val="center"/>
          </w:tcPr>
          <w:p>
            <w:pPr>
              <w:pStyle w:val="12"/>
            </w:pPr>
            <w:r>
              <w:t>14个</w:t>
            </w:r>
          </w:p>
        </w:tc>
        <w:tc>
          <w:tcPr>
            <w:tcW w:w="1276" w:type="dxa"/>
            <w:vAlign w:val="center"/>
          </w:tcPr>
          <w:p>
            <w:pPr>
              <w:pStyle w:val="12"/>
            </w:pPr>
            <w:r>
              <w:t>冀财社【2024】144号关于提前下达2025年中央财政重大公共卫生服务补助资金</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覆盖率=实施重大公共卫生服务制度的行政村数</w:t>
            </w:r>
          </w:p>
          <w:p>
            <w:pPr>
              <w:pStyle w:val="12"/>
            </w:pP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≤2910元</w:t>
            </w:r>
          </w:p>
        </w:tc>
        <w:tc>
          <w:tcPr>
            <w:tcW w:w="1276" w:type="dxa"/>
            <w:vAlign w:val="center"/>
          </w:tcPr>
          <w:p>
            <w:pPr>
              <w:pStyle w:val="12"/>
            </w:pPr>
            <w:r>
              <w:t>冀财社【2024】144号关于提前下达2025年中央财政重大公共卫生服务补助资金</w:t>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4、冀财社【2025】151号提前下达2026年中央基本公共卫生服务补助资金（朱各庄）绩效目标表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13032226P00221710204L</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冀财社【2025】151号提前下达2026年中央基本公共卫生服务补助资金（朱各庄）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165.48</w:t>
            </w:r>
          </w:p>
        </w:tc>
        <w:tc>
          <w:tcPr>
            <w:tcW w:w="2835" w:type="dxa"/>
            <w:vAlign w:val="center"/>
          </w:tcPr>
          <w:p>
            <w:pPr>
              <w:pStyle w:val="10"/>
            </w:pPr>
            <w:r>
              <w:t>其中：财政    资金</w:t>
            </w:r>
          </w:p>
        </w:tc>
        <w:tc>
          <w:tcPr>
            <w:tcW w:w="2551" w:type="dxa"/>
            <w:vAlign w:val="center"/>
          </w:tcPr>
          <w:p>
            <w:pPr>
              <w:pStyle w:val="12"/>
            </w:pPr>
            <w:r>
              <w:t>165.48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用于2026年度我单位公共卫生乡医劳务费、公卫材料费、公卫印刷费等支出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≥14个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≤165.48万元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361017昌黎县朱各庄镇卫生院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昌黎县朱各庄镇卫生院上年末固定资产金额为1111.55万元（详见下表）。本年度拟购置固定资产总额为70.00万元，已按要求列入政府采购预算，详见政府采购预算表。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361017昌黎县朱各庄镇卫生院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1111.55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2076</w:t>
            </w:r>
          </w:p>
        </w:tc>
        <w:tc>
          <w:tcPr>
            <w:tcW w:w="2835" w:type="dxa"/>
            <w:vAlign w:val="center"/>
          </w:tcPr>
          <w:p>
            <w:pPr>
              <w:pStyle w:val="11"/>
            </w:pPr>
            <w:r>
              <w:t>466.80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2006</w:t>
            </w:r>
          </w:p>
        </w:tc>
        <w:tc>
          <w:tcPr>
            <w:tcW w:w="2835" w:type="dxa"/>
            <w:vAlign w:val="center"/>
          </w:tcPr>
          <w:p>
            <w:pPr>
              <w:pStyle w:val="11"/>
            </w:pPr>
            <w:r>
              <w:t>457.80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814</w:t>
            </w:r>
          </w:p>
        </w:tc>
        <w:tc>
          <w:tcPr>
            <w:tcW w:w="2835" w:type="dxa"/>
            <w:vAlign w:val="center"/>
          </w:tcPr>
          <w:p>
            <w:pPr>
              <w:pStyle w:val="11"/>
            </w:pPr>
            <w:r>
              <w:t>600.52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5" w:name="_Toc5574"/>
      <w:r>
        <w:rPr>
          <w:rFonts w:hint="eastAsia" w:ascii="方正小标宋_GBK" w:hAnsi="方正小标宋_GBK" w:eastAsia="方正小标宋_GBK" w:cs="方正小标宋_GBK"/>
          <w:b w:val="0"/>
          <w:color w:val="000000"/>
          <w:sz w:val="44"/>
          <w:lang w:val="en-US" w:eastAsia="zh-CN"/>
        </w:rPr>
        <w:t>六</w:t>
      </w:r>
      <w:r>
        <w:rPr>
          <w:rFonts w:ascii="方正小标宋_GBK" w:hAnsi="方正小标宋_GBK" w:eastAsia="方正小标宋_GBK" w:cs="方正小标宋_GBK"/>
          <w:b w:val="0"/>
          <w:color w:val="000000"/>
          <w:sz w:val="44"/>
        </w:rPr>
        <w:t>、昌黎县茹荷镇卫生院收支预算</w:t>
      </w:r>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361018昌黎县茹荷镇卫生院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322.80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220.00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543.57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542.80</w:t>
            </w:r>
          </w:p>
        </w:tc>
        <w:tc>
          <w:tcPr>
            <w:tcW w:w="4535" w:type="dxa"/>
            <w:vAlign w:val="center"/>
          </w:tcPr>
          <w:p>
            <w:pPr>
              <w:pStyle w:val="14"/>
            </w:pPr>
            <w:r>
              <w:t>本年支出合计</w:t>
            </w:r>
          </w:p>
        </w:tc>
        <w:tc>
          <w:tcPr>
            <w:tcW w:w="2126" w:type="dxa"/>
            <w:vAlign w:val="center"/>
          </w:tcPr>
          <w:p>
            <w:pPr>
              <w:pStyle w:val="15"/>
            </w:pPr>
            <w:r>
              <w:t>543.57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0.78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543.57</w:t>
            </w:r>
          </w:p>
        </w:tc>
        <w:tc>
          <w:tcPr>
            <w:tcW w:w="4535" w:type="dxa"/>
            <w:vAlign w:val="center"/>
          </w:tcPr>
          <w:p>
            <w:pPr>
              <w:pStyle w:val="14"/>
            </w:pPr>
            <w:r>
              <w:t>支出总计</w:t>
            </w:r>
          </w:p>
        </w:tc>
        <w:tc>
          <w:tcPr>
            <w:tcW w:w="2126" w:type="dxa"/>
            <w:vAlign w:val="center"/>
          </w:tcPr>
          <w:p>
            <w:pPr>
              <w:pStyle w:val="15"/>
            </w:pPr>
            <w:r>
              <w:t>543.57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361018昌黎县茹荷镇卫生院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543.57</w:t>
            </w:r>
          </w:p>
        </w:tc>
        <w:tc>
          <w:tcPr>
            <w:tcW w:w="1134" w:type="dxa"/>
            <w:vAlign w:val="center"/>
          </w:tcPr>
          <w:p>
            <w:pPr>
              <w:pStyle w:val="15"/>
            </w:pPr>
            <w:r>
              <w:t>542.80</w:t>
            </w:r>
          </w:p>
        </w:tc>
        <w:tc>
          <w:tcPr>
            <w:tcW w:w="1134" w:type="dxa"/>
            <w:vAlign w:val="center"/>
          </w:tcPr>
          <w:p>
            <w:pPr>
              <w:pStyle w:val="15"/>
            </w:pPr>
            <w:r>
              <w:t>322.80</w:t>
            </w:r>
          </w:p>
        </w:tc>
        <w:tc>
          <w:tcPr>
            <w:tcW w:w="1134" w:type="dxa"/>
            <w:vAlign w:val="center"/>
          </w:tcPr>
          <w:p>
            <w:pPr>
              <w:pStyle w:val="15"/>
            </w:pPr>
          </w:p>
        </w:tc>
        <w:tc>
          <w:tcPr>
            <w:tcW w:w="1134" w:type="dxa"/>
            <w:vAlign w:val="center"/>
          </w:tcPr>
          <w:p>
            <w:pPr>
              <w:pStyle w:val="15"/>
            </w:pPr>
            <w:r>
              <w:t>220.00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543.57</w:t>
            </w:r>
          </w:p>
        </w:tc>
        <w:tc>
          <w:tcPr>
            <w:tcW w:w="1134" w:type="dxa"/>
            <w:vAlign w:val="center"/>
          </w:tcPr>
          <w:p>
            <w:pPr>
              <w:pStyle w:val="11"/>
            </w:pPr>
            <w:r>
              <w:t>542.80</w:t>
            </w:r>
          </w:p>
        </w:tc>
        <w:tc>
          <w:tcPr>
            <w:tcW w:w="1134" w:type="dxa"/>
            <w:vAlign w:val="center"/>
          </w:tcPr>
          <w:p>
            <w:pPr>
              <w:pStyle w:val="11"/>
            </w:pPr>
            <w:r>
              <w:t>322.80</w:t>
            </w:r>
          </w:p>
        </w:tc>
        <w:tc>
          <w:tcPr>
            <w:tcW w:w="1134" w:type="dxa"/>
            <w:vAlign w:val="center"/>
          </w:tcPr>
          <w:p>
            <w:pPr>
              <w:pStyle w:val="11"/>
            </w:pPr>
          </w:p>
        </w:tc>
        <w:tc>
          <w:tcPr>
            <w:tcW w:w="1134" w:type="dxa"/>
            <w:vAlign w:val="center"/>
          </w:tcPr>
          <w:p>
            <w:pPr>
              <w:pStyle w:val="11"/>
            </w:pPr>
            <w:r>
              <w:t>220.00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401.00</w:t>
            </w:r>
          </w:p>
        </w:tc>
        <w:tc>
          <w:tcPr>
            <w:tcW w:w="1134" w:type="dxa"/>
            <w:vAlign w:val="center"/>
          </w:tcPr>
          <w:p>
            <w:pPr>
              <w:pStyle w:val="11"/>
            </w:pPr>
            <w:r>
              <w:t>400.37</w:t>
            </w:r>
          </w:p>
        </w:tc>
        <w:tc>
          <w:tcPr>
            <w:tcW w:w="1134" w:type="dxa"/>
            <w:vAlign w:val="center"/>
          </w:tcPr>
          <w:p>
            <w:pPr>
              <w:pStyle w:val="11"/>
            </w:pPr>
            <w:r>
              <w:t>180.37</w:t>
            </w:r>
          </w:p>
        </w:tc>
        <w:tc>
          <w:tcPr>
            <w:tcW w:w="1134" w:type="dxa"/>
            <w:vAlign w:val="center"/>
          </w:tcPr>
          <w:p>
            <w:pPr>
              <w:pStyle w:val="11"/>
            </w:pPr>
          </w:p>
        </w:tc>
        <w:tc>
          <w:tcPr>
            <w:tcW w:w="1134" w:type="dxa"/>
            <w:vAlign w:val="center"/>
          </w:tcPr>
          <w:p>
            <w:pPr>
              <w:pStyle w:val="11"/>
            </w:pPr>
            <w:r>
              <w:t>220.00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400.37</w:t>
            </w:r>
          </w:p>
        </w:tc>
        <w:tc>
          <w:tcPr>
            <w:tcW w:w="1134" w:type="dxa"/>
            <w:vAlign w:val="center"/>
          </w:tcPr>
          <w:p>
            <w:pPr>
              <w:pStyle w:val="11"/>
            </w:pPr>
            <w:r>
              <w:t>400.37</w:t>
            </w:r>
          </w:p>
        </w:tc>
        <w:tc>
          <w:tcPr>
            <w:tcW w:w="1134" w:type="dxa"/>
            <w:vAlign w:val="center"/>
          </w:tcPr>
          <w:p>
            <w:pPr>
              <w:pStyle w:val="11"/>
            </w:pPr>
            <w:r>
              <w:t>180.37</w:t>
            </w:r>
          </w:p>
        </w:tc>
        <w:tc>
          <w:tcPr>
            <w:tcW w:w="1134" w:type="dxa"/>
            <w:vAlign w:val="center"/>
          </w:tcPr>
          <w:p>
            <w:pPr>
              <w:pStyle w:val="11"/>
            </w:pPr>
          </w:p>
        </w:tc>
        <w:tc>
          <w:tcPr>
            <w:tcW w:w="1134" w:type="dxa"/>
            <w:vAlign w:val="center"/>
          </w:tcPr>
          <w:p>
            <w:pPr>
              <w:pStyle w:val="11"/>
            </w:pPr>
            <w:r>
              <w:t>220.00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0.63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142.58</w:t>
            </w:r>
          </w:p>
        </w:tc>
        <w:tc>
          <w:tcPr>
            <w:tcW w:w="1134" w:type="dxa"/>
            <w:vAlign w:val="center"/>
          </w:tcPr>
          <w:p>
            <w:pPr>
              <w:pStyle w:val="11"/>
            </w:pPr>
            <w:r>
              <w:t>142.43</w:t>
            </w:r>
          </w:p>
        </w:tc>
        <w:tc>
          <w:tcPr>
            <w:tcW w:w="1134" w:type="dxa"/>
            <w:vAlign w:val="center"/>
          </w:tcPr>
          <w:p>
            <w:pPr>
              <w:pStyle w:val="11"/>
            </w:pPr>
            <w:r>
              <w:t>142.43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142.43</w:t>
            </w:r>
          </w:p>
        </w:tc>
        <w:tc>
          <w:tcPr>
            <w:tcW w:w="1134" w:type="dxa"/>
            <w:vAlign w:val="center"/>
          </w:tcPr>
          <w:p>
            <w:pPr>
              <w:pStyle w:val="11"/>
            </w:pPr>
            <w:r>
              <w:t>142.43</w:t>
            </w:r>
          </w:p>
        </w:tc>
        <w:tc>
          <w:tcPr>
            <w:tcW w:w="1134" w:type="dxa"/>
            <w:vAlign w:val="center"/>
          </w:tcPr>
          <w:p>
            <w:pPr>
              <w:pStyle w:val="11"/>
            </w:pPr>
            <w:r>
              <w:t>142.43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361018昌黎县茹荷镇卫生院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543.57</w:t>
            </w:r>
          </w:p>
        </w:tc>
        <w:tc>
          <w:tcPr>
            <w:tcW w:w="1361" w:type="dxa"/>
            <w:vAlign w:val="center"/>
          </w:tcPr>
          <w:p>
            <w:pPr>
              <w:pStyle w:val="15"/>
            </w:pPr>
            <w:r>
              <w:t>400.37</w:t>
            </w:r>
          </w:p>
        </w:tc>
        <w:tc>
          <w:tcPr>
            <w:tcW w:w="1361" w:type="dxa"/>
            <w:vAlign w:val="center"/>
          </w:tcPr>
          <w:p>
            <w:pPr>
              <w:pStyle w:val="15"/>
            </w:pPr>
            <w:r>
              <w:t>143.20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543.57</w:t>
            </w:r>
          </w:p>
        </w:tc>
        <w:tc>
          <w:tcPr>
            <w:tcW w:w="1361" w:type="dxa"/>
            <w:vAlign w:val="center"/>
          </w:tcPr>
          <w:p>
            <w:pPr>
              <w:pStyle w:val="11"/>
            </w:pPr>
            <w:r>
              <w:t>400.37</w:t>
            </w:r>
          </w:p>
        </w:tc>
        <w:tc>
          <w:tcPr>
            <w:tcW w:w="1361" w:type="dxa"/>
            <w:vAlign w:val="center"/>
          </w:tcPr>
          <w:p>
            <w:pPr>
              <w:pStyle w:val="11"/>
            </w:pPr>
            <w:r>
              <w:t>143.20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401.00</w:t>
            </w:r>
          </w:p>
        </w:tc>
        <w:tc>
          <w:tcPr>
            <w:tcW w:w="1361" w:type="dxa"/>
            <w:vAlign w:val="center"/>
          </w:tcPr>
          <w:p>
            <w:pPr>
              <w:pStyle w:val="11"/>
            </w:pPr>
            <w:r>
              <w:t>400.37</w:t>
            </w:r>
          </w:p>
        </w:tc>
        <w:tc>
          <w:tcPr>
            <w:tcW w:w="1361" w:type="dxa"/>
            <w:vAlign w:val="center"/>
          </w:tcPr>
          <w:p>
            <w:pPr>
              <w:pStyle w:val="11"/>
            </w:pPr>
            <w:r>
              <w:t>0.63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400.37</w:t>
            </w:r>
          </w:p>
        </w:tc>
        <w:tc>
          <w:tcPr>
            <w:tcW w:w="1361" w:type="dxa"/>
            <w:vAlign w:val="center"/>
          </w:tcPr>
          <w:p>
            <w:pPr>
              <w:pStyle w:val="11"/>
            </w:pPr>
            <w:r>
              <w:t>400.37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0.63</w:t>
            </w:r>
          </w:p>
        </w:tc>
        <w:tc>
          <w:tcPr>
            <w:tcW w:w="1361" w:type="dxa"/>
            <w:vAlign w:val="center"/>
          </w:tcPr>
          <w:p>
            <w:pPr>
              <w:pStyle w:val="11"/>
            </w:pPr>
          </w:p>
        </w:tc>
        <w:tc>
          <w:tcPr>
            <w:tcW w:w="1361" w:type="dxa"/>
            <w:vAlign w:val="center"/>
          </w:tcPr>
          <w:p>
            <w:pPr>
              <w:pStyle w:val="11"/>
            </w:pPr>
            <w:r>
              <w:t>0.63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142.58</w:t>
            </w:r>
          </w:p>
        </w:tc>
        <w:tc>
          <w:tcPr>
            <w:tcW w:w="1361" w:type="dxa"/>
            <w:vAlign w:val="center"/>
          </w:tcPr>
          <w:p>
            <w:pPr>
              <w:pStyle w:val="11"/>
            </w:pPr>
          </w:p>
        </w:tc>
        <w:tc>
          <w:tcPr>
            <w:tcW w:w="1361" w:type="dxa"/>
            <w:vAlign w:val="center"/>
          </w:tcPr>
          <w:p>
            <w:pPr>
              <w:pStyle w:val="11"/>
            </w:pPr>
            <w:r>
              <w:t>142.58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142.43</w:t>
            </w:r>
          </w:p>
        </w:tc>
        <w:tc>
          <w:tcPr>
            <w:tcW w:w="1361" w:type="dxa"/>
            <w:vAlign w:val="center"/>
          </w:tcPr>
          <w:p>
            <w:pPr>
              <w:pStyle w:val="11"/>
            </w:pPr>
          </w:p>
        </w:tc>
        <w:tc>
          <w:tcPr>
            <w:tcW w:w="1361" w:type="dxa"/>
            <w:vAlign w:val="center"/>
          </w:tcPr>
          <w:p>
            <w:pPr>
              <w:pStyle w:val="11"/>
            </w:pPr>
            <w:r>
              <w:t>142.43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0.15</w:t>
            </w:r>
          </w:p>
        </w:tc>
        <w:tc>
          <w:tcPr>
            <w:tcW w:w="1361" w:type="dxa"/>
            <w:vAlign w:val="center"/>
          </w:tcPr>
          <w:p>
            <w:pPr>
              <w:pStyle w:val="11"/>
            </w:pPr>
          </w:p>
        </w:tc>
        <w:tc>
          <w:tcPr>
            <w:tcW w:w="1361" w:type="dxa"/>
            <w:vAlign w:val="center"/>
          </w:tcPr>
          <w:p>
            <w:pPr>
              <w:pStyle w:val="11"/>
            </w:pPr>
            <w:r>
              <w:t>0.15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361018昌黎县茹荷镇卫生院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322.80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323.57</w:t>
            </w:r>
          </w:p>
        </w:tc>
        <w:tc>
          <w:tcPr>
            <w:tcW w:w="1474" w:type="dxa"/>
            <w:vAlign w:val="center"/>
          </w:tcPr>
          <w:p>
            <w:pPr>
              <w:pStyle w:val="11"/>
            </w:pPr>
            <w:r>
              <w:t>323.57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322.80</w:t>
            </w:r>
          </w:p>
        </w:tc>
        <w:tc>
          <w:tcPr>
            <w:tcW w:w="3402" w:type="dxa"/>
            <w:vAlign w:val="center"/>
          </w:tcPr>
          <w:p>
            <w:pPr>
              <w:pStyle w:val="14"/>
            </w:pPr>
            <w:r>
              <w:t>本年支出合计</w:t>
            </w:r>
          </w:p>
        </w:tc>
        <w:tc>
          <w:tcPr>
            <w:tcW w:w="1474" w:type="dxa"/>
            <w:vAlign w:val="center"/>
          </w:tcPr>
          <w:p>
            <w:pPr>
              <w:pStyle w:val="15"/>
            </w:pPr>
            <w:r>
              <w:t>323.57</w:t>
            </w:r>
          </w:p>
        </w:tc>
        <w:tc>
          <w:tcPr>
            <w:tcW w:w="1474" w:type="dxa"/>
            <w:vAlign w:val="center"/>
          </w:tcPr>
          <w:p>
            <w:pPr>
              <w:pStyle w:val="15"/>
            </w:pPr>
            <w:r>
              <w:t>323.57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0.78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0.78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323.57</w:t>
            </w:r>
          </w:p>
        </w:tc>
        <w:tc>
          <w:tcPr>
            <w:tcW w:w="3402" w:type="dxa"/>
            <w:vAlign w:val="center"/>
          </w:tcPr>
          <w:p>
            <w:pPr>
              <w:pStyle w:val="14"/>
            </w:pPr>
            <w:r>
              <w:t>支出总计</w:t>
            </w:r>
          </w:p>
        </w:tc>
        <w:tc>
          <w:tcPr>
            <w:tcW w:w="1474" w:type="dxa"/>
            <w:vAlign w:val="center"/>
          </w:tcPr>
          <w:p>
            <w:pPr>
              <w:pStyle w:val="15"/>
            </w:pPr>
            <w:r>
              <w:t>323.57</w:t>
            </w:r>
          </w:p>
        </w:tc>
        <w:tc>
          <w:tcPr>
            <w:tcW w:w="1474" w:type="dxa"/>
            <w:vAlign w:val="center"/>
          </w:tcPr>
          <w:p>
            <w:pPr>
              <w:pStyle w:val="15"/>
            </w:pPr>
            <w:r>
              <w:t>323.57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361018昌黎县茹荷镇卫生院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323.57</w:t>
            </w:r>
          </w:p>
        </w:tc>
        <w:tc>
          <w:tcPr>
            <w:tcW w:w="2551" w:type="dxa"/>
            <w:vAlign w:val="center"/>
          </w:tcPr>
          <w:p>
            <w:pPr>
              <w:pStyle w:val="15"/>
            </w:pPr>
            <w:r>
              <w:t>180.37</w:t>
            </w:r>
          </w:p>
        </w:tc>
        <w:tc>
          <w:tcPr>
            <w:tcW w:w="2551" w:type="dxa"/>
            <w:vAlign w:val="center"/>
          </w:tcPr>
          <w:p>
            <w:pPr>
              <w:pStyle w:val="15"/>
            </w:pPr>
            <w:r>
              <w:t>143.20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323.57</w:t>
            </w:r>
          </w:p>
        </w:tc>
        <w:tc>
          <w:tcPr>
            <w:tcW w:w="2551" w:type="dxa"/>
            <w:vAlign w:val="center"/>
          </w:tcPr>
          <w:p>
            <w:pPr>
              <w:pStyle w:val="11"/>
            </w:pPr>
            <w:r>
              <w:t>180.37</w:t>
            </w:r>
          </w:p>
        </w:tc>
        <w:tc>
          <w:tcPr>
            <w:tcW w:w="2551" w:type="dxa"/>
            <w:vAlign w:val="center"/>
          </w:tcPr>
          <w:p>
            <w:pPr>
              <w:pStyle w:val="11"/>
            </w:pPr>
            <w:r>
              <w:t>143.20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181.00</w:t>
            </w:r>
          </w:p>
        </w:tc>
        <w:tc>
          <w:tcPr>
            <w:tcW w:w="2551" w:type="dxa"/>
            <w:vAlign w:val="center"/>
          </w:tcPr>
          <w:p>
            <w:pPr>
              <w:pStyle w:val="11"/>
            </w:pPr>
            <w:r>
              <w:t>180.37</w:t>
            </w:r>
          </w:p>
        </w:tc>
        <w:tc>
          <w:tcPr>
            <w:tcW w:w="2551" w:type="dxa"/>
            <w:vAlign w:val="center"/>
          </w:tcPr>
          <w:p>
            <w:pPr>
              <w:pStyle w:val="11"/>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180.37</w:t>
            </w:r>
          </w:p>
        </w:tc>
        <w:tc>
          <w:tcPr>
            <w:tcW w:w="2551" w:type="dxa"/>
            <w:vAlign w:val="center"/>
          </w:tcPr>
          <w:p>
            <w:pPr>
              <w:pStyle w:val="11"/>
            </w:pPr>
            <w:r>
              <w:t>180.37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0.63</w:t>
            </w:r>
          </w:p>
        </w:tc>
        <w:tc>
          <w:tcPr>
            <w:tcW w:w="2551" w:type="dxa"/>
            <w:vAlign w:val="center"/>
          </w:tcPr>
          <w:p>
            <w:pPr>
              <w:pStyle w:val="11"/>
            </w:pPr>
          </w:p>
        </w:tc>
        <w:tc>
          <w:tcPr>
            <w:tcW w:w="2551" w:type="dxa"/>
            <w:vAlign w:val="center"/>
          </w:tcPr>
          <w:p>
            <w:pPr>
              <w:pStyle w:val="11"/>
            </w:pPr>
            <w: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142.58</w:t>
            </w:r>
          </w:p>
        </w:tc>
        <w:tc>
          <w:tcPr>
            <w:tcW w:w="2551" w:type="dxa"/>
            <w:vAlign w:val="center"/>
          </w:tcPr>
          <w:p>
            <w:pPr>
              <w:pStyle w:val="11"/>
            </w:pPr>
          </w:p>
        </w:tc>
        <w:tc>
          <w:tcPr>
            <w:tcW w:w="2551" w:type="dxa"/>
            <w:vAlign w:val="center"/>
          </w:tcPr>
          <w:p>
            <w:pPr>
              <w:pStyle w:val="11"/>
            </w:pPr>
            <w:r>
              <w:t>142.58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142.43</w:t>
            </w:r>
          </w:p>
        </w:tc>
        <w:tc>
          <w:tcPr>
            <w:tcW w:w="2551" w:type="dxa"/>
            <w:vAlign w:val="center"/>
          </w:tcPr>
          <w:p>
            <w:pPr>
              <w:pStyle w:val="11"/>
            </w:pPr>
          </w:p>
        </w:tc>
        <w:tc>
          <w:tcPr>
            <w:tcW w:w="2551" w:type="dxa"/>
            <w:vAlign w:val="center"/>
          </w:tcPr>
          <w:p>
            <w:pPr>
              <w:pStyle w:val="11"/>
            </w:pPr>
            <w:r>
              <w:t>142.43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361018昌黎县茹荷镇卫生院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180.37</w:t>
            </w:r>
          </w:p>
        </w:tc>
        <w:tc>
          <w:tcPr>
            <w:tcW w:w="2551" w:type="dxa"/>
            <w:vAlign w:val="center"/>
          </w:tcPr>
          <w:p>
            <w:pPr>
              <w:pStyle w:val="15"/>
            </w:pPr>
            <w:r>
              <w:t>179.32</w:t>
            </w:r>
          </w:p>
        </w:tc>
        <w:tc>
          <w:tcPr>
            <w:tcW w:w="2551" w:type="dxa"/>
            <w:vAlign w:val="center"/>
          </w:tcPr>
          <w:p>
            <w:pPr>
              <w:pStyle w:val="15"/>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170.00</w:t>
            </w:r>
          </w:p>
        </w:tc>
        <w:tc>
          <w:tcPr>
            <w:tcW w:w="2551" w:type="dxa"/>
            <w:vAlign w:val="center"/>
          </w:tcPr>
          <w:p>
            <w:pPr>
              <w:pStyle w:val="11"/>
            </w:pPr>
            <w:r>
              <w:t>170.00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82.54</w:t>
            </w:r>
          </w:p>
        </w:tc>
        <w:tc>
          <w:tcPr>
            <w:tcW w:w="2551" w:type="dxa"/>
            <w:vAlign w:val="center"/>
          </w:tcPr>
          <w:p>
            <w:pPr>
              <w:pStyle w:val="11"/>
            </w:pPr>
            <w:r>
              <w:t>82.54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6.97</w:t>
            </w:r>
          </w:p>
        </w:tc>
        <w:tc>
          <w:tcPr>
            <w:tcW w:w="2551" w:type="dxa"/>
            <w:vAlign w:val="center"/>
          </w:tcPr>
          <w:p>
            <w:pPr>
              <w:pStyle w:val="11"/>
            </w:pPr>
            <w:r>
              <w:t>6.97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40.70</w:t>
            </w:r>
          </w:p>
        </w:tc>
        <w:tc>
          <w:tcPr>
            <w:tcW w:w="2551" w:type="dxa"/>
            <w:vAlign w:val="center"/>
          </w:tcPr>
          <w:p>
            <w:pPr>
              <w:pStyle w:val="11"/>
            </w:pPr>
            <w:r>
              <w:t>40.70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12.31</w:t>
            </w:r>
          </w:p>
        </w:tc>
        <w:tc>
          <w:tcPr>
            <w:tcW w:w="2551" w:type="dxa"/>
            <w:vAlign w:val="center"/>
          </w:tcPr>
          <w:p>
            <w:pPr>
              <w:pStyle w:val="11"/>
            </w:pPr>
            <w:r>
              <w:t>12.31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8.09</w:t>
            </w:r>
          </w:p>
        </w:tc>
        <w:tc>
          <w:tcPr>
            <w:tcW w:w="2551" w:type="dxa"/>
            <w:vAlign w:val="center"/>
          </w:tcPr>
          <w:p>
            <w:pPr>
              <w:pStyle w:val="11"/>
            </w:pPr>
            <w:r>
              <w:t>8.09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9.04</w:t>
            </w:r>
          </w:p>
        </w:tc>
        <w:tc>
          <w:tcPr>
            <w:tcW w:w="2551" w:type="dxa"/>
            <w:vAlign w:val="center"/>
          </w:tcPr>
          <w:p>
            <w:pPr>
              <w:pStyle w:val="11"/>
            </w:pPr>
            <w:r>
              <w:t>9.04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1.15</w:t>
            </w:r>
          </w:p>
        </w:tc>
        <w:tc>
          <w:tcPr>
            <w:tcW w:w="2551" w:type="dxa"/>
            <w:vAlign w:val="center"/>
          </w:tcPr>
          <w:p>
            <w:pPr>
              <w:pStyle w:val="11"/>
            </w:pPr>
            <w:r>
              <w:t>1.15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9.20</w:t>
            </w:r>
          </w:p>
        </w:tc>
        <w:tc>
          <w:tcPr>
            <w:tcW w:w="2551" w:type="dxa"/>
            <w:vAlign w:val="center"/>
          </w:tcPr>
          <w:p>
            <w:pPr>
              <w:pStyle w:val="11"/>
            </w:pPr>
            <w:r>
              <w:t>9.20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9.32</w:t>
            </w:r>
          </w:p>
        </w:tc>
        <w:tc>
          <w:tcPr>
            <w:tcW w:w="2551" w:type="dxa"/>
            <w:vAlign w:val="center"/>
          </w:tcPr>
          <w:p>
            <w:pPr>
              <w:pStyle w:val="11"/>
            </w:pPr>
            <w:r>
              <w:t>9.32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9.32</w:t>
            </w:r>
          </w:p>
        </w:tc>
        <w:tc>
          <w:tcPr>
            <w:tcW w:w="2551" w:type="dxa"/>
            <w:vAlign w:val="center"/>
          </w:tcPr>
          <w:p>
            <w:pPr>
              <w:pStyle w:val="11"/>
            </w:pPr>
            <w:r>
              <w:t>9.32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361018昌黎县茹荷镇卫生院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361018昌黎县茹荷镇卫生院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361018昌黎县茹荷镇卫生院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昌黎县茹荷镇卫生院2026年单位预算信息公开情况说明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按照《中华人民共和国预算法》、《地方预决算公开操作规程》和《关于进一步推进预算公开工作的实施意见》规定，现将昌黎县茹荷镇卫生院2026年单位预算公开如下：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昌黎县茹荷镇卫生院是昌黎县卫生健康局下属单位，承担本辖区医疗服务和公共卫生服务，设有内科、外科、中医科、检验科、B超室、DR室、护理站、药房、预防保健科、公共卫生科等内部科室。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昌黎县茹荷镇卫生院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543.57万元，其中：一般公共预算收入322.80万元，基金预算收入0.00万元，国有资本经营预算收入0.00万元，财政专户核拨收入0.00万元，单位资金收入220.00万元，上年结转结余0.78万元。</w:t>
      </w:r>
    </w:p>
    <w:p>
      <w:pPr>
        <w:pStyle w:val="18"/>
      </w:pPr>
      <w:r>
        <w:t>2、支出说明</w:t>
      </w:r>
    </w:p>
    <w:p>
      <w:pPr>
        <w:pStyle w:val="18"/>
      </w:pPr>
      <w:r>
        <w:t>收支预算总表支出栏、基本支出表、项目支出表按经济分类和支出功能分类科目编制，反映昌黎县茹荷镇卫生院年度单位预算中支出预算的总体情况。2026年支出预算543.57万元，其中基本支出400.37万元，包括人员经费179.32万元和日常公用经费221.05万元；项目支出143.20万元，主要为基本公共卫生服务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543.57万元，较2025年预算增加202.90万元，其中：基本支出增加59.70万元，主要为人员经费支出较2025年预算减少10万元，专用材料费增加36.7万元，日常公用经费比2025年增加33万元。项目支出增加143.20万元，主要为基本公共卫生服务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2026年，我单位机关运行经费共计安排221.05万元，主要用于日常维修、办公用房水电费、办公用房取暖费、办公用房物业管理费等日常运行支出。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压减“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1、基本公共卫生服务县级配套资金（茹荷）绩效目标表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13032226P00221710169L</w:t>
            </w:r>
          </w:p>
        </w:tc>
        <w:tc>
          <w:tcPr>
            <w:tcW w:w="2835" w:type="dxa"/>
            <w:vAlign w:val="center"/>
          </w:tcPr>
          <w:p>
            <w:pPr>
              <w:pStyle w:val="10"/>
            </w:pPr>
            <w:r>
              <w:t>项目名称</w:t>
            </w:r>
          </w:p>
        </w:tc>
        <w:tc>
          <w:tcPr>
            <w:tcW w:w="6095" w:type="dxa"/>
            <w:gridSpan w:val="3"/>
            <w:vAlign w:val="center"/>
          </w:tcPr>
          <w:p>
            <w:pPr>
              <w:pStyle w:val="12"/>
            </w:pPr>
            <w:r>
              <w:t>基本公共卫生服务县级配套资金（茹荷）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34.87</w:t>
            </w:r>
          </w:p>
        </w:tc>
        <w:tc>
          <w:tcPr>
            <w:tcW w:w="2835" w:type="dxa"/>
            <w:vAlign w:val="center"/>
          </w:tcPr>
          <w:p>
            <w:pPr>
              <w:pStyle w:val="10"/>
            </w:pPr>
            <w:r>
              <w:t>其中：财政    资金</w:t>
            </w:r>
          </w:p>
        </w:tc>
        <w:tc>
          <w:tcPr>
            <w:tcW w:w="2551" w:type="dxa"/>
            <w:vAlign w:val="center"/>
          </w:tcPr>
          <w:p>
            <w:pPr>
              <w:pStyle w:val="12"/>
            </w:pPr>
            <w:r>
              <w:t>34.87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项目资金投入我县用于基本公共卫生服务项目，提升本地区医疗服务能力和突发公共卫生事件应急能力。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≥18个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348660元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2、冀财社【2024】144号2025年重大公卫精神卫生和慢性非传染病资金（茹荷卫生院）绩效目标表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13032225P00223510016R</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冀财社【2024】144号2025年重大公卫精神卫生和慢性非传染病资金（茹荷卫生院）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0.15</w:t>
            </w:r>
          </w:p>
        </w:tc>
        <w:tc>
          <w:tcPr>
            <w:tcW w:w="2835" w:type="dxa"/>
            <w:vAlign w:val="center"/>
          </w:tcPr>
          <w:p>
            <w:pPr>
              <w:pStyle w:val="10"/>
            </w:pPr>
            <w:r>
              <w:t>其中：财政    资金</w:t>
            </w:r>
          </w:p>
        </w:tc>
        <w:tc>
          <w:tcPr>
            <w:tcW w:w="2551" w:type="dxa"/>
            <w:vAlign w:val="center"/>
          </w:tcPr>
          <w:p>
            <w:pPr>
              <w:pStyle w:val="12"/>
            </w:pPr>
            <w:r>
              <w:t>0.15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实施重大公卫精神卫生疾病和慢性非传染病防治项目，提高重大公卫精神卫生疾病和慢性非传染病应急能力，建立起维护居民健康的屏障。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1.通过实施重大公卫精神卫生疾病和慢性非传染病防治项目，提高重大公卫精神卫生疾病和慢性非传染病应急能力，建立起维护居民健康的屏障。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实施精神卫生与慢性非传染性疾病防治的村卫生室数</w:t>
            </w:r>
          </w:p>
        </w:tc>
        <w:tc>
          <w:tcPr>
            <w:tcW w:w="5386" w:type="dxa"/>
            <w:vAlign w:val="center"/>
          </w:tcPr>
          <w:p>
            <w:pPr>
              <w:pStyle w:val="12"/>
            </w:pPr>
            <w:r>
              <w:t>实施精神卫生与慢性非传染性疾病防治的村卫生室数量</w:t>
            </w:r>
          </w:p>
        </w:tc>
        <w:tc>
          <w:tcPr>
            <w:tcW w:w="2268" w:type="dxa"/>
            <w:vAlign w:val="center"/>
          </w:tcPr>
          <w:p>
            <w:pPr>
              <w:pStyle w:val="12"/>
            </w:pPr>
            <w:r>
              <w:t>18个</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覆盖率=实施重大公共卫生服务制度的村卫生室个数/村卫生室总数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重大公卫精神卫生和慢性非传染病资金支付及时率</w:t>
            </w:r>
          </w:p>
        </w:tc>
        <w:tc>
          <w:tcPr>
            <w:tcW w:w="5386" w:type="dxa"/>
            <w:vAlign w:val="center"/>
          </w:tcPr>
          <w:p>
            <w:pPr>
              <w:pStyle w:val="12"/>
            </w:pPr>
            <w:r>
              <w:t>重大公卫精神卫生和慢性非传染病资金支付及时率=按时完成支付金额/项目总金额</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重大公卫精神卫生和慢性非传染病资金成本</w:t>
            </w:r>
          </w:p>
        </w:tc>
        <w:tc>
          <w:tcPr>
            <w:tcW w:w="5386" w:type="dxa"/>
            <w:vAlign w:val="center"/>
          </w:tcPr>
          <w:p>
            <w:pPr>
              <w:pStyle w:val="12"/>
            </w:pPr>
            <w:r>
              <w:t>重大公卫精神卫生和慢性非传染病资金支付成本</w:t>
            </w:r>
          </w:p>
        </w:tc>
        <w:tc>
          <w:tcPr>
            <w:tcW w:w="2268" w:type="dxa"/>
            <w:vAlign w:val="center"/>
          </w:tcPr>
          <w:p>
            <w:pPr>
              <w:pStyle w:val="12"/>
            </w:pPr>
            <w:r>
              <w:t>≤1470元</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减轻基层医疗卫生机构经济压力</w:t>
            </w:r>
          </w:p>
        </w:tc>
        <w:tc>
          <w:tcPr>
            <w:tcW w:w="5386" w:type="dxa"/>
            <w:vAlign w:val="center"/>
          </w:tcPr>
          <w:p>
            <w:pPr>
              <w:pStyle w:val="12"/>
            </w:pPr>
            <w:r>
              <w:t>较上年减轻基层医疗卫生机构经济压力</w:t>
            </w:r>
          </w:p>
        </w:tc>
        <w:tc>
          <w:tcPr>
            <w:tcW w:w="2268" w:type="dxa"/>
            <w:vAlign w:val="center"/>
          </w:tcPr>
          <w:p>
            <w:pPr>
              <w:pStyle w:val="12"/>
            </w:pPr>
            <w:r>
              <w:t>较上年减轻</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重大公卫精神卫生和慢性非传染性疾病防治项目可持续影响期限</w:t>
            </w:r>
          </w:p>
        </w:tc>
        <w:tc>
          <w:tcPr>
            <w:tcW w:w="5386" w:type="dxa"/>
            <w:vAlign w:val="center"/>
          </w:tcPr>
          <w:p>
            <w:pPr>
              <w:pStyle w:val="12"/>
            </w:pPr>
            <w:r>
              <w:t>重大公卫精神卫生和慢性非传染性疾病防治项目可持续影响期限</w:t>
            </w:r>
          </w:p>
        </w:tc>
        <w:tc>
          <w:tcPr>
            <w:tcW w:w="2268" w:type="dxa"/>
            <w:vAlign w:val="center"/>
          </w:tcPr>
          <w:p>
            <w:pPr>
              <w:pStyle w:val="12"/>
            </w:pPr>
            <w:r>
              <w:t>≥1年</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3、冀财社【2025】151号提前下达2026年中央基本公共卫生服务补助资金（茹荷）绩效目标表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13032226P00221710211M</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冀财社【2025】151号提前下达2026年中央基本公共卫生服务补助资金（茹荷）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107.56</w:t>
            </w:r>
          </w:p>
        </w:tc>
        <w:tc>
          <w:tcPr>
            <w:tcW w:w="2835" w:type="dxa"/>
            <w:vAlign w:val="center"/>
          </w:tcPr>
          <w:p>
            <w:pPr>
              <w:pStyle w:val="10"/>
            </w:pPr>
            <w:r>
              <w:t>其中：财政    资金</w:t>
            </w:r>
          </w:p>
        </w:tc>
        <w:tc>
          <w:tcPr>
            <w:tcW w:w="2551" w:type="dxa"/>
            <w:vAlign w:val="center"/>
          </w:tcPr>
          <w:p>
            <w:pPr>
              <w:pStyle w:val="12"/>
            </w:pPr>
            <w:r>
              <w:t>107.56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≥18个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≤1075620元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4、冀财社【2025】36号关于下达2025年中央基本药物制度补助资金绩效目标表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13032225P00222310053U</w:t>
            </w:r>
          </w:p>
        </w:tc>
        <w:tc>
          <w:tcPr>
            <w:tcW w:w="2835" w:type="dxa"/>
            <w:vAlign w:val="center"/>
          </w:tcPr>
          <w:p>
            <w:pPr>
              <w:pStyle w:val="10"/>
            </w:pPr>
            <w:r>
              <w:t>项目名称</w:t>
            </w:r>
          </w:p>
        </w:tc>
        <w:tc>
          <w:tcPr>
            <w:tcW w:w="6095" w:type="dxa"/>
            <w:gridSpan w:val="3"/>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0.63</w:t>
            </w:r>
          </w:p>
        </w:tc>
        <w:tc>
          <w:tcPr>
            <w:tcW w:w="2835" w:type="dxa"/>
            <w:vAlign w:val="center"/>
          </w:tcPr>
          <w:p>
            <w:pPr>
              <w:pStyle w:val="10"/>
            </w:pPr>
            <w:r>
              <w:t>其中：财政    资金</w:t>
            </w:r>
          </w:p>
        </w:tc>
        <w:tc>
          <w:tcPr>
            <w:tcW w:w="2551" w:type="dxa"/>
            <w:vAlign w:val="center"/>
          </w:tcPr>
          <w:p>
            <w:pPr>
              <w:pStyle w:val="12"/>
            </w:pPr>
            <w:r>
              <w:t>0.63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实施药品零差率补贴（基本药物制度）项目，实现基本药物制度乡村卫生机构全覆盖，推进基本药物临床合理使用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≥18个</w:t>
            </w:r>
          </w:p>
        </w:tc>
        <w:tc>
          <w:tcPr>
            <w:tcW w:w="1276" w:type="dxa"/>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≤6288元</w:t>
            </w:r>
          </w:p>
        </w:tc>
        <w:tc>
          <w:tcPr>
            <w:tcW w:w="1276" w:type="dxa"/>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冀财社【2025】36号关于下达2025年中央基本药物制度补助资金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361018昌黎县茹荷镇卫生院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39.50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39.50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昌黎县茹荷镇卫生院小计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39.50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39.50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220.00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0.50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220.00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公用经费项目三（专户或单位资金）</w:t>
            </w:r>
          </w:p>
        </w:tc>
        <w:tc>
          <w:tcPr>
            <w:tcW w:w="964" w:type="dxa"/>
            <w:vAlign w:val="center"/>
          </w:tcPr>
          <w:p>
            <w:pPr>
              <w:pStyle w:val="11"/>
            </w:pPr>
            <w:r>
              <w:t>220.00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5</w:t>
            </w:r>
          </w:p>
        </w:tc>
        <w:tc>
          <w:tcPr>
            <w:tcW w:w="850" w:type="dxa"/>
            <w:vAlign w:val="center"/>
          </w:tcPr>
          <w:p>
            <w:pPr>
              <w:pStyle w:val="11"/>
            </w:pPr>
            <w:r>
              <w:t>0.50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220.00</w:t>
            </w:r>
          </w:p>
        </w:tc>
        <w:tc>
          <w:tcPr>
            <w:tcW w:w="1134" w:type="dxa"/>
            <w:vAlign w:val="center"/>
          </w:tcPr>
          <w:p>
            <w:pPr>
              <w:pStyle w:val="12"/>
            </w:pPr>
            <w:r>
              <w:t>医用超声波仪器及设备</w:t>
            </w:r>
          </w:p>
        </w:tc>
        <w:tc>
          <w:tcPr>
            <w:tcW w:w="1134" w:type="dxa"/>
            <w:vAlign w:val="center"/>
          </w:tcPr>
          <w:p>
            <w:pPr>
              <w:pStyle w:val="12"/>
            </w:pPr>
            <w:r>
              <w:t>A02320500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220.00</w:t>
            </w:r>
          </w:p>
        </w:tc>
        <w:tc>
          <w:tcPr>
            <w:tcW w:w="1134" w:type="dxa"/>
            <w:vAlign w:val="center"/>
          </w:tcPr>
          <w:p>
            <w:pPr>
              <w:pStyle w:val="12"/>
            </w:pPr>
            <w:r>
              <w:t>临床检验设备</w:t>
            </w:r>
          </w:p>
        </w:tc>
        <w:tc>
          <w:tcPr>
            <w:tcW w:w="1134" w:type="dxa"/>
            <w:vAlign w:val="center"/>
          </w:tcPr>
          <w:p>
            <w:pPr>
              <w:pStyle w:val="12"/>
            </w:pPr>
            <w:r>
              <w:t>A02321900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昌黎县茹荷镇卫生院上年末固定资产金额为961.65万元（详见下表）。本年度拟购置固定资产总额为39.50万元，已按要求列入政府采购预算，详见政府采购预算表。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361018昌黎县茹荷镇卫生院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961.65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2302.47</w:t>
            </w:r>
          </w:p>
        </w:tc>
        <w:tc>
          <w:tcPr>
            <w:tcW w:w="2835" w:type="dxa"/>
            <w:vAlign w:val="center"/>
          </w:tcPr>
          <w:p>
            <w:pPr>
              <w:pStyle w:val="11"/>
            </w:pPr>
            <w:r>
              <w:t>418.88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100</w:t>
            </w:r>
          </w:p>
        </w:tc>
        <w:tc>
          <w:tcPr>
            <w:tcW w:w="2835" w:type="dxa"/>
            <w:vAlign w:val="center"/>
          </w:tcPr>
          <w:p>
            <w:pPr>
              <w:pStyle w:val="11"/>
            </w:pPr>
            <w:r>
              <w:t>22.48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121.10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917</w:t>
            </w:r>
          </w:p>
        </w:tc>
        <w:tc>
          <w:tcPr>
            <w:tcW w:w="2835" w:type="dxa"/>
            <w:vAlign w:val="center"/>
          </w:tcPr>
          <w:p>
            <w:pPr>
              <w:pStyle w:val="11"/>
            </w:pPr>
            <w:r>
              <w:t>383.18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6" w:name="_Toc10135"/>
      <w:r>
        <w:rPr>
          <w:rFonts w:hint="eastAsia" w:ascii="方正小标宋_GBK" w:hAnsi="方正小标宋_GBK" w:eastAsia="方正小标宋_GBK" w:cs="方正小标宋_GBK"/>
          <w:b w:val="0"/>
          <w:color w:val="000000"/>
          <w:sz w:val="44"/>
          <w:lang w:val="en-US" w:eastAsia="zh-CN"/>
        </w:rPr>
        <w:t>七</w:t>
      </w:r>
      <w:r>
        <w:rPr>
          <w:rFonts w:ascii="方正小标宋_GBK" w:hAnsi="方正小标宋_GBK" w:eastAsia="方正小标宋_GBK" w:cs="方正小标宋_GBK"/>
          <w:b w:val="0"/>
          <w:color w:val="000000"/>
          <w:sz w:val="44"/>
        </w:rPr>
        <w:t>、昌黎县荒佃庄镇卫生院收支预算</w:t>
      </w:r>
      <w:bookmarkEnd w:id="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361019昌黎县荒佃庄镇卫生院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453.97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120.00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594.39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573.97</w:t>
            </w:r>
          </w:p>
        </w:tc>
        <w:tc>
          <w:tcPr>
            <w:tcW w:w="4535" w:type="dxa"/>
            <w:vAlign w:val="center"/>
          </w:tcPr>
          <w:p>
            <w:pPr>
              <w:pStyle w:val="14"/>
            </w:pPr>
            <w:r>
              <w:t>本年支出合计</w:t>
            </w:r>
          </w:p>
        </w:tc>
        <w:tc>
          <w:tcPr>
            <w:tcW w:w="2126" w:type="dxa"/>
            <w:vAlign w:val="center"/>
          </w:tcPr>
          <w:p>
            <w:pPr>
              <w:pStyle w:val="15"/>
            </w:pPr>
            <w:r>
              <w:t>594.39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20.42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594.39</w:t>
            </w:r>
          </w:p>
        </w:tc>
        <w:tc>
          <w:tcPr>
            <w:tcW w:w="4535" w:type="dxa"/>
            <w:vAlign w:val="center"/>
          </w:tcPr>
          <w:p>
            <w:pPr>
              <w:pStyle w:val="14"/>
            </w:pPr>
            <w:r>
              <w:t>支出总计</w:t>
            </w:r>
          </w:p>
        </w:tc>
        <w:tc>
          <w:tcPr>
            <w:tcW w:w="2126" w:type="dxa"/>
            <w:vAlign w:val="center"/>
          </w:tcPr>
          <w:p>
            <w:pPr>
              <w:pStyle w:val="15"/>
            </w:pPr>
            <w:r>
              <w:t>594.39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361019昌黎县荒佃庄镇卫生院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594.39</w:t>
            </w:r>
          </w:p>
        </w:tc>
        <w:tc>
          <w:tcPr>
            <w:tcW w:w="1134" w:type="dxa"/>
            <w:vAlign w:val="center"/>
          </w:tcPr>
          <w:p>
            <w:pPr>
              <w:pStyle w:val="15"/>
            </w:pPr>
            <w:r>
              <w:t>573.97</w:t>
            </w:r>
          </w:p>
        </w:tc>
        <w:tc>
          <w:tcPr>
            <w:tcW w:w="1134" w:type="dxa"/>
            <w:vAlign w:val="center"/>
          </w:tcPr>
          <w:p>
            <w:pPr>
              <w:pStyle w:val="15"/>
            </w:pPr>
            <w:r>
              <w:t>453.97</w:t>
            </w:r>
          </w:p>
        </w:tc>
        <w:tc>
          <w:tcPr>
            <w:tcW w:w="1134" w:type="dxa"/>
            <w:vAlign w:val="center"/>
          </w:tcPr>
          <w:p>
            <w:pPr>
              <w:pStyle w:val="15"/>
            </w:pPr>
          </w:p>
        </w:tc>
        <w:tc>
          <w:tcPr>
            <w:tcW w:w="1134" w:type="dxa"/>
            <w:vAlign w:val="center"/>
          </w:tcPr>
          <w:p>
            <w:pPr>
              <w:pStyle w:val="15"/>
            </w:pPr>
            <w:r>
              <w:t>120.00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594.39</w:t>
            </w:r>
          </w:p>
        </w:tc>
        <w:tc>
          <w:tcPr>
            <w:tcW w:w="1134" w:type="dxa"/>
            <w:vAlign w:val="center"/>
          </w:tcPr>
          <w:p>
            <w:pPr>
              <w:pStyle w:val="11"/>
            </w:pPr>
            <w:r>
              <w:t>573.97</w:t>
            </w:r>
          </w:p>
        </w:tc>
        <w:tc>
          <w:tcPr>
            <w:tcW w:w="1134" w:type="dxa"/>
            <w:vAlign w:val="center"/>
          </w:tcPr>
          <w:p>
            <w:pPr>
              <w:pStyle w:val="11"/>
            </w:pPr>
            <w:r>
              <w:t>453.97</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385.98</w:t>
            </w:r>
          </w:p>
        </w:tc>
        <w:tc>
          <w:tcPr>
            <w:tcW w:w="1134" w:type="dxa"/>
            <w:vAlign w:val="center"/>
          </w:tcPr>
          <w:p>
            <w:pPr>
              <w:pStyle w:val="11"/>
            </w:pPr>
            <w:r>
              <w:t>365.81</w:t>
            </w:r>
          </w:p>
        </w:tc>
        <w:tc>
          <w:tcPr>
            <w:tcW w:w="1134" w:type="dxa"/>
            <w:vAlign w:val="center"/>
          </w:tcPr>
          <w:p>
            <w:pPr>
              <w:pStyle w:val="11"/>
            </w:pPr>
            <w:r>
              <w:t>245.81</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365.81</w:t>
            </w:r>
          </w:p>
        </w:tc>
        <w:tc>
          <w:tcPr>
            <w:tcW w:w="1134" w:type="dxa"/>
            <w:vAlign w:val="center"/>
          </w:tcPr>
          <w:p>
            <w:pPr>
              <w:pStyle w:val="11"/>
            </w:pPr>
            <w:r>
              <w:t>365.81</w:t>
            </w:r>
          </w:p>
        </w:tc>
        <w:tc>
          <w:tcPr>
            <w:tcW w:w="1134" w:type="dxa"/>
            <w:vAlign w:val="center"/>
          </w:tcPr>
          <w:p>
            <w:pPr>
              <w:pStyle w:val="11"/>
            </w:pPr>
            <w:r>
              <w:t>245.81</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20.18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208.41</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0.24</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361019昌黎县荒佃庄镇卫生院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594.39</w:t>
            </w:r>
          </w:p>
        </w:tc>
        <w:tc>
          <w:tcPr>
            <w:tcW w:w="1361" w:type="dxa"/>
            <w:vAlign w:val="center"/>
          </w:tcPr>
          <w:p>
            <w:pPr>
              <w:pStyle w:val="15"/>
            </w:pPr>
            <w:r>
              <w:t>365.81</w:t>
            </w:r>
          </w:p>
        </w:tc>
        <w:tc>
          <w:tcPr>
            <w:tcW w:w="1361" w:type="dxa"/>
            <w:vAlign w:val="center"/>
          </w:tcPr>
          <w:p>
            <w:pPr>
              <w:pStyle w:val="15"/>
            </w:pPr>
            <w:r>
              <w:t>228.59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594.39</w:t>
            </w:r>
          </w:p>
        </w:tc>
        <w:tc>
          <w:tcPr>
            <w:tcW w:w="1361" w:type="dxa"/>
            <w:vAlign w:val="center"/>
          </w:tcPr>
          <w:p>
            <w:pPr>
              <w:pStyle w:val="11"/>
            </w:pPr>
            <w:r>
              <w:t>365.81</w:t>
            </w:r>
          </w:p>
        </w:tc>
        <w:tc>
          <w:tcPr>
            <w:tcW w:w="1361" w:type="dxa"/>
            <w:vAlign w:val="center"/>
          </w:tcPr>
          <w:p>
            <w:pPr>
              <w:pStyle w:val="11"/>
            </w:pPr>
            <w:r>
              <w:t>228.59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385.98</w:t>
            </w:r>
          </w:p>
        </w:tc>
        <w:tc>
          <w:tcPr>
            <w:tcW w:w="1361" w:type="dxa"/>
            <w:vAlign w:val="center"/>
          </w:tcPr>
          <w:p>
            <w:pPr>
              <w:pStyle w:val="11"/>
            </w:pPr>
            <w:r>
              <w:t>365.81</w:t>
            </w:r>
          </w:p>
        </w:tc>
        <w:tc>
          <w:tcPr>
            <w:tcW w:w="1361" w:type="dxa"/>
            <w:vAlign w:val="center"/>
          </w:tcPr>
          <w:p>
            <w:pPr>
              <w:pStyle w:val="11"/>
            </w:pPr>
            <w:r>
              <w:t>20.18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365.81</w:t>
            </w:r>
          </w:p>
        </w:tc>
        <w:tc>
          <w:tcPr>
            <w:tcW w:w="1361" w:type="dxa"/>
            <w:vAlign w:val="center"/>
          </w:tcPr>
          <w:p>
            <w:pPr>
              <w:pStyle w:val="11"/>
            </w:pPr>
            <w:r>
              <w:t>365.81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20.18</w:t>
            </w:r>
          </w:p>
        </w:tc>
        <w:tc>
          <w:tcPr>
            <w:tcW w:w="1361" w:type="dxa"/>
            <w:vAlign w:val="center"/>
          </w:tcPr>
          <w:p>
            <w:pPr>
              <w:pStyle w:val="11"/>
            </w:pPr>
          </w:p>
        </w:tc>
        <w:tc>
          <w:tcPr>
            <w:tcW w:w="1361" w:type="dxa"/>
            <w:vAlign w:val="center"/>
          </w:tcPr>
          <w:p>
            <w:pPr>
              <w:pStyle w:val="11"/>
            </w:pPr>
            <w:r>
              <w:t>20.18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208.41</w:t>
            </w:r>
          </w:p>
        </w:tc>
        <w:tc>
          <w:tcPr>
            <w:tcW w:w="1361" w:type="dxa"/>
            <w:vAlign w:val="center"/>
          </w:tcPr>
          <w:p>
            <w:pPr>
              <w:pStyle w:val="11"/>
            </w:pPr>
          </w:p>
        </w:tc>
        <w:tc>
          <w:tcPr>
            <w:tcW w:w="1361" w:type="dxa"/>
            <w:vAlign w:val="center"/>
          </w:tcPr>
          <w:p>
            <w:pPr>
              <w:pStyle w:val="11"/>
            </w:pPr>
            <w:r>
              <w:t>208.41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208.16</w:t>
            </w:r>
          </w:p>
        </w:tc>
        <w:tc>
          <w:tcPr>
            <w:tcW w:w="1361" w:type="dxa"/>
            <w:vAlign w:val="center"/>
          </w:tcPr>
          <w:p>
            <w:pPr>
              <w:pStyle w:val="11"/>
            </w:pPr>
          </w:p>
        </w:tc>
        <w:tc>
          <w:tcPr>
            <w:tcW w:w="1361" w:type="dxa"/>
            <w:vAlign w:val="center"/>
          </w:tcPr>
          <w:p>
            <w:pPr>
              <w:pStyle w:val="11"/>
            </w:pPr>
            <w:r>
              <w:t>208.16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0.24</w:t>
            </w:r>
          </w:p>
        </w:tc>
        <w:tc>
          <w:tcPr>
            <w:tcW w:w="1361" w:type="dxa"/>
            <w:vAlign w:val="center"/>
          </w:tcPr>
          <w:p>
            <w:pPr>
              <w:pStyle w:val="11"/>
            </w:pPr>
          </w:p>
        </w:tc>
        <w:tc>
          <w:tcPr>
            <w:tcW w:w="1361" w:type="dxa"/>
            <w:vAlign w:val="center"/>
          </w:tcPr>
          <w:p>
            <w:pPr>
              <w:pStyle w:val="11"/>
            </w:pPr>
            <w:r>
              <w:t>0.24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361019昌黎县荒佃庄镇卫生院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453.97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474.39</w:t>
            </w:r>
          </w:p>
        </w:tc>
        <w:tc>
          <w:tcPr>
            <w:tcW w:w="1474" w:type="dxa"/>
            <w:vAlign w:val="center"/>
          </w:tcPr>
          <w:p>
            <w:pPr>
              <w:pStyle w:val="11"/>
            </w:pPr>
            <w:r>
              <w:t>474.39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453.97</w:t>
            </w:r>
          </w:p>
        </w:tc>
        <w:tc>
          <w:tcPr>
            <w:tcW w:w="3402" w:type="dxa"/>
            <w:vAlign w:val="center"/>
          </w:tcPr>
          <w:p>
            <w:pPr>
              <w:pStyle w:val="14"/>
            </w:pPr>
            <w:r>
              <w:t>本年支出合计</w:t>
            </w:r>
          </w:p>
        </w:tc>
        <w:tc>
          <w:tcPr>
            <w:tcW w:w="1474" w:type="dxa"/>
            <w:vAlign w:val="center"/>
          </w:tcPr>
          <w:p>
            <w:pPr>
              <w:pStyle w:val="15"/>
            </w:pPr>
            <w:r>
              <w:t>474.39</w:t>
            </w:r>
          </w:p>
        </w:tc>
        <w:tc>
          <w:tcPr>
            <w:tcW w:w="1474" w:type="dxa"/>
            <w:vAlign w:val="center"/>
          </w:tcPr>
          <w:p>
            <w:pPr>
              <w:pStyle w:val="15"/>
            </w:pPr>
            <w:r>
              <w:t>474.39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20.42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20.42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474.39</w:t>
            </w:r>
          </w:p>
        </w:tc>
        <w:tc>
          <w:tcPr>
            <w:tcW w:w="3402" w:type="dxa"/>
            <w:vAlign w:val="center"/>
          </w:tcPr>
          <w:p>
            <w:pPr>
              <w:pStyle w:val="14"/>
            </w:pPr>
            <w:r>
              <w:t>支出总计</w:t>
            </w:r>
          </w:p>
        </w:tc>
        <w:tc>
          <w:tcPr>
            <w:tcW w:w="1474" w:type="dxa"/>
            <w:vAlign w:val="center"/>
          </w:tcPr>
          <w:p>
            <w:pPr>
              <w:pStyle w:val="15"/>
            </w:pPr>
            <w:r>
              <w:t>474.39</w:t>
            </w:r>
          </w:p>
        </w:tc>
        <w:tc>
          <w:tcPr>
            <w:tcW w:w="1474" w:type="dxa"/>
            <w:vAlign w:val="center"/>
          </w:tcPr>
          <w:p>
            <w:pPr>
              <w:pStyle w:val="15"/>
            </w:pPr>
            <w:r>
              <w:t>474.39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361019昌黎县荒佃庄镇卫生院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474.39</w:t>
            </w:r>
          </w:p>
        </w:tc>
        <w:tc>
          <w:tcPr>
            <w:tcW w:w="2551" w:type="dxa"/>
            <w:vAlign w:val="center"/>
          </w:tcPr>
          <w:p>
            <w:pPr>
              <w:pStyle w:val="15"/>
            </w:pPr>
            <w:r>
              <w:t>245.81</w:t>
            </w:r>
          </w:p>
        </w:tc>
        <w:tc>
          <w:tcPr>
            <w:tcW w:w="2551" w:type="dxa"/>
            <w:vAlign w:val="center"/>
          </w:tcPr>
          <w:p>
            <w:pPr>
              <w:pStyle w:val="15"/>
            </w:pPr>
            <w:r>
              <w:t>228.59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474.39</w:t>
            </w:r>
          </w:p>
        </w:tc>
        <w:tc>
          <w:tcPr>
            <w:tcW w:w="2551" w:type="dxa"/>
            <w:vAlign w:val="center"/>
          </w:tcPr>
          <w:p>
            <w:pPr>
              <w:pStyle w:val="11"/>
            </w:pPr>
            <w:r>
              <w:t>245.81</w:t>
            </w:r>
          </w:p>
        </w:tc>
        <w:tc>
          <w:tcPr>
            <w:tcW w:w="2551" w:type="dxa"/>
            <w:vAlign w:val="center"/>
          </w:tcPr>
          <w:p>
            <w:pPr>
              <w:pStyle w:val="11"/>
            </w:pPr>
            <w:r>
              <w:t>228.59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265.98</w:t>
            </w:r>
          </w:p>
        </w:tc>
        <w:tc>
          <w:tcPr>
            <w:tcW w:w="2551" w:type="dxa"/>
            <w:vAlign w:val="center"/>
          </w:tcPr>
          <w:p>
            <w:pPr>
              <w:pStyle w:val="11"/>
            </w:pPr>
            <w:r>
              <w:t>245.81</w:t>
            </w:r>
          </w:p>
        </w:tc>
        <w:tc>
          <w:tcPr>
            <w:tcW w:w="2551" w:type="dxa"/>
            <w:vAlign w:val="center"/>
          </w:tcPr>
          <w:p>
            <w:pPr>
              <w:pStyle w:val="11"/>
            </w:pPr>
            <w:r>
              <w:t>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245.81</w:t>
            </w:r>
          </w:p>
        </w:tc>
        <w:tc>
          <w:tcPr>
            <w:tcW w:w="2551" w:type="dxa"/>
            <w:vAlign w:val="center"/>
          </w:tcPr>
          <w:p>
            <w:pPr>
              <w:pStyle w:val="11"/>
            </w:pPr>
            <w:r>
              <w:t>245.81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20.18</w:t>
            </w:r>
          </w:p>
        </w:tc>
        <w:tc>
          <w:tcPr>
            <w:tcW w:w="2551" w:type="dxa"/>
            <w:vAlign w:val="center"/>
          </w:tcPr>
          <w:p>
            <w:pPr>
              <w:pStyle w:val="11"/>
            </w:pPr>
          </w:p>
        </w:tc>
        <w:tc>
          <w:tcPr>
            <w:tcW w:w="2551" w:type="dxa"/>
            <w:vAlign w:val="center"/>
          </w:tcPr>
          <w:p>
            <w:pPr>
              <w:pStyle w:val="11"/>
            </w:pPr>
            <w:r>
              <w:t>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208.41</w:t>
            </w:r>
          </w:p>
        </w:tc>
        <w:tc>
          <w:tcPr>
            <w:tcW w:w="2551" w:type="dxa"/>
            <w:vAlign w:val="center"/>
          </w:tcPr>
          <w:p>
            <w:pPr>
              <w:pStyle w:val="11"/>
            </w:pPr>
          </w:p>
        </w:tc>
        <w:tc>
          <w:tcPr>
            <w:tcW w:w="2551" w:type="dxa"/>
            <w:vAlign w:val="center"/>
          </w:tcPr>
          <w:p>
            <w:pPr>
              <w:pStyle w:val="11"/>
            </w:pPr>
            <w:r>
              <w:t>208.41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208.16</w:t>
            </w:r>
          </w:p>
        </w:tc>
        <w:tc>
          <w:tcPr>
            <w:tcW w:w="2551" w:type="dxa"/>
            <w:vAlign w:val="center"/>
          </w:tcPr>
          <w:p>
            <w:pPr>
              <w:pStyle w:val="11"/>
            </w:pPr>
          </w:p>
        </w:tc>
        <w:tc>
          <w:tcPr>
            <w:tcW w:w="2551" w:type="dxa"/>
            <w:vAlign w:val="center"/>
          </w:tcPr>
          <w:p>
            <w:pPr>
              <w:pStyle w:val="11"/>
            </w:pPr>
            <w:r>
              <w:t>208.16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0.24</w:t>
            </w:r>
          </w:p>
        </w:tc>
        <w:tc>
          <w:tcPr>
            <w:tcW w:w="2551" w:type="dxa"/>
            <w:vAlign w:val="center"/>
          </w:tcPr>
          <w:p>
            <w:pPr>
              <w:pStyle w:val="11"/>
            </w:pPr>
          </w:p>
        </w:tc>
        <w:tc>
          <w:tcPr>
            <w:tcW w:w="2551" w:type="dxa"/>
            <w:vAlign w:val="center"/>
          </w:tcPr>
          <w:p>
            <w:pPr>
              <w:pStyle w:val="11"/>
            </w:pPr>
            <w:r>
              <w:t>0.24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361019昌黎县荒佃庄镇卫生院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245.81</w:t>
            </w:r>
          </w:p>
        </w:tc>
        <w:tc>
          <w:tcPr>
            <w:tcW w:w="2551" w:type="dxa"/>
            <w:vAlign w:val="center"/>
          </w:tcPr>
          <w:p>
            <w:pPr>
              <w:pStyle w:val="15"/>
            </w:pPr>
            <w:r>
              <w:t>244.55</w:t>
            </w:r>
          </w:p>
        </w:tc>
        <w:tc>
          <w:tcPr>
            <w:tcW w:w="2551" w:type="dxa"/>
            <w:vAlign w:val="center"/>
          </w:tcPr>
          <w:p>
            <w:pPr>
              <w:pStyle w:val="15"/>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230.00</w:t>
            </w:r>
          </w:p>
        </w:tc>
        <w:tc>
          <w:tcPr>
            <w:tcW w:w="2551" w:type="dxa"/>
            <w:vAlign w:val="center"/>
          </w:tcPr>
          <w:p>
            <w:pPr>
              <w:pStyle w:val="11"/>
            </w:pPr>
            <w:r>
              <w:t>230.00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108.79</w:t>
            </w:r>
          </w:p>
        </w:tc>
        <w:tc>
          <w:tcPr>
            <w:tcW w:w="2551" w:type="dxa"/>
            <w:vAlign w:val="center"/>
          </w:tcPr>
          <w:p>
            <w:pPr>
              <w:pStyle w:val="11"/>
            </w:pPr>
            <w:r>
              <w:t>108.79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11.19</w:t>
            </w:r>
          </w:p>
        </w:tc>
        <w:tc>
          <w:tcPr>
            <w:tcW w:w="2551" w:type="dxa"/>
            <w:vAlign w:val="center"/>
          </w:tcPr>
          <w:p>
            <w:pPr>
              <w:pStyle w:val="11"/>
            </w:pPr>
            <w:r>
              <w:t>11.19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51.57</w:t>
            </w:r>
          </w:p>
        </w:tc>
        <w:tc>
          <w:tcPr>
            <w:tcW w:w="2551" w:type="dxa"/>
            <w:vAlign w:val="center"/>
          </w:tcPr>
          <w:p>
            <w:pPr>
              <w:pStyle w:val="11"/>
            </w:pPr>
            <w:r>
              <w:t>51.57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23.66</w:t>
            </w:r>
          </w:p>
        </w:tc>
        <w:tc>
          <w:tcPr>
            <w:tcW w:w="2551" w:type="dxa"/>
            <w:vAlign w:val="center"/>
          </w:tcPr>
          <w:p>
            <w:pPr>
              <w:pStyle w:val="11"/>
            </w:pPr>
            <w:r>
              <w:t>23.66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9.22</w:t>
            </w:r>
          </w:p>
        </w:tc>
        <w:tc>
          <w:tcPr>
            <w:tcW w:w="2551" w:type="dxa"/>
            <w:vAlign w:val="center"/>
          </w:tcPr>
          <w:p>
            <w:pPr>
              <w:pStyle w:val="11"/>
            </w:pPr>
            <w:r>
              <w:t>9.22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13.02</w:t>
            </w:r>
          </w:p>
        </w:tc>
        <w:tc>
          <w:tcPr>
            <w:tcW w:w="2551" w:type="dxa"/>
            <w:vAlign w:val="center"/>
          </w:tcPr>
          <w:p>
            <w:pPr>
              <w:pStyle w:val="11"/>
            </w:pPr>
            <w:r>
              <w:t>13.02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0.76</w:t>
            </w:r>
          </w:p>
        </w:tc>
        <w:tc>
          <w:tcPr>
            <w:tcW w:w="2551" w:type="dxa"/>
            <w:vAlign w:val="center"/>
          </w:tcPr>
          <w:p>
            <w:pPr>
              <w:pStyle w:val="11"/>
            </w:pPr>
            <w:r>
              <w:t>0.76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11.79</w:t>
            </w:r>
          </w:p>
        </w:tc>
        <w:tc>
          <w:tcPr>
            <w:tcW w:w="2551" w:type="dxa"/>
            <w:vAlign w:val="center"/>
          </w:tcPr>
          <w:p>
            <w:pPr>
              <w:pStyle w:val="11"/>
            </w:pPr>
            <w:r>
              <w:t>11.79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14.55</w:t>
            </w:r>
          </w:p>
        </w:tc>
        <w:tc>
          <w:tcPr>
            <w:tcW w:w="2551" w:type="dxa"/>
            <w:vAlign w:val="center"/>
          </w:tcPr>
          <w:p>
            <w:pPr>
              <w:pStyle w:val="11"/>
            </w:pPr>
            <w:r>
              <w:t>14.55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14.55</w:t>
            </w:r>
          </w:p>
        </w:tc>
        <w:tc>
          <w:tcPr>
            <w:tcW w:w="2551" w:type="dxa"/>
            <w:vAlign w:val="center"/>
          </w:tcPr>
          <w:p>
            <w:pPr>
              <w:pStyle w:val="11"/>
            </w:pPr>
            <w:r>
              <w:t>14.55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361019昌黎县荒佃庄镇卫生院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361019昌黎县荒佃庄镇卫生院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361019昌黎县荒佃庄镇卫生院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昌黎县荒佃庄镇卫生院2026年单位预算信息公开情况说明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按照《中华人民共和国预算法》、《地方预决算公开操作规程》和《关于进一步推进预算公开工作的实施意见》规定，现将昌黎县荒佃庄镇卫生院2026年单位预算公开如下：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昌黎县荒佃庄镇卫生院是昌黎县卫生健康局下属单位，承担本辖区基本医疗服务和基本公共卫生服务，设有内科、检验科、B超室、DR室、护理站、药房、预防保健科、公共卫生科等内部科室。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昌黎县荒佃庄镇卫生院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594.39万元，其中：一般公共预算收入453.97万元，基金预算收入0.00万元，国有资本经营预算收入0.00万元，财政专户核拨收入0.00万元，单位资金收入120.00万元，上年结转结余20.42万元。</w:t>
      </w:r>
    </w:p>
    <w:p>
      <w:pPr>
        <w:pStyle w:val="18"/>
      </w:pPr>
      <w:r>
        <w:t>2、支出说明</w:t>
      </w:r>
    </w:p>
    <w:p>
      <w:pPr>
        <w:pStyle w:val="18"/>
      </w:pPr>
      <w:r>
        <w:t>收支预算总表支出栏、基本支出表、项目支出表按经济分类和支出功能分类科目编制，反映昌黎县荒佃庄镇卫生院年度单位预算中支出预算的总体情况。2026年支出预算594.39万元，其中基本支出365.81万元，包括人员经费244.55万元和日常公用经费121.26万元；项目支出228.59万元，主要为用于公共卫生服务专项工作，助理提升公共卫生保障水平；预计下年使用的单位资金结余0.00万元。委托业务费共计安排2.11万元，主要用于因技术原因确需对外委托的辅助性工作和确有必要对外委托开展咨询、评审、规划等工作。</w:t>
      </w:r>
    </w:p>
    <w:p>
      <w:pPr>
        <w:pStyle w:val="18"/>
      </w:pPr>
      <w:r>
        <w:t>3、比上年增减情况</w:t>
      </w:r>
    </w:p>
    <w:p>
      <w:pPr>
        <w:pStyle w:val="18"/>
      </w:pPr>
      <w:r>
        <w:t>2026年预算收支安排594.39万元，较2025年预算增加179.29万元，其中：基本支出增加0.70万元，主要为2026年有新增人员。项目支出增加178.59万元，主要为上年我单位无预算项目支出，由卫健局统一编制，今年安排由我单位编制。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2026年，我单位机关运行经费共计安排121.26万元，主要用于日常维修、办公用房水电费、办公用房取暖费、办公用房物业管理费等日常运行支出。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1、基本公共卫生服务县级配套资金（荒佃庄）绩效目标表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13032226P002217101700</w:t>
            </w:r>
          </w:p>
        </w:tc>
        <w:tc>
          <w:tcPr>
            <w:tcW w:w="2835" w:type="dxa"/>
            <w:vAlign w:val="center"/>
          </w:tcPr>
          <w:p>
            <w:pPr>
              <w:pStyle w:val="10"/>
            </w:pPr>
            <w:r>
              <w:t>项目名称</w:t>
            </w:r>
          </w:p>
        </w:tc>
        <w:tc>
          <w:tcPr>
            <w:tcW w:w="6095" w:type="dxa"/>
            <w:gridSpan w:val="3"/>
            <w:vAlign w:val="center"/>
          </w:tcPr>
          <w:p>
            <w:pPr>
              <w:pStyle w:val="12"/>
            </w:pPr>
            <w:r>
              <w:t>基本公共卫生服务县级配套资金（荒佃庄）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50.96</w:t>
            </w:r>
          </w:p>
        </w:tc>
        <w:tc>
          <w:tcPr>
            <w:tcW w:w="2835" w:type="dxa"/>
            <w:vAlign w:val="center"/>
          </w:tcPr>
          <w:p>
            <w:pPr>
              <w:pStyle w:val="10"/>
            </w:pPr>
            <w:r>
              <w:t>其中：财政    资金</w:t>
            </w:r>
          </w:p>
        </w:tc>
        <w:tc>
          <w:tcPr>
            <w:tcW w:w="2551" w:type="dxa"/>
            <w:vAlign w:val="center"/>
          </w:tcPr>
          <w:p>
            <w:pPr>
              <w:pStyle w:val="12"/>
            </w:pPr>
            <w:r>
              <w:t>50.96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30个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509580元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2、冀财社【2024】139号关于提前下达2025年中央基本药物制度补助资金（荒佃庄）绩效目标表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13032225P00222310041Q</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冀财社【2024】139号关于提前下达2025年中央基本药物制度补助资金（荒佃庄）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20.18</w:t>
            </w:r>
          </w:p>
        </w:tc>
        <w:tc>
          <w:tcPr>
            <w:tcW w:w="2835" w:type="dxa"/>
            <w:vAlign w:val="center"/>
          </w:tcPr>
          <w:p>
            <w:pPr>
              <w:pStyle w:val="10"/>
            </w:pPr>
            <w:r>
              <w:t>其中：财政    资金</w:t>
            </w:r>
          </w:p>
        </w:tc>
        <w:tc>
          <w:tcPr>
            <w:tcW w:w="2551" w:type="dxa"/>
            <w:vAlign w:val="center"/>
          </w:tcPr>
          <w:p>
            <w:pPr>
              <w:pStyle w:val="12"/>
            </w:pPr>
            <w:r>
              <w:t>20.18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用于购买化验设备和天然气款，支付医疗用电费和临时工工资。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≥30个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201781.97元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3、冀财社【2024】144号2025年重大公卫精神卫生和慢性非传染病资金（荒佃庄卫生院）绩效目标表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13032225P002235100156</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冀财社【2024】144号2025年重大公卫精神卫生和慢性非传染病资金（荒佃庄卫生院）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0.24</w:t>
            </w:r>
          </w:p>
        </w:tc>
        <w:tc>
          <w:tcPr>
            <w:tcW w:w="2835" w:type="dxa"/>
            <w:vAlign w:val="center"/>
          </w:tcPr>
          <w:p>
            <w:pPr>
              <w:pStyle w:val="10"/>
            </w:pPr>
            <w:r>
              <w:t>其中：财政    资金</w:t>
            </w:r>
          </w:p>
        </w:tc>
        <w:tc>
          <w:tcPr>
            <w:tcW w:w="2551" w:type="dxa"/>
            <w:vAlign w:val="center"/>
          </w:tcPr>
          <w:p>
            <w:pPr>
              <w:pStyle w:val="12"/>
            </w:pPr>
            <w:r>
              <w:t>0.24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用于严重精神障碍患者随访记录表款及慰问等费用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实施重大公共卫生服务制度乡镇数量</w:t>
            </w:r>
          </w:p>
        </w:tc>
        <w:tc>
          <w:tcPr>
            <w:tcW w:w="5386" w:type="dxa"/>
            <w:vAlign w:val="center"/>
          </w:tcPr>
          <w:p>
            <w:pPr>
              <w:pStyle w:val="12"/>
            </w:pPr>
            <w:r>
              <w:t>实施重大公共卫生服务制度乡镇数量</w:t>
            </w:r>
          </w:p>
        </w:tc>
        <w:tc>
          <w:tcPr>
            <w:tcW w:w="2268" w:type="dxa"/>
            <w:vAlign w:val="center"/>
          </w:tcPr>
          <w:p>
            <w:pPr>
              <w:pStyle w:val="12"/>
            </w:pPr>
            <w:r>
              <w:t>30个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覆盖率=实施重大公共卫生服务制度的村卫生室个数/我乡镇总数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≤2430元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4、冀财社【2025】151号提前下达2026年中央基本公共卫生服务补助资金（荒佃庄）绩效目标表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13032226P002217102083</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冀财社【2025】151号提前下达2026年中央基本公共卫生服务补助资金（荒佃庄）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157.21</w:t>
            </w:r>
          </w:p>
        </w:tc>
        <w:tc>
          <w:tcPr>
            <w:tcW w:w="2835" w:type="dxa"/>
            <w:vAlign w:val="center"/>
          </w:tcPr>
          <w:p>
            <w:pPr>
              <w:pStyle w:val="10"/>
            </w:pPr>
            <w:r>
              <w:t>其中：财政    资金</w:t>
            </w:r>
          </w:p>
        </w:tc>
        <w:tc>
          <w:tcPr>
            <w:tcW w:w="2551" w:type="dxa"/>
            <w:vAlign w:val="center"/>
          </w:tcPr>
          <w:p>
            <w:pPr>
              <w:pStyle w:val="12"/>
            </w:pPr>
            <w:r>
              <w:t>157.21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用于支付公卫人员工资保险及乡医劳务费及日常公卫用费用等支出。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≥30个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≤1572060元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361019昌黎县荒佃庄镇卫生院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昌黎县荒佃庄镇卫生院上年末固定资产金额为1234.68万元（详见下表）。本年度拟购置固定资产总额为8.00万元，已按要求列入政府采购预算，详见政府采购预算表。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361019昌黎县荒佃庄镇卫生院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1234.68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1884.04</w:t>
            </w:r>
          </w:p>
        </w:tc>
        <w:tc>
          <w:tcPr>
            <w:tcW w:w="2835" w:type="dxa"/>
            <w:vAlign w:val="center"/>
          </w:tcPr>
          <w:p>
            <w:pPr>
              <w:pStyle w:val="11"/>
            </w:pPr>
            <w:r>
              <w:t>687.47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1008</w:t>
            </w:r>
          </w:p>
        </w:tc>
        <w:tc>
          <w:tcPr>
            <w:tcW w:w="2835" w:type="dxa"/>
            <w:vAlign w:val="center"/>
          </w:tcPr>
          <w:p>
            <w:pPr>
              <w:pStyle w:val="11"/>
            </w:pPr>
            <w:r>
              <w:t>362.00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1068</w:t>
            </w:r>
          </w:p>
        </w:tc>
        <w:tc>
          <w:tcPr>
            <w:tcW w:w="2835" w:type="dxa"/>
            <w:vAlign w:val="center"/>
          </w:tcPr>
          <w:p>
            <w:pPr>
              <w:pStyle w:val="11"/>
            </w:pPr>
            <w:r>
              <w:t>413.66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7" w:name="_Toc16115"/>
      <w:r>
        <w:rPr>
          <w:rFonts w:hint="eastAsia" w:ascii="方正小标宋_GBK" w:hAnsi="方正小标宋_GBK" w:eastAsia="方正小标宋_GBK" w:cs="方正小标宋_GBK"/>
          <w:b w:val="0"/>
          <w:color w:val="000000"/>
          <w:sz w:val="44"/>
          <w:lang w:val="en-US" w:eastAsia="zh-CN"/>
        </w:rPr>
        <w:t>八</w:t>
      </w:r>
      <w:r>
        <w:rPr>
          <w:rFonts w:ascii="方正小标宋_GBK" w:hAnsi="方正小标宋_GBK" w:eastAsia="方正小标宋_GBK" w:cs="方正小标宋_GBK"/>
          <w:b w:val="0"/>
          <w:color w:val="000000"/>
          <w:sz w:val="44"/>
        </w:rPr>
        <w:t>、昌黎县两山乡卫生院收支预算</w:t>
      </w:r>
      <w:bookmarkEnd w:id="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361020昌黎县两山乡卫生院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369.61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120.00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489.61</w:t>
            </w:r>
          </w:p>
        </w:tc>
        <w:tc>
          <w:tcPr>
            <w:tcW w:w="4535" w:type="dxa"/>
            <w:vAlign w:val="center"/>
          </w:tcPr>
          <w:p>
            <w:pPr>
              <w:pStyle w:val="14"/>
            </w:pPr>
            <w:r>
              <w:t>本年支出合计</w:t>
            </w:r>
          </w:p>
        </w:tc>
        <w:tc>
          <w:tcPr>
            <w:tcW w:w="2126" w:type="dxa"/>
            <w:vAlign w:val="center"/>
          </w:tcPr>
          <w:p>
            <w:pPr>
              <w:pStyle w:val="15"/>
            </w:pPr>
            <w:r>
              <w:t>501.44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11.83</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501.44</w:t>
            </w:r>
          </w:p>
        </w:tc>
        <w:tc>
          <w:tcPr>
            <w:tcW w:w="4535" w:type="dxa"/>
            <w:vAlign w:val="center"/>
          </w:tcPr>
          <w:p>
            <w:pPr>
              <w:pStyle w:val="14"/>
            </w:pPr>
            <w:r>
              <w:t>支出总计</w:t>
            </w:r>
          </w:p>
        </w:tc>
        <w:tc>
          <w:tcPr>
            <w:tcW w:w="2126" w:type="dxa"/>
            <w:vAlign w:val="center"/>
          </w:tcPr>
          <w:p>
            <w:pPr>
              <w:pStyle w:val="15"/>
            </w:pPr>
            <w:r>
              <w:t>501.44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361020昌黎县两山乡卫生院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501.44</w:t>
            </w:r>
          </w:p>
        </w:tc>
        <w:tc>
          <w:tcPr>
            <w:tcW w:w="1134" w:type="dxa"/>
            <w:vAlign w:val="center"/>
          </w:tcPr>
          <w:p>
            <w:pPr>
              <w:pStyle w:val="15"/>
            </w:pPr>
            <w:r>
              <w:t>489.61</w:t>
            </w:r>
          </w:p>
        </w:tc>
        <w:tc>
          <w:tcPr>
            <w:tcW w:w="1134" w:type="dxa"/>
            <w:vAlign w:val="center"/>
          </w:tcPr>
          <w:p>
            <w:pPr>
              <w:pStyle w:val="15"/>
            </w:pPr>
            <w:r>
              <w:t>369.61</w:t>
            </w:r>
          </w:p>
        </w:tc>
        <w:tc>
          <w:tcPr>
            <w:tcW w:w="1134" w:type="dxa"/>
            <w:vAlign w:val="center"/>
          </w:tcPr>
          <w:p>
            <w:pPr>
              <w:pStyle w:val="15"/>
            </w:pPr>
          </w:p>
        </w:tc>
        <w:tc>
          <w:tcPr>
            <w:tcW w:w="1134" w:type="dxa"/>
            <w:vAlign w:val="center"/>
          </w:tcPr>
          <w:p>
            <w:pPr>
              <w:pStyle w:val="15"/>
            </w:pPr>
            <w:r>
              <w:t>120.00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501.44</w:t>
            </w:r>
          </w:p>
        </w:tc>
        <w:tc>
          <w:tcPr>
            <w:tcW w:w="1134" w:type="dxa"/>
            <w:vAlign w:val="center"/>
          </w:tcPr>
          <w:p>
            <w:pPr>
              <w:pStyle w:val="11"/>
            </w:pPr>
            <w:r>
              <w:t>489.61</w:t>
            </w:r>
          </w:p>
        </w:tc>
        <w:tc>
          <w:tcPr>
            <w:tcW w:w="1134" w:type="dxa"/>
            <w:vAlign w:val="center"/>
          </w:tcPr>
          <w:p>
            <w:pPr>
              <w:pStyle w:val="11"/>
            </w:pPr>
            <w:r>
              <w:t>369.61</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336.93</w:t>
            </w:r>
          </w:p>
        </w:tc>
        <w:tc>
          <w:tcPr>
            <w:tcW w:w="1134" w:type="dxa"/>
            <w:vAlign w:val="center"/>
          </w:tcPr>
          <w:p>
            <w:pPr>
              <w:pStyle w:val="11"/>
            </w:pPr>
            <w:r>
              <w:t>325.27</w:t>
            </w:r>
          </w:p>
        </w:tc>
        <w:tc>
          <w:tcPr>
            <w:tcW w:w="1134" w:type="dxa"/>
            <w:vAlign w:val="center"/>
          </w:tcPr>
          <w:p>
            <w:pPr>
              <w:pStyle w:val="11"/>
            </w:pPr>
            <w:r>
              <w:t>205.27</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325.27</w:t>
            </w:r>
          </w:p>
        </w:tc>
        <w:tc>
          <w:tcPr>
            <w:tcW w:w="1134" w:type="dxa"/>
            <w:vAlign w:val="center"/>
          </w:tcPr>
          <w:p>
            <w:pPr>
              <w:pStyle w:val="11"/>
            </w:pPr>
            <w:r>
              <w:t>325.27</w:t>
            </w:r>
          </w:p>
        </w:tc>
        <w:tc>
          <w:tcPr>
            <w:tcW w:w="1134" w:type="dxa"/>
            <w:vAlign w:val="center"/>
          </w:tcPr>
          <w:p>
            <w:pPr>
              <w:pStyle w:val="11"/>
            </w:pPr>
            <w:r>
              <w:t>205.27</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11.66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164.51</w:t>
            </w:r>
          </w:p>
        </w:tc>
        <w:tc>
          <w:tcPr>
            <w:tcW w:w="1134" w:type="dxa"/>
            <w:vAlign w:val="center"/>
          </w:tcPr>
          <w:p>
            <w:pPr>
              <w:pStyle w:val="11"/>
            </w:pPr>
            <w:r>
              <w:t>164.34</w:t>
            </w:r>
          </w:p>
        </w:tc>
        <w:tc>
          <w:tcPr>
            <w:tcW w:w="1134" w:type="dxa"/>
            <w:vAlign w:val="center"/>
          </w:tcPr>
          <w:p>
            <w:pPr>
              <w:pStyle w:val="11"/>
            </w:pPr>
            <w:r>
              <w:t>164.34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164.34</w:t>
            </w:r>
          </w:p>
        </w:tc>
        <w:tc>
          <w:tcPr>
            <w:tcW w:w="1134" w:type="dxa"/>
            <w:vAlign w:val="center"/>
          </w:tcPr>
          <w:p>
            <w:pPr>
              <w:pStyle w:val="11"/>
            </w:pPr>
            <w:r>
              <w:t>164.34</w:t>
            </w:r>
          </w:p>
        </w:tc>
        <w:tc>
          <w:tcPr>
            <w:tcW w:w="1134" w:type="dxa"/>
            <w:vAlign w:val="center"/>
          </w:tcPr>
          <w:p>
            <w:pPr>
              <w:pStyle w:val="11"/>
            </w:pPr>
            <w:r>
              <w:t>164.34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0.17</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361020昌黎县两山乡卫生院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501.44</w:t>
            </w:r>
          </w:p>
        </w:tc>
        <w:tc>
          <w:tcPr>
            <w:tcW w:w="1361" w:type="dxa"/>
            <w:vAlign w:val="center"/>
          </w:tcPr>
          <w:p>
            <w:pPr>
              <w:pStyle w:val="15"/>
            </w:pPr>
            <w:r>
              <w:t>325.27</w:t>
            </w:r>
          </w:p>
        </w:tc>
        <w:tc>
          <w:tcPr>
            <w:tcW w:w="1361" w:type="dxa"/>
            <w:vAlign w:val="center"/>
          </w:tcPr>
          <w:p>
            <w:pPr>
              <w:pStyle w:val="15"/>
            </w:pPr>
            <w:r>
              <w:t>176.17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501.44</w:t>
            </w:r>
          </w:p>
        </w:tc>
        <w:tc>
          <w:tcPr>
            <w:tcW w:w="1361" w:type="dxa"/>
            <w:vAlign w:val="center"/>
          </w:tcPr>
          <w:p>
            <w:pPr>
              <w:pStyle w:val="11"/>
            </w:pPr>
            <w:r>
              <w:t>325.27</w:t>
            </w:r>
          </w:p>
        </w:tc>
        <w:tc>
          <w:tcPr>
            <w:tcW w:w="1361" w:type="dxa"/>
            <w:vAlign w:val="center"/>
          </w:tcPr>
          <w:p>
            <w:pPr>
              <w:pStyle w:val="11"/>
            </w:pPr>
            <w:r>
              <w:t>176.17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336.93</w:t>
            </w:r>
          </w:p>
        </w:tc>
        <w:tc>
          <w:tcPr>
            <w:tcW w:w="1361" w:type="dxa"/>
            <w:vAlign w:val="center"/>
          </w:tcPr>
          <w:p>
            <w:pPr>
              <w:pStyle w:val="11"/>
            </w:pPr>
            <w:r>
              <w:t>325.27</w:t>
            </w:r>
          </w:p>
        </w:tc>
        <w:tc>
          <w:tcPr>
            <w:tcW w:w="1361" w:type="dxa"/>
            <w:vAlign w:val="center"/>
          </w:tcPr>
          <w:p>
            <w:pPr>
              <w:pStyle w:val="11"/>
            </w:pPr>
            <w:r>
              <w:t>11.66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325.27</w:t>
            </w:r>
          </w:p>
        </w:tc>
        <w:tc>
          <w:tcPr>
            <w:tcW w:w="1361" w:type="dxa"/>
            <w:vAlign w:val="center"/>
          </w:tcPr>
          <w:p>
            <w:pPr>
              <w:pStyle w:val="11"/>
            </w:pPr>
            <w:r>
              <w:t>325.27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11.66</w:t>
            </w:r>
          </w:p>
        </w:tc>
        <w:tc>
          <w:tcPr>
            <w:tcW w:w="1361" w:type="dxa"/>
            <w:vAlign w:val="center"/>
          </w:tcPr>
          <w:p>
            <w:pPr>
              <w:pStyle w:val="11"/>
            </w:pPr>
          </w:p>
        </w:tc>
        <w:tc>
          <w:tcPr>
            <w:tcW w:w="1361" w:type="dxa"/>
            <w:vAlign w:val="center"/>
          </w:tcPr>
          <w:p>
            <w:pPr>
              <w:pStyle w:val="11"/>
            </w:pPr>
            <w:r>
              <w:t>11.66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164.51</w:t>
            </w:r>
          </w:p>
        </w:tc>
        <w:tc>
          <w:tcPr>
            <w:tcW w:w="1361" w:type="dxa"/>
            <w:vAlign w:val="center"/>
          </w:tcPr>
          <w:p>
            <w:pPr>
              <w:pStyle w:val="11"/>
            </w:pPr>
          </w:p>
        </w:tc>
        <w:tc>
          <w:tcPr>
            <w:tcW w:w="1361" w:type="dxa"/>
            <w:vAlign w:val="center"/>
          </w:tcPr>
          <w:p>
            <w:pPr>
              <w:pStyle w:val="11"/>
            </w:pPr>
            <w:r>
              <w:t>164.51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164.34</w:t>
            </w:r>
          </w:p>
        </w:tc>
        <w:tc>
          <w:tcPr>
            <w:tcW w:w="1361" w:type="dxa"/>
            <w:vAlign w:val="center"/>
          </w:tcPr>
          <w:p>
            <w:pPr>
              <w:pStyle w:val="11"/>
            </w:pPr>
          </w:p>
        </w:tc>
        <w:tc>
          <w:tcPr>
            <w:tcW w:w="1361" w:type="dxa"/>
            <w:vAlign w:val="center"/>
          </w:tcPr>
          <w:p>
            <w:pPr>
              <w:pStyle w:val="11"/>
            </w:pPr>
            <w:r>
              <w:t>164.34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0.17</w:t>
            </w:r>
          </w:p>
        </w:tc>
        <w:tc>
          <w:tcPr>
            <w:tcW w:w="1361" w:type="dxa"/>
            <w:vAlign w:val="center"/>
          </w:tcPr>
          <w:p>
            <w:pPr>
              <w:pStyle w:val="11"/>
            </w:pPr>
          </w:p>
        </w:tc>
        <w:tc>
          <w:tcPr>
            <w:tcW w:w="1361" w:type="dxa"/>
            <w:vAlign w:val="center"/>
          </w:tcPr>
          <w:p>
            <w:pPr>
              <w:pStyle w:val="11"/>
            </w:pPr>
            <w:r>
              <w:t>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361020昌黎县两山乡卫生院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369.61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381.44</w:t>
            </w:r>
          </w:p>
        </w:tc>
        <w:tc>
          <w:tcPr>
            <w:tcW w:w="1474" w:type="dxa"/>
            <w:vAlign w:val="center"/>
          </w:tcPr>
          <w:p>
            <w:pPr>
              <w:pStyle w:val="11"/>
            </w:pPr>
            <w:r>
              <w:t>381.44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369.61</w:t>
            </w:r>
          </w:p>
        </w:tc>
        <w:tc>
          <w:tcPr>
            <w:tcW w:w="3402" w:type="dxa"/>
            <w:vAlign w:val="center"/>
          </w:tcPr>
          <w:p>
            <w:pPr>
              <w:pStyle w:val="14"/>
            </w:pPr>
            <w:r>
              <w:t>本年支出合计</w:t>
            </w:r>
          </w:p>
        </w:tc>
        <w:tc>
          <w:tcPr>
            <w:tcW w:w="1474" w:type="dxa"/>
            <w:vAlign w:val="center"/>
          </w:tcPr>
          <w:p>
            <w:pPr>
              <w:pStyle w:val="15"/>
            </w:pPr>
            <w:r>
              <w:t>381.44</w:t>
            </w:r>
          </w:p>
        </w:tc>
        <w:tc>
          <w:tcPr>
            <w:tcW w:w="1474" w:type="dxa"/>
            <w:vAlign w:val="center"/>
          </w:tcPr>
          <w:p>
            <w:pPr>
              <w:pStyle w:val="15"/>
            </w:pPr>
            <w:r>
              <w:t>381.44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11.83</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11.83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381.44</w:t>
            </w:r>
          </w:p>
        </w:tc>
        <w:tc>
          <w:tcPr>
            <w:tcW w:w="3402" w:type="dxa"/>
            <w:vAlign w:val="center"/>
          </w:tcPr>
          <w:p>
            <w:pPr>
              <w:pStyle w:val="14"/>
            </w:pPr>
            <w:r>
              <w:t>支出总计</w:t>
            </w:r>
          </w:p>
        </w:tc>
        <w:tc>
          <w:tcPr>
            <w:tcW w:w="1474" w:type="dxa"/>
            <w:vAlign w:val="center"/>
          </w:tcPr>
          <w:p>
            <w:pPr>
              <w:pStyle w:val="15"/>
            </w:pPr>
            <w:r>
              <w:t>381.44</w:t>
            </w:r>
          </w:p>
        </w:tc>
        <w:tc>
          <w:tcPr>
            <w:tcW w:w="1474" w:type="dxa"/>
            <w:vAlign w:val="center"/>
          </w:tcPr>
          <w:p>
            <w:pPr>
              <w:pStyle w:val="15"/>
            </w:pPr>
            <w:r>
              <w:t>381.44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361020昌黎县两山乡卫生院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381.44</w:t>
            </w:r>
          </w:p>
        </w:tc>
        <w:tc>
          <w:tcPr>
            <w:tcW w:w="2551" w:type="dxa"/>
            <w:vAlign w:val="center"/>
          </w:tcPr>
          <w:p>
            <w:pPr>
              <w:pStyle w:val="15"/>
            </w:pPr>
            <w:r>
              <w:t>205.27</w:t>
            </w:r>
          </w:p>
        </w:tc>
        <w:tc>
          <w:tcPr>
            <w:tcW w:w="2551" w:type="dxa"/>
            <w:vAlign w:val="center"/>
          </w:tcPr>
          <w:p>
            <w:pPr>
              <w:pStyle w:val="15"/>
            </w:pPr>
            <w:r>
              <w:t>176.17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381.44</w:t>
            </w:r>
          </w:p>
        </w:tc>
        <w:tc>
          <w:tcPr>
            <w:tcW w:w="2551" w:type="dxa"/>
            <w:vAlign w:val="center"/>
          </w:tcPr>
          <w:p>
            <w:pPr>
              <w:pStyle w:val="11"/>
            </w:pPr>
            <w:r>
              <w:t>205.27</w:t>
            </w:r>
          </w:p>
        </w:tc>
        <w:tc>
          <w:tcPr>
            <w:tcW w:w="2551" w:type="dxa"/>
            <w:vAlign w:val="center"/>
          </w:tcPr>
          <w:p>
            <w:pPr>
              <w:pStyle w:val="11"/>
            </w:pPr>
            <w:r>
              <w:t>176.17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216.93</w:t>
            </w:r>
          </w:p>
        </w:tc>
        <w:tc>
          <w:tcPr>
            <w:tcW w:w="2551" w:type="dxa"/>
            <w:vAlign w:val="center"/>
          </w:tcPr>
          <w:p>
            <w:pPr>
              <w:pStyle w:val="11"/>
            </w:pPr>
            <w:r>
              <w:t>205.27</w:t>
            </w:r>
          </w:p>
        </w:tc>
        <w:tc>
          <w:tcPr>
            <w:tcW w:w="2551" w:type="dxa"/>
            <w:vAlign w:val="center"/>
          </w:tcPr>
          <w:p>
            <w:pPr>
              <w:pStyle w:val="11"/>
            </w:pPr>
            <w:r>
              <w:t>11.66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205.27</w:t>
            </w:r>
          </w:p>
        </w:tc>
        <w:tc>
          <w:tcPr>
            <w:tcW w:w="2551" w:type="dxa"/>
            <w:vAlign w:val="center"/>
          </w:tcPr>
          <w:p>
            <w:pPr>
              <w:pStyle w:val="11"/>
            </w:pPr>
            <w:r>
              <w:t>205.27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11.66</w:t>
            </w:r>
          </w:p>
        </w:tc>
        <w:tc>
          <w:tcPr>
            <w:tcW w:w="2551" w:type="dxa"/>
            <w:vAlign w:val="center"/>
          </w:tcPr>
          <w:p>
            <w:pPr>
              <w:pStyle w:val="11"/>
            </w:pPr>
          </w:p>
        </w:tc>
        <w:tc>
          <w:tcPr>
            <w:tcW w:w="2551" w:type="dxa"/>
            <w:vAlign w:val="center"/>
          </w:tcPr>
          <w:p>
            <w:pPr>
              <w:pStyle w:val="11"/>
            </w:pPr>
            <w:r>
              <w:t>11.66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164.51</w:t>
            </w:r>
          </w:p>
        </w:tc>
        <w:tc>
          <w:tcPr>
            <w:tcW w:w="2551" w:type="dxa"/>
            <w:vAlign w:val="center"/>
          </w:tcPr>
          <w:p>
            <w:pPr>
              <w:pStyle w:val="11"/>
            </w:pPr>
          </w:p>
        </w:tc>
        <w:tc>
          <w:tcPr>
            <w:tcW w:w="2551" w:type="dxa"/>
            <w:vAlign w:val="center"/>
          </w:tcPr>
          <w:p>
            <w:pPr>
              <w:pStyle w:val="11"/>
            </w:pPr>
            <w:r>
              <w:t>164.51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164.34</w:t>
            </w:r>
          </w:p>
        </w:tc>
        <w:tc>
          <w:tcPr>
            <w:tcW w:w="2551" w:type="dxa"/>
            <w:vAlign w:val="center"/>
          </w:tcPr>
          <w:p>
            <w:pPr>
              <w:pStyle w:val="11"/>
            </w:pPr>
          </w:p>
        </w:tc>
        <w:tc>
          <w:tcPr>
            <w:tcW w:w="2551" w:type="dxa"/>
            <w:vAlign w:val="center"/>
          </w:tcPr>
          <w:p>
            <w:pPr>
              <w:pStyle w:val="11"/>
            </w:pPr>
            <w:r>
              <w:t>164.34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361020昌黎县两山乡卫生院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205.27</w:t>
            </w:r>
          </w:p>
        </w:tc>
        <w:tc>
          <w:tcPr>
            <w:tcW w:w="2551" w:type="dxa"/>
            <w:vAlign w:val="center"/>
          </w:tcPr>
          <w:p>
            <w:pPr>
              <w:pStyle w:val="15"/>
            </w:pPr>
            <w:r>
              <w:t>204.01</w:t>
            </w:r>
          </w:p>
        </w:tc>
        <w:tc>
          <w:tcPr>
            <w:tcW w:w="2551" w:type="dxa"/>
            <w:vAlign w:val="center"/>
          </w:tcPr>
          <w:p>
            <w:pPr>
              <w:pStyle w:val="15"/>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190.00</w:t>
            </w:r>
          </w:p>
        </w:tc>
        <w:tc>
          <w:tcPr>
            <w:tcW w:w="2551" w:type="dxa"/>
            <w:vAlign w:val="center"/>
          </w:tcPr>
          <w:p>
            <w:pPr>
              <w:pStyle w:val="11"/>
            </w:pPr>
            <w:r>
              <w:t>190.00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85.07</w:t>
            </w:r>
          </w:p>
        </w:tc>
        <w:tc>
          <w:tcPr>
            <w:tcW w:w="2551" w:type="dxa"/>
            <w:vAlign w:val="center"/>
          </w:tcPr>
          <w:p>
            <w:pPr>
              <w:pStyle w:val="11"/>
            </w:pPr>
            <w:r>
              <w:t>85.07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11.33</w:t>
            </w:r>
          </w:p>
        </w:tc>
        <w:tc>
          <w:tcPr>
            <w:tcW w:w="2551" w:type="dxa"/>
            <w:vAlign w:val="center"/>
          </w:tcPr>
          <w:p>
            <w:pPr>
              <w:pStyle w:val="11"/>
            </w:pPr>
            <w:r>
              <w:t>11.33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40.00</w:t>
            </w:r>
          </w:p>
        </w:tc>
        <w:tc>
          <w:tcPr>
            <w:tcW w:w="2551" w:type="dxa"/>
            <w:vAlign w:val="center"/>
          </w:tcPr>
          <w:p>
            <w:pPr>
              <w:pStyle w:val="11"/>
            </w:pPr>
            <w:r>
              <w:t>40.00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20.00</w:t>
            </w:r>
          </w:p>
        </w:tc>
        <w:tc>
          <w:tcPr>
            <w:tcW w:w="2551" w:type="dxa"/>
            <w:vAlign w:val="center"/>
          </w:tcPr>
          <w:p>
            <w:pPr>
              <w:pStyle w:val="11"/>
            </w:pPr>
            <w:r>
              <w:t>20.00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2.10</w:t>
            </w:r>
          </w:p>
        </w:tc>
        <w:tc>
          <w:tcPr>
            <w:tcW w:w="2551" w:type="dxa"/>
            <w:vAlign w:val="center"/>
          </w:tcPr>
          <w:p>
            <w:pPr>
              <w:pStyle w:val="11"/>
            </w:pPr>
            <w:r>
              <w:t>2.10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1.26</w:t>
            </w:r>
          </w:p>
        </w:tc>
        <w:tc>
          <w:tcPr>
            <w:tcW w:w="2551" w:type="dxa"/>
            <w:vAlign w:val="center"/>
          </w:tcPr>
          <w:p>
            <w:pPr>
              <w:pStyle w:val="11"/>
            </w:pPr>
          </w:p>
        </w:tc>
        <w:tc>
          <w:tcPr>
            <w:tcW w:w="2551"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14.01</w:t>
            </w:r>
          </w:p>
        </w:tc>
        <w:tc>
          <w:tcPr>
            <w:tcW w:w="2551" w:type="dxa"/>
            <w:vAlign w:val="center"/>
          </w:tcPr>
          <w:p>
            <w:pPr>
              <w:pStyle w:val="11"/>
            </w:pPr>
            <w:r>
              <w:t>14.01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14.01</w:t>
            </w:r>
          </w:p>
        </w:tc>
        <w:tc>
          <w:tcPr>
            <w:tcW w:w="2551" w:type="dxa"/>
            <w:vAlign w:val="center"/>
          </w:tcPr>
          <w:p>
            <w:pPr>
              <w:pStyle w:val="11"/>
            </w:pPr>
            <w:r>
              <w:t>14.01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361020昌黎县两山乡卫生院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361020昌黎县两山乡卫生院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361020昌黎县两山乡卫生院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昌黎县两山乡卫生院2026年单位预算信息公开情况说明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按照《中华人民共和国预算法》、《地方预决算公开操作规程》和《关于进一步推进预算公开工作的实施意见》规定，现将昌黎县两山乡卫生院2026年单位预算公开如下：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昌黎县两山乡卫生院是昌黎县卫生健康局下属单位，承担本辖区基本医疗服务和基本公共卫生服务，设有内科、检验科、B超室、DR室、护理站、药房、预防保健科、公共卫生科等内部科室。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昌黎县两山乡卫生院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501.44万元，其中：一般公共预算收入369.61万元，基金预算收入0.00万元，国有资本经营预算收入0.00万元，财政专户核拨收入0.00万元，单位资金收入120.00万元，上年结转结余11.83万元。</w:t>
      </w:r>
    </w:p>
    <w:p>
      <w:pPr>
        <w:pStyle w:val="18"/>
      </w:pPr>
      <w:r>
        <w:t>2、支出说明</w:t>
      </w:r>
    </w:p>
    <w:p>
      <w:pPr>
        <w:pStyle w:val="18"/>
      </w:pPr>
      <w:r>
        <w:t>收支预算总表支出栏、基本支出表、项目支出表按经济分类和支出功能分类科目编制，反映昌黎县两山乡卫生院年度单位预算中支出预算的总体情况。2026年支出预算501.44万元，其中基本支出325.27万元，包括人员经费204.01万元和日常公用经费121.26万元；项目支出176.17万元，主要为公共卫生服务专项工作。助力提升公共卫生保障水平；预计下年使用的单位资金结余0.00万元。委托业务费共计安排0.60万元，主要用于因技术原因确需对外委托的辅助性工作和确有必要对外委托开展咨询、评审、规划等工作。</w:t>
      </w:r>
    </w:p>
    <w:p>
      <w:pPr>
        <w:pStyle w:val="18"/>
      </w:pPr>
      <w:r>
        <w:t>3、比上年增减情况</w:t>
      </w:r>
    </w:p>
    <w:p>
      <w:pPr>
        <w:pStyle w:val="18"/>
      </w:pPr>
      <w:r>
        <w:t>2026年预算收支安排501.44万元，较2025年预算增加177.08万元，其中：基本支出增加0.92万元，主要为人员薪酬调整数致人员经费增长，及日常诊疗业务量提升使公用经费需求增加。项目支出增加176.17万元，主要为上年我单位无预算项目支出，由卫健局统一编制，本年我单位进行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2026年，我单位机关运行经费共计安排121.26万元，主要用于日常维修、办公用房水电费、办公用房取暖费、办公用房物业管理费等日常运行支出。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1、基本公共卫生服务县级配套资金（两山）绩效目标表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13032226P00221710171K</w:t>
            </w:r>
          </w:p>
        </w:tc>
        <w:tc>
          <w:tcPr>
            <w:tcW w:w="2835" w:type="dxa"/>
            <w:vAlign w:val="center"/>
          </w:tcPr>
          <w:p>
            <w:pPr>
              <w:pStyle w:val="10"/>
            </w:pPr>
            <w:r>
              <w:t>项目名称</w:t>
            </w:r>
          </w:p>
        </w:tc>
        <w:tc>
          <w:tcPr>
            <w:tcW w:w="6095" w:type="dxa"/>
            <w:gridSpan w:val="3"/>
            <w:vAlign w:val="center"/>
          </w:tcPr>
          <w:p>
            <w:pPr>
              <w:pStyle w:val="12"/>
            </w:pPr>
            <w:r>
              <w:t>基本公共卫生服务县级配套资金（两山）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40.23</w:t>
            </w:r>
          </w:p>
        </w:tc>
        <w:tc>
          <w:tcPr>
            <w:tcW w:w="2835" w:type="dxa"/>
            <w:vAlign w:val="center"/>
          </w:tcPr>
          <w:p>
            <w:pPr>
              <w:pStyle w:val="10"/>
            </w:pPr>
            <w:r>
              <w:t>其中：财政    资金</w:t>
            </w:r>
          </w:p>
        </w:tc>
        <w:tc>
          <w:tcPr>
            <w:tcW w:w="2551" w:type="dxa"/>
            <w:vAlign w:val="center"/>
          </w:tcPr>
          <w:p>
            <w:pPr>
              <w:pStyle w:val="12"/>
            </w:pPr>
            <w:r>
              <w:t>40.23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16个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402300元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2、冀财社【2024】139号关于提前下达2025年中央基本药物制度补助资金（两山）绩效目标表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13032225P00222310042C</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冀财社【2024】139号关于提前下达2025年中央基本药物制度补助资金（两山）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2.34</w:t>
            </w:r>
          </w:p>
        </w:tc>
        <w:tc>
          <w:tcPr>
            <w:tcW w:w="2835" w:type="dxa"/>
            <w:vAlign w:val="center"/>
          </w:tcPr>
          <w:p>
            <w:pPr>
              <w:pStyle w:val="10"/>
            </w:pPr>
            <w:r>
              <w:t>其中：财政    资金</w:t>
            </w:r>
          </w:p>
        </w:tc>
        <w:tc>
          <w:tcPr>
            <w:tcW w:w="2551" w:type="dxa"/>
            <w:vAlign w:val="center"/>
          </w:tcPr>
          <w:p>
            <w:pPr>
              <w:pStyle w:val="12"/>
            </w:pPr>
            <w:r>
              <w:t>2.34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通过实施药品零差率补贴（基本药物制度）项目，达到巩固完善基本药物制度，实现基本药物制度乡村卫生机构全覆盖，落实财政补偿政策，稳固基本药物集中采购机制，推进基本药物临床合理使用的效果.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16个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23380元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3、冀财社【2024】144号2025年重大公卫精神卫生和慢性非传染病资金（两山卫生院）绩效目标表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13032225P00223510014J</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冀财社【2024】144号2025年重大公卫精神卫生和慢性非传染病资金（两山卫生院）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0.17</w:t>
            </w:r>
          </w:p>
        </w:tc>
        <w:tc>
          <w:tcPr>
            <w:tcW w:w="2835" w:type="dxa"/>
            <w:vAlign w:val="center"/>
          </w:tcPr>
          <w:p>
            <w:pPr>
              <w:pStyle w:val="10"/>
            </w:pPr>
            <w:r>
              <w:t>其中：财政    资金</w:t>
            </w:r>
          </w:p>
        </w:tc>
        <w:tc>
          <w:tcPr>
            <w:tcW w:w="2551" w:type="dxa"/>
            <w:vAlign w:val="center"/>
          </w:tcPr>
          <w:p>
            <w:pPr>
              <w:pStyle w:val="12"/>
            </w:pPr>
            <w:r>
              <w:t>0.17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通过提高重点疾病监测水平的方法，达到有效落实疾病防控措施、完善疾病预防控制体系的效果。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实施重大公共卫生服务制度行政村数量</w:t>
            </w:r>
          </w:p>
        </w:tc>
        <w:tc>
          <w:tcPr>
            <w:tcW w:w="5386" w:type="dxa"/>
            <w:vAlign w:val="center"/>
          </w:tcPr>
          <w:p>
            <w:pPr>
              <w:pStyle w:val="12"/>
            </w:pPr>
            <w:r>
              <w:t>实施重大公共卫生服务制度行政村数量</w:t>
            </w:r>
          </w:p>
        </w:tc>
        <w:tc>
          <w:tcPr>
            <w:tcW w:w="2268" w:type="dxa"/>
            <w:vAlign w:val="center"/>
          </w:tcPr>
          <w:p>
            <w:pPr>
              <w:pStyle w:val="12"/>
            </w:pPr>
            <w:r>
              <w:t>16个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覆盖率=实施重大公共卫生服务制度的乡镇个数/我县乡镇总数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≤1680元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4、冀财社【2024】179号关于提前下达2025年省级公共卫生服务补助资金（其他）两山绩效目标表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13032225P002217101302</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冀财社【2024】179号关于提前下达2025年省级公共卫生服务补助资金（其他）两山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9.32</w:t>
            </w:r>
          </w:p>
        </w:tc>
        <w:tc>
          <w:tcPr>
            <w:tcW w:w="2835" w:type="dxa"/>
            <w:vAlign w:val="center"/>
          </w:tcPr>
          <w:p>
            <w:pPr>
              <w:pStyle w:val="10"/>
            </w:pPr>
            <w:r>
              <w:t>其中：财政    资金</w:t>
            </w:r>
          </w:p>
        </w:tc>
        <w:tc>
          <w:tcPr>
            <w:tcW w:w="2551" w:type="dxa"/>
            <w:vAlign w:val="center"/>
          </w:tcPr>
          <w:p>
            <w:pPr>
              <w:pStyle w:val="12"/>
            </w:pPr>
            <w:r>
              <w:t>9.32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16个</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投入基本公共卫生省级补助资金总成本</w:t>
            </w:r>
          </w:p>
        </w:tc>
        <w:tc>
          <w:tcPr>
            <w:tcW w:w="2268" w:type="dxa"/>
            <w:vAlign w:val="center"/>
          </w:tcPr>
          <w:p>
            <w:pPr>
              <w:pStyle w:val="12"/>
            </w:pPr>
            <w:r>
              <w:t>93203元</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5、冀财社【2025】151号提前下达2026年中央基本公共卫生服务补助资金（两山）绩效目标表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13032226P002217102102</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冀财社【2025】151号提前下达2026年中央基本公共卫生服务补助资金（两山）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124.11</w:t>
            </w:r>
          </w:p>
        </w:tc>
        <w:tc>
          <w:tcPr>
            <w:tcW w:w="2835" w:type="dxa"/>
            <w:vAlign w:val="center"/>
          </w:tcPr>
          <w:p>
            <w:pPr>
              <w:pStyle w:val="10"/>
            </w:pPr>
            <w:r>
              <w:t>其中：财政    资金</w:t>
            </w:r>
          </w:p>
        </w:tc>
        <w:tc>
          <w:tcPr>
            <w:tcW w:w="2551" w:type="dxa"/>
            <w:vAlign w:val="center"/>
          </w:tcPr>
          <w:p>
            <w:pPr>
              <w:pStyle w:val="12"/>
            </w:pPr>
            <w:r>
              <w:t>124.11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≥16个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≤124.11万元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361020昌黎县两山乡卫生院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昌黎县两山乡卫生院上年末固定资产金额为583.22万元（详见下表）。本年度拟购置固定资产总额为45.00万元，已按要求列入政府采购预算，详见政府采购预算表。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361020昌黎县两山乡卫生院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583.22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1229.20</w:t>
            </w:r>
          </w:p>
        </w:tc>
        <w:tc>
          <w:tcPr>
            <w:tcW w:w="2835" w:type="dxa"/>
            <w:vAlign w:val="center"/>
          </w:tcPr>
          <w:p>
            <w:pPr>
              <w:pStyle w:val="11"/>
            </w:pPr>
            <w:r>
              <w:t>224.48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177</w:t>
            </w:r>
          </w:p>
        </w:tc>
        <w:tc>
          <w:tcPr>
            <w:tcW w:w="2835" w:type="dxa"/>
            <w:vAlign w:val="center"/>
          </w:tcPr>
          <w:p>
            <w:pPr>
              <w:pStyle w:val="11"/>
            </w:pPr>
            <w:r>
              <w:t>49.28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415</w:t>
            </w:r>
          </w:p>
        </w:tc>
        <w:tc>
          <w:tcPr>
            <w:tcW w:w="2835" w:type="dxa"/>
            <w:vAlign w:val="center"/>
          </w:tcPr>
          <w:p>
            <w:pPr>
              <w:pStyle w:val="11"/>
            </w:pPr>
            <w:r>
              <w:t>224.31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8" w:name="_Toc30436"/>
      <w:r>
        <w:rPr>
          <w:rFonts w:hint="eastAsia" w:ascii="方正小标宋_GBK" w:hAnsi="方正小标宋_GBK" w:eastAsia="方正小标宋_GBK" w:cs="方正小标宋_GBK"/>
          <w:b w:val="0"/>
          <w:color w:val="000000"/>
          <w:sz w:val="44"/>
          <w:lang w:val="en-US" w:eastAsia="zh-CN"/>
        </w:rPr>
        <w:t>九</w:t>
      </w:r>
      <w:r>
        <w:rPr>
          <w:rFonts w:ascii="方正小标宋_GBK" w:hAnsi="方正小标宋_GBK" w:eastAsia="方正小标宋_GBK" w:cs="方正小标宋_GBK"/>
          <w:b w:val="0"/>
          <w:color w:val="000000"/>
          <w:sz w:val="44"/>
        </w:rPr>
        <w:t>、昌黎县十里铺乡卫生院收支预算</w:t>
      </w:r>
      <w:bookmarkEnd w:id="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361021昌黎县十里铺乡卫生院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281.98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190.00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481.80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471.98</w:t>
            </w:r>
          </w:p>
        </w:tc>
        <w:tc>
          <w:tcPr>
            <w:tcW w:w="4535" w:type="dxa"/>
            <w:vAlign w:val="center"/>
          </w:tcPr>
          <w:p>
            <w:pPr>
              <w:pStyle w:val="14"/>
            </w:pPr>
            <w:r>
              <w:t>本年支出合计</w:t>
            </w:r>
          </w:p>
        </w:tc>
        <w:tc>
          <w:tcPr>
            <w:tcW w:w="2126" w:type="dxa"/>
            <w:vAlign w:val="center"/>
          </w:tcPr>
          <w:p>
            <w:pPr>
              <w:pStyle w:val="15"/>
            </w:pPr>
            <w:r>
              <w:t>481.80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9.82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481.80</w:t>
            </w:r>
          </w:p>
        </w:tc>
        <w:tc>
          <w:tcPr>
            <w:tcW w:w="4535" w:type="dxa"/>
            <w:vAlign w:val="center"/>
          </w:tcPr>
          <w:p>
            <w:pPr>
              <w:pStyle w:val="14"/>
            </w:pPr>
            <w:r>
              <w:t>支出总计</w:t>
            </w:r>
          </w:p>
        </w:tc>
        <w:tc>
          <w:tcPr>
            <w:tcW w:w="2126" w:type="dxa"/>
            <w:vAlign w:val="center"/>
          </w:tcPr>
          <w:p>
            <w:pPr>
              <w:pStyle w:val="15"/>
            </w:pPr>
            <w:r>
              <w:t>481.80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361021昌黎县十里铺乡卫生院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481.80</w:t>
            </w:r>
          </w:p>
        </w:tc>
        <w:tc>
          <w:tcPr>
            <w:tcW w:w="1134" w:type="dxa"/>
            <w:vAlign w:val="center"/>
          </w:tcPr>
          <w:p>
            <w:pPr>
              <w:pStyle w:val="15"/>
            </w:pPr>
            <w:r>
              <w:t>471.98</w:t>
            </w:r>
          </w:p>
        </w:tc>
        <w:tc>
          <w:tcPr>
            <w:tcW w:w="1134" w:type="dxa"/>
            <w:vAlign w:val="center"/>
          </w:tcPr>
          <w:p>
            <w:pPr>
              <w:pStyle w:val="15"/>
            </w:pPr>
            <w:r>
              <w:t>281.98</w:t>
            </w:r>
          </w:p>
        </w:tc>
        <w:tc>
          <w:tcPr>
            <w:tcW w:w="1134" w:type="dxa"/>
            <w:vAlign w:val="center"/>
          </w:tcPr>
          <w:p>
            <w:pPr>
              <w:pStyle w:val="15"/>
            </w:pPr>
          </w:p>
        </w:tc>
        <w:tc>
          <w:tcPr>
            <w:tcW w:w="1134" w:type="dxa"/>
            <w:vAlign w:val="center"/>
          </w:tcPr>
          <w:p>
            <w:pPr>
              <w:pStyle w:val="15"/>
            </w:pPr>
            <w:r>
              <w:t>190.00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481.80</w:t>
            </w:r>
          </w:p>
        </w:tc>
        <w:tc>
          <w:tcPr>
            <w:tcW w:w="1134" w:type="dxa"/>
            <w:vAlign w:val="center"/>
          </w:tcPr>
          <w:p>
            <w:pPr>
              <w:pStyle w:val="11"/>
            </w:pPr>
            <w:r>
              <w:t>471.98</w:t>
            </w:r>
          </w:p>
        </w:tc>
        <w:tc>
          <w:tcPr>
            <w:tcW w:w="1134" w:type="dxa"/>
            <w:vAlign w:val="center"/>
          </w:tcPr>
          <w:p>
            <w:pPr>
              <w:pStyle w:val="11"/>
            </w:pPr>
            <w:r>
              <w:t>281.98</w:t>
            </w:r>
          </w:p>
        </w:tc>
        <w:tc>
          <w:tcPr>
            <w:tcW w:w="1134" w:type="dxa"/>
            <w:vAlign w:val="center"/>
          </w:tcPr>
          <w:p>
            <w:pPr>
              <w:pStyle w:val="11"/>
            </w:pPr>
          </w:p>
        </w:tc>
        <w:tc>
          <w:tcPr>
            <w:tcW w:w="1134" w:type="dxa"/>
            <w:vAlign w:val="center"/>
          </w:tcPr>
          <w:p>
            <w:pPr>
              <w:pStyle w:val="11"/>
            </w:pPr>
            <w:r>
              <w:t>190.00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350.20</w:t>
            </w:r>
          </w:p>
        </w:tc>
        <w:tc>
          <w:tcPr>
            <w:tcW w:w="1134" w:type="dxa"/>
            <w:vAlign w:val="center"/>
          </w:tcPr>
          <w:p>
            <w:pPr>
              <w:pStyle w:val="11"/>
            </w:pPr>
            <w:r>
              <w:t>340.50</w:t>
            </w:r>
          </w:p>
        </w:tc>
        <w:tc>
          <w:tcPr>
            <w:tcW w:w="1134" w:type="dxa"/>
            <w:vAlign w:val="center"/>
          </w:tcPr>
          <w:p>
            <w:pPr>
              <w:pStyle w:val="11"/>
            </w:pPr>
            <w:r>
              <w:t>150.50</w:t>
            </w:r>
          </w:p>
        </w:tc>
        <w:tc>
          <w:tcPr>
            <w:tcW w:w="1134" w:type="dxa"/>
            <w:vAlign w:val="center"/>
          </w:tcPr>
          <w:p>
            <w:pPr>
              <w:pStyle w:val="11"/>
            </w:pPr>
          </w:p>
        </w:tc>
        <w:tc>
          <w:tcPr>
            <w:tcW w:w="1134" w:type="dxa"/>
            <w:vAlign w:val="center"/>
          </w:tcPr>
          <w:p>
            <w:pPr>
              <w:pStyle w:val="11"/>
            </w:pPr>
            <w:r>
              <w:t>190.00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340.50</w:t>
            </w:r>
          </w:p>
        </w:tc>
        <w:tc>
          <w:tcPr>
            <w:tcW w:w="1134" w:type="dxa"/>
            <w:vAlign w:val="center"/>
          </w:tcPr>
          <w:p>
            <w:pPr>
              <w:pStyle w:val="11"/>
            </w:pPr>
            <w:r>
              <w:t>340.50</w:t>
            </w:r>
          </w:p>
        </w:tc>
        <w:tc>
          <w:tcPr>
            <w:tcW w:w="1134" w:type="dxa"/>
            <w:vAlign w:val="center"/>
          </w:tcPr>
          <w:p>
            <w:pPr>
              <w:pStyle w:val="11"/>
            </w:pPr>
            <w:r>
              <w:t>150.50</w:t>
            </w:r>
          </w:p>
        </w:tc>
        <w:tc>
          <w:tcPr>
            <w:tcW w:w="1134" w:type="dxa"/>
            <w:vAlign w:val="center"/>
          </w:tcPr>
          <w:p>
            <w:pPr>
              <w:pStyle w:val="11"/>
            </w:pPr>
          </w:p>
        </w:tc>
        <w:tc>
          <w:tcPr>
            <w:tcW w:w="1134" w:type="dxa"/>
            <w:vAlign w:val="center"/>
          </w:tcPr>
          <w:p>
            <w:pPr>
              <w:pStyle w:val="11"/>
            </w:pPr>
            <w:r>
              <w:t>190.00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131.59</w:t>
            </w:r>
          </w:p>
        </w:tc>
        <w:tc>
          <w:tcPr>
            <w:tcW w:w="1134" w:type="dxa"/>
            <w:vAlign w:val="center"/>
          </w:tcPr>
          <w:p>
            <w:pPr>
              <w:pStyle w:val="11"/>
            </w:pPr>
            <w:r>
              <w:t>131.47</w:t>
            </w:r>
          </w:p>
        </w:tc>
        <w:tc>
          <w:tcPr>
            <w:tcW w:w="1134" w:type="dxa"/>
            <w:vAlign w:val="center"/>
          </w:tcPr>
          <w:p>
            <w:pPr>
              <w:pStyle w:val="11"/>
            </w:pPr>
            <w:r>
              <w:t>131.47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131.47</w:t>
            </w:r>
          </w:p>
        </w:tc>
        <w:tc>
          <w:tcPr>
            <w:tcW w:w="1134" w:type="dxa"/>
            <w:vAlign w:val="center"/>
          </w:tcPr>
          <w:p>
            <w:pPr>
              <w:pStyle w:val="11"/>
            </w:pPr>
            <w:r>
              <w:t>131.47</w:t>
            </w:r>
          </w:p>
        </w:tc>
        <w:tc>
          <w:tcPr>
            <w:tcW w:w="1134" w:type="dxa"/>
            <w:vAlign w:val="center"/>
          </w:tcPr>
          <w:p>
            <w:pPr>
              <w:pStyle w:val="11"/>
            </w:pPr>
            <w:r>
              <w:t>131.47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0.12</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361021昌黎县十里铺乡卫生院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481.80</w:t>
            </w:r>
          </w:p>
        </w:tc>
        <w:tc>
          <w:tcPr>
            <w:tcW w:w="1361" w:type="dxa"/>
            <w:vAlign w:val="center"/>
          </w:tcPr>
          <w:p>
            <w:pPr>
              <w:pStyle w:val="15"/>
            </w:pPr>
            <w:r>
              <w:t>340.50</w:t>
            </w:r>
          </w:p>
        </w:tc>
        <w:tc>
          <w:tcPr>
            <w:tcW w:w="1361" w:type="dxa"/>
            <w:vAlign w:val="center"/>
          </w:tcPr>
          <w:p>
            <w:pPr>
              <w:pStyle w:val="15"/>
            </w:pPr>
            <w:r>
              <w:t>141.29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481.80</w:t>
            </w:r>
          </w:p>
        </w:tc>
        <w:tc>
          <w:tcPr>
            <w:tcW w:w="1361" w:type="dxa"/>
            <w:vAlign w:val="center"/>
          </w:tcPr>
          <w:p>
            <w:pPr>
              <w:pStyle w:val="11"/>
            </w:pPr>
            <w:r>
              <w:t>340.50</w:t>
            </w:r>
          </w:p>
        </w:tc>
        <w:tc>
          <w:tcPr>
            <w:tcW w:w="1361" w:type="dxa"/>
            <w:vAlign w:val="center"/>
          </w:tcPr>
          <w:p>
            <w:pPr>
              <w:pStyle w:val="11"/>
            </w:pPr>
            <w:r>
              <w:t>141.29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350.20</w:t>
            </w:r>
          </w:p>
        </w:tc>
        <w:tc>
          <w:tcPr>
            <w:tcW w:w="1361" w:type="dxa"/>
            <w:vAlign w:val="center"/>
          </w:tcPr>
          <w:p>
            <w:pPr>
              <w:pStyle w:val="11"/>
            </w:pPr>
            <w:r>
              <w:t>340.50</w:t>
            </w: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340.50</w:t>
            </w:r>
          </w:p>
        </w:tc>
        <w:tc>
          <w:tcPr>
            <w:tcW w:w="1361" w:type="dxa"/>
            <w:vAlign w:val="center"/>
          </w:tcPr>
          <w:p>
            <w:pPr>
              <w:pStyle w:val="11"/>
            </w:pPr>
            <w:r>
              <w:t>340.50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131.59</w:t>
            </w:r>
          </w:p>
        </w:tc>
        <w:tc>
          <w:tcPr>
            <w:tcW w:w="1361" w:type="dxa"/>
            <w:vAlign w:val="center"/>
          </w:tcPr>
          <w:p>
            <w:pPr>
              <w:pStyle w:val="11"/>
            </w:pPr>
          </w:p>
        </w:tc>
        <w:tc>
          <w:tcPr>
            <w:tcW w:w="1361" w:type="dxa"/>
            <w:vAlign w:val="center"/>
          </w:tcPr>
          <w:p>
            <w:pPr>
              <w:pStyle w:val="11"/>
            </w:pPr>
            <w:r>
              <w:t>131.59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131.47</w:t>
            </w:r>
          </w:p>
        </w:tc>
        <w:tc>
          <w:tcPr>
            <w:tcW w:w="1361" w:type="dxa"/>
            <w:vAlign w:val="center"/>
          </w:tcPr>
          <w:p>
            <w:pPr>
              <w:pStyle w:val="11"/>
            </w:pPr>
          </w:p>
        </w:tc>
        <w:tc>
          <w:tcPr>
            <w:tcW w:w="1361" w:type="dxa"/>
            <w:vAlign w:val="center"/>
          </w:tcPr>
          <w:p>
            <w:pPr>
              <w:pStyle w:val="11"/>
            </w:pPr>
            <w:r>
              <w:t>131.47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0.12</w:t>
            </w:r>
          </w:p>
        </w:tc>
        <w:tc>
          <w:tcPr>
            <w:tcW w:w="1361" w:type="dxa"/>
            <w:vAlign w:val="center"/>
          </w:tcPr>
          <w:p>
            <w:pPr>
              <w:pStyle w:val="11"/>
            </w:pPr>
          </w:p>
        </w:tc>
        <w:tc>
          <w:tcPr>
            <w:tcW w:w="1361" w:type="dxa"/>
            <w:vAlign w:val="center"/>
          </w:tcPr>
          <w:p>
            <w:pPr>
              <w:pStyle w:val="11"/>
            </w:pPr>
            <w:r>
              <w:t>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361021昌黎县十里铺乡卫生院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281.98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291.80</w:t>
            </w:r>
          </w:p>
        </w:tc>
        <w:tc>
          <w:tcPr>
            <w:tcW w:w="1474" w:type="dxa"/>
            <w:vAlign w:val="center"/>
          </w:tcPr>
          <w:p>
            <w:pPr>
              <w:pStyle w:val="11"/>
            </w:pPr>
            <w:r>
              <w:t>291.80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281.98</w:t>
            </w:r>
          </w:p>
        </w:tc>
        <w:tc>
          <w:tcPr>
            <w:tcW w:w="3402" w:type="dxa"/>
            <w:vAlign w:val="center"/>
          </w:tcPr>
          <w:p>
            <w:pPr>
              <w:pStyle w:val="14"/>
            </w:pPr>
            <w:r>
              <w:t>本年支出合计</w:t>
            </w:r>
          </w:p>
        </w:tc>
        <w:tc>
          <w:tcPr>
            <w:tcW w:w="1474" w:type="dxa"/>
            <w:vAlign w:val="center"/>
          </w:tcPr>
          <w:p>
            <w:pPr>
              <w:pStyle w:val="15"/>
            </w:pPr>
            <w:r>
              <w:t>291.80</w:t>
            </w:r>
          </w:p>
        </w:tc>
        <w:tc>
          <w:tcPr>
            <w:tcW w:w="1474" w:type="dxa"/>
            <w:vAlign w:val="center"/>
          </w:tcPr>
          <w:p>
            <w:pPr>
              <w:pStyle w:val="15"/>
            </w:pPr>
            <w:r>
              <w:t>291.80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9.82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9.82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291.80</w:t>
            </w:r>
          </w:p>
        </w:tc>
        <w:tc>
          <w:tcPr>
            <w:tcW w:w="3402" w:type="dxa"/>
            <w:vAlign w:val="center"/>
          </w:tcPr>
          <w:p>
            <w:pPr>
              <w:pStyle w:val="14"/>
            </w:pPr>
            <w:r>
              <w:t>支出总计</w:t>
            </w:r>
          </w:p>
        </w:tc>
        <w:tc>
          <w:tcPr>
            <w:tcW w:w="1474" w:type="dxa"/>
            <w:vAlign w:val="center"/>
          </w:tcPr>
          <w:p>
            <w:pPr>
              <w:pStyle w:val="15"/>
            </w:pPr>
            <w:r>
              <w:t>291.80</w:t>
            </w:r>
          </w:p>
        </w:tc>
        <w:tc>
          <w:tcPr>
            <w:tcW w:w="1474" w:type="dxa"/>
            <w:vAlign w:val="center"/>
          </w:tcPr>
          <w:p>
            <w:pPr>
              <w:pStyle w:val="15"/>
            </w:pPr>
            <w:r>
              <w:t>291.80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361021昌黎县十里铺乡卫生院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291.80</w:t>
            </w:r>
          </w:p>
        </w:tc>
        <w:tc>
          <w:tcPr>
            <w:tcW w:w="2551" w:type="dxa"/>
            <w:vAlign w:val="center"/>
          </w:tcPr>
          <w:p>
            <w:pPr>
              <w:pStyle w:val="15"/>
            </w:pPr>
            <w:r>
              <w:t>150.50</w:t>
            </w:r>
          </w:p>
        </w:tc>
        <w:tc>
          <w:tcPr>
            <w:tcW w:w="2551" w:type="dxa"/>
            <w:vAlign w:val="center"/>
          </w:tcPr>
          <w:p>
            <w:pPr>
              <w:pStyle w:val="15"/>
            </w:pPr>
            <w:r>
              <w:t>141.29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291.80</w:t>
            </w:r>
          </w:p>
        </w:tc>
        <w:tc>
          <w:tcPr>
            <w:tcW w:w="2551" w:type="dxa"/>
            <w:vAlign w:val="center"/>
          </w:tcPr>
          <w:p>
            <w:pPr>
              <w:pStyle w:val="11"/>
            </w:pPr>
            <w:r>
              <w:t>150.50</w:t>
            </w:r>
          </w:p>
        </w:tc>
        <w:tc>
          <w:tcPr>
            <w:tcW w:w="2551" w:type="dxa"/>
            <w:vAlign w:val="center"/>
          </w:tcPr>
          <w:p>
            <w:pPr>
              <w:pStyle w:val="11"/>
            </w:pPr>
            <w:r>
              <w:t>141.29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160.20</w:t>
            </w:r>
          </w:p>
        </w:tc>
        <w:tc>
          <w:tcPr>
            <w:tcW w:w="2551" w:type="dxa"/>
            <w:vAlign w:val="center"/>
          </w:tcPr>
          <w:p>
            <w:pPr>
              <w:pStyle w:val="11"/>
            </w:pPr>
            <w:r>
              <w:t>150.50</w:t>
            </w:r>
          </w:p>
        </w:tc>
        <w:tc>
          <w:tcPr>
            <w:tcW w:w="2551" w:type="dxa"/>
            <w:vAlign w:val="center"/>
          </w:tcPr>
          <w:p>
            <w:pPr>
              <w:pStyle w:val="11"/>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150.50</w:t>
            </w:r>
          </w:p>
        </w:tc>
        <w:tc>
          <w:tcPr>
            <w:tcW w:w="2551" w:type="dxa"/>
            <w:vAlign w:val="center"/>
          </w:tcPr>
          <w:p>
            <w:pPr>
              <w:pStyle w:val="11"/>
            </w:pPr>
            <w:r>
              <w:t>150.50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9.70</w:t>
            </w:r>
          </w:p>
        </w:tc>
        <w:tc>
          <w:tcPr>
            <w:tcW w:w="2551" w:type="dxa"/>
            <w:vAlign w:val="center"/>
          </w:tcPr>
          <w:p>
            <w:pPr>
              <w:pStyle w:val="11"/>
            </w:pPr>
          </w:p>
        </w:tc>
        <w:tc>
          <w:tcPr>
            <w:tcW w:w="2551" w:type="dxa"/>
            <w:vAlign w:val="center"/>
          </w:tcPr>
          <w:p>
            <w:pPr>
              <w:pStyle w:val="11"/>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131.59</w:t>
            </w:r>
          </w:p>
        </w:tc>
        <w:tc>
          <w:tcPr>
            <w:tcW w:w="2551" w:type="dxa"/>
            <w:vAlign w:val="center"/>
          </w:tcPr>
          <w:p>
            <w:pPr>
              <w:pStyle w:val="11"/>
            </w:pPr>
          </w:p>
        </w:tc>
        <w:tc>
          <w:tcPr>
            <w:tcW w:w="2551" w:type="dxa"/>
            <w:vAlign w:val="center"/>
          </w:tcPr>
          <w:p>
            <w:pPr>
              <w:pStyle w:val="11"/>
            </w:pPr>
            <w:r>
              <w:t>131.59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131.47</w:t>
            </w:r>
          </w:p>
        </w:tc>
        <w:tc>
          <w:tcPr>
            <w:tcW w:w="2551" w:type="dxa"/>
            <w:vAlign w:val="center"/>
          </w:tcPr>
          <w:p>
            <w:pPr>
              <w:pStyle w:val="11"/>
            </w:pPr>
          </w:p>
        </w:tc>
        <w:tc>
          <w:tcPr>
            <w:tcW w:w="2551" w:type="dxa"/>
            <w:vAlign w:val="center"/>
          </w:tcPr>
          <w:p>
            <w:pPr>
              <w:pStyle w:val="11"/>
            </w:pPr>
            <w:r>
              <w:t>131.47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0.12</w:t>
            </w:r>
          </w:p>
        </w:tc>
        <w:tc>
          <w:tcPr>
            <w:tcW w:w="2551" w:type="dxa"/>
            <w:vAlign w:val="center"/>
          </w:tcPr>
          <w:p>
            <w:pPr>
              <w:pStyle w:val="11"/>
            </w:pPr>
          </w:p>
        </w:tc>
        <w:tc>
          <w:tcPr>
            <w:tcW w:w="2551" w:type="dxa"/>
            <w:vAlign w:val="center"/>
          </w:tcPr>
          <w:p>
            <w:pPr>
              <w:pStyle w:val="11"/>
            </w:pPr>
            <w:r>
              <w:t>0.12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361021昌黎县十里铺乡卫生院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150.50</w:t>
            </w:r>
          </w:p>
        </w:tc>
        <w:tc>
          <w:tcPr>
            <w:tcW w:w="2551" w:type="dxa"/>
            <w:vAlign w:val="center"/>
          </w:tcPr>
          <w:p>
            <w:pPr>
              <w:pStyle w:val="15"/>
            </w:pPr>
            <w:r>
              <w:t>149.59</w:t>
            </w:r>
          </w:p>
        </w:tc>
        <w:tc>
          <w:tcPr>
            <w:tcW w:w="2551" w:type="dxa"/>
            <w:vAlign w:val="center"/>
          </w:tcPr>
          <w:p>
            <w:pPr>
              <w:pStyle w:val="15"/>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145.00</w:t>
            </w:r>
          </w:p>
        </w:tc>
        <w:tc>
          <w:tcPr>
            <w:tcW w:w="2551" w:type="dxa"/>
            <w:vAlign w:val="center"/>
          </w:tcPr>
          <w:p>
            <w:pPr>
              <w:pStyle w:val="11"/>
            </w:pPr>
            <w:r>
              <w:t>145.00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65.97</w:t>
            </w:r>
          </w:p>
        </w:tc>
        <w:tc>
          <w:tcPr>
            <w:tcW w:w="2551" w:type="dxa"/>
            <w:vAlign w:val="center"/>
          </w:tcPr>
          <w:p>
            <w:pPr>
              <w:pStyle w:val="11"/>
            </w:pPr>
            <w:r>
              <w:t>65.97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9.95</w:t>
            </w:r>
          </w:p>
        </w:tc>
        <w:tc>
          <w:tcPr>
            <w:tcW w:w="2551" w:type="dxa"/>
            <w:vAlign w:val="center"/>
          </w:tcPr>
          <w:p>
            <w:pPr>
              <w:pStyle w:val="11"/>
            </w:pPr>
            <w:r>
              <w:t>9.95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30.38</w:t>
            </w:r>
          </w:p>
        </w:tc>
        <w:tc>
          <w:tcPr>
            <w:tcW w:w="2551" w:type="dxa"/>
            <w:vAlign w:val="center"/>
          </w:tcPr>
          <w:p>
            <w:pPr>
              <w:pStyle w:val="11"/>
            </w:pPr>
            <w:r>
              <w:t>30.38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15.49</w:t>
            </w:r>
          </w:p>
        </w:tc>
        <w:tc>
          <w:tcPr>
            <w:tcW w:w="2551" w:type="dxa"/>
            <w:vAlign w:val="center"/>
          </w:tcPr>
          <w:p>
            <w:pPr>
              <w:pStyle w:val="11"/>
            </w:pPr>
            <w:r>
              <w:t>15.49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6.04</w:t>
            </w:r>
          </w:p>
        </w:tc>
        <w:tc>
          <w:tcPr>
            <w:tcW w:w="2551" w:type="dxa"/>
            <w:vAlign w:val="center"/>
          </w:tcPr>
          <w:p>
            <w:pPr>
              <w:pStyle w:val="11"/>
            </w:pPr>
            <w:r>
              <w:t>6.04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8.19</w:t>
            </w:r>
          </w:p>
        </w:tc>
        <w:tc>
          <w:tcPr>
            <w:tcW w:w="2551" w:type="dxa"/>
            <w:vAlign w:val="center"/>
          </w:tcPr>
          <w:p>
            <w:pPr>
              <w:pStyle w:val="11"/>
            </w:pPr>
            <w:r>
              <w:t>8.19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7.89</w:t>
            </w:r>
          </w:p>
        </w:tc>
        <w:tc>
          <w:tcPr>
            <w:tcW w:w="2551" w:type="dxa"/>
            <w:vAlign w:val="center"/>
          </w:tcPr>
          <w:p>
            <w:pPr>
              <w:pStyle w:val="11"/>
            </w:pPr>
            <w:r>
              <w:t>7.89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0.91</w:t>
            </w:r>
          </w:p>
        </w:tc>
        <w:tc>
          <w:tcPr>
            <w:tcW w:w="2551" w:type="dxa"/>
            <w:vAlign w:val="center"/>
          </w:tcPr>
          <w:p>
            <w:pPr>
              <w:pStyle w:val="11"/>
            </w:pPr>
          </w:p>
        </w:tc>
        <w:tc>
          <w:tcPr>
            <w:tcW w:w="2551" w:type="dxa"/>
            <w:vAlign w:val="center"/>
          </w:tcPr>
          <w:p>
            <w:pPr>
              <w:pStyle w:val="11"/>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0.91</w:t>
            </w:r>
          </w:p>
        </w:tc>
        <w:tc>
          <w:tcPr>
            <w:tcW w:w="2551" w:type="dxa"/>
            <w:vAlign w:val="center"/>
          </w:tcPr>
          <w:p>
            <w:pPr>
              <w:pStyle w:val="11"/>
            </w:pPr>
          </w:p>
        </w:tc>
        <w:tc>
          <w:tcPr>
            <w:tcW w:w="2551" w:type="dxa"/>
            <w:vAlign w:val="center"/>
          </w:tcPr>
          <w:p>
            <w:pPr>
              <w:pStyle w:val="11"/>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4.59</w:t>
            </w:r>
          </w:p>
        </w:tc>
        <w:tc>
          <w:tcPr>
            <w:tcW w:w="2551" w:type="dxa"/>
            <w:vAlign w:val="center"/>
          </w:tcPr>
          <w:p>
            <w:pPr>
              <w:pStyle w:val="11"/>
            </w:pPr>
            <w:r>
              <w:t>4.59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4.59</w:t>
            </w:r>
          </w:p>
        </w:tc>
        <w:tc>
          <w:tcPr>
            <w:tcW w:w="2551" w:type="dxa"/>
            <w:vAlign w:val="center"/>
          </w:tcPr>
          <w:p>
            <w:pPr>
              <w:pStyle w:val="11"/>
            </w:pPr>
            <w:r>
              <w:t>4.59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361021昌黎县十里铺乡卫生院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361021昌黎县十里铺乡卫生院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361021昌黎县十里铺乡卫生院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昌黎县十里铺乡卫生院2026年单位预算信息公开情况说明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按照《中华人民共和国预算法》、《地方预决算公开操作规程》和《关于进一步推进预算公开工作的实施意见》规定，现将昌黎县十里铺乡卫生院2026年单位预算公开如下：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昌黎县十里铺乡卫生院是昌黎县卫生健康局下属单位，承担本辖区基本医疗服务和基本公共卫生服务，设有内科、检验科、B超室、DR室、护理站、药房、预防保健科、公共卫生科等内部科室。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昌黎县十里铺乡卫生院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481.80万元，其中：一般公共预算收入281.98万元，基金预算收入0.00万元，国有资本经营预算收入0.00万元，财政专户核拨收入0.00万元，单位资金收入190.00万元，上年结转结余9.82万元。</w:t>
      </w:r>
    </w:p>
    <w:p>
      <w:pPr>
        <w:pStyle w:val="18"/>
      </w:pPr>
      <w:r>
        <w:t>2、支出说明</w:t>
      </w:r>
    </w:p>
    <w:p>
      <w:pPr>
        <w:pStyle w:val="18"/>
      </w:pPr>
      <w:r>
        <w:t>收支预算总表支出栏、基本支出表、项目支出表按经济分类和支出功能分类科目编制，反映昌黎县十里铺乡卫生院年度单位预算中支出预算的总体情况。2026年支出预算481.80万元，其中基本支出340.50万元，包括人员经费149.59万元和日常公用经费190.91万元；项目支出141.29万元，主要为基本公共卫生服务支出131.47万元，重大传染病防控补助资金支出0.12万元，基层医疗机构、村卫生室试试基本药物制度补助支出9.7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481.80万元，较2025年预算增加217.57万元，其中：基本支出增加76.28万元，主要为人员调动、政策性调资及单位资金安排的公用经费增加。项目支出增加141.29万元，主要为2026年纳入年初预算安排基本公共卫生服务支出131.47万元，重大传染病防控补助资金支出0.12万元，基层医疗机构、村卫生室试试基本药物制度补助支出9.7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2026年，我单位机关运行经费共计安排190.91万元，主要用于日常维修、办公用房水电费、办公用房取暖费、办公用房物业管理费等日常运行支出。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厉行节约，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1、基本公共卫生服务县级配套资金（十里铺）绩效目标表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13032226P002217101727</w:t>
            </w:r>
          </w:p>
        </w:tc>
        <w:tc>
          <w:tcPr>
            <w:tcW w:w="2835" w:type="dxa"/>
            <w:vAlign w:val="center"/>
          </w:tcPr>
          <w:p>
            <w:pPr>
              <w:pStyle w:val="10"/>
            </w:pPr>
            <w:r>
              <w:t>项目名称</w:t>
            </w:r>
          </w:p>
        </w:tc>
        <w:tc>
          <w:tcPr>
            <w:tcW w:w="6095" w:type="dxa"/>
            <w:gridSpan w:val="3"/>
            <w:vAlign w:val="center"/>
          </w:tcPr>
          <w:p>
            <w:pPr>
              <w:pStyle w:val="12"/>
            </w:pPr>
            <w:r>
              <w:t>基本公共卫生服务县级配套资金（十里铺）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32.18</w:t>
            </w:r>
          </w:p>
        </w:tc>
        <w:tc>
          <w:tcPr>
            <w:tcW w:w="2835" w:type="dxa"/>
            <w:vAlign w:val="center"/>
          </w:tcPr>
          <w:p>
            <w:pPr>
              <w:pStyle w:val="10"/>
            </w:pPr>
            <w:r>
              <w:t>其中：财政    资金</w:t>
            </w:r>
          </w:p>
        </w:tc>
        <w:tc>
          <w:tcPr>
            <w:tcW w:w="2551" w:type="dxa"/>
            <w:vAlign w:val="center"/>
          </w:tcPr>
          <w:p>
            <w:pPr>
              <w:pStyle w:val="12"/>
            </w:pPr>
            <w:r>
              <w:t>32.18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≥12个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321840元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2、冀财社【2024】139号关于提前下达2025年中央基本药物制度补助资金（十里铺）绩效目标表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13032225P002223100430</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冀财社【2024】139号关于提前下达2025年中央基本药物制度补助资金（十里铺）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9.70</w:t>
            </w:r>
          </w:p>
        </w:tc>
        <w:tc>
          <w:tcPr>
            <w:tcW w:w="2835" w:type="dxa"/>
            <w:vAlign w:val="center"/>
          </w:tcPr>
          <w:p>
            <w:pPr>
              <w:pStyle w:val="10"/>
            </w:pPr>
            <w:r>
              <w:t>其中：财政    资金</w:t>
            </w:r>
          </w:p>
        </w:tc>
        <w:tc>
          <w:tcPr>
            <w:tcW w:w="2551" w:type="dxa"/>
            <w:vAlign w:val="center"/>
          </w:tcPr>
          <w:p>
            <w:pPr>
              <w:pStyle w:val="12"/>
            </w:pPr>
            <w:r>
              <w:t>9.70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用于国家基本药物制度资金的支付。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≥12个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≥97009.32元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3、冀财社【2024】144号2025年重大公卫精神卫生和慢性非传染病资金（十里铺卫生院）绩效目标表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13032225P00223510021K</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冀财社【2024】144号2025年重大公卫精神卫生和慢性非传染病资金（十里铺卫生院）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0.12</w:t>
            </w:r>
          </w:p>
        </w:tc>
        <w:tc>
          <w:tcPr>
            <w:tcW w:w="2835" w:type="dxa"/>
            <w:vAlign w:val="center"/>
          </w:tcPr>
          <w:p>
            <w:pPr>
              <w:pStyle w:val="10"/>
            </w:pPr>
            <w:r>
              <w:t>其中：财政    资金</w:t>
            </w:r>
          </w:p>
        </w:tc>
        <w:tc>
          <w:tcPr>
            <w:tcW w:w="2551" w:type="dxa"/>
            <w:vAlign w:val="center"/>
          </w:tcPr>
          <w:p>
            <w:pPr>
              <w:pStyle w:val="12"/>
            </w:pPr>
            <w:r>
              <w:t>0.12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用于支付精神卫生与慢性非传染性疾病防治、及健康危害因素监测等工作的资金支付。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实施重大公共卫生服务制度的行政村数量</w:t>
            </w:r>
          </w:p>
        </w:tc>
        <w:tc>
          <w:tcPr>
            <w:tcW w:w="5386" w:type="dxa"/>
            <w:vAlign w:val="center"/>
          </w:tcPr>
          <w:p>
            <w:pPr>
              <w:pStyle w:val="12"/>
            </w:pPr>
            <w:r>
              <w:t>实施重大公共卫生服务制度的行政村数量</w:t>
            </w:r>
          </w:p>
        </w:tc>
        <w:tc>
          <w:tcPr>
            <w:tcW w:w="2268" w:type="dxa"/>
            <w:vAlign w:val="center"/>
          </w:tcPr>
          <w:p>
            <w:pPr>
              <w:pStyle w:val="12"/>
            </w:pPr>
            <w:r>
              <w:t>12个</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覆盖率=实施重大公共卫生服务制度的行政村个数/我乡实有行政村个数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≤1210元</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提高重大公共卫生服务补助资金使用效率</w:t>
            </w:r>
          </w:p>
        </w:tc>
        <w:tc>
          <w:tcPr>
            <w:tcW w:w="5386" w:type="dxa"/>
            <w:vAlign w:val="center"/>
          </w:tcPr>
          <w:p>
            <w:pPr>
              <w:pStyle w:val="12"/>
            </w:pPr>
            <w:r>
              <w:t>提高重大公共卫生服务补助资金使用效率</w:t>
            </w:r>
          </w:p>
        </w:tc>
        <w:tc>
          <w:tcPr>
            <w:tcW w:w="2268" w:type="dxa"/>
            <w:vAlign w:val="center"/>
          </w:tcPr>
          <w:p>
            <w:pPr>
              <w:pStyle w:val="12"/>
            </w:pPr>
            <w:r>
              <w:t>较上年提高</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重大公共卫生服务制度普及率</w:t>
            </w:r>
          </w:p>
        </w:tc>
        <w:tc>
          <w:tcPr>
            <w:tcW w:w="5386" w:type="dxa"/>
            <w:vAlign w:val="center"/>
          </w:tcPr>
          <w:p>
            <w:pPr>
              <w:pStyle w:val="12"/>
            </w:pPr>
            <w:r>
              <w:t>重大公共卫生服务制度普及率=知晓制度人数/我乡总人数</w:t>
            </w:r>
          </w:p>
        </w:tc>
        <w:tc>
          <w:tcPr>
            <w:tcW w:w="2268" w:type="dxa"/>
            <w:vAlign w:val="center"/>
          </w:tcPr>
          <w:p>
            <w:pPr>
              <w:pStyle w:val="12"/>
            </w:pPr>
            <w:r>
              <w:t>≥95%</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4、冀财社【2025】151号提前下达2026年中央基本公共卫生服务补助资金（十里铺）绩效目标表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13032226P00221710213W</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冀财社【2025】151号提前下达2026年中央基本公共卫生服务补助资金（十里铺）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99.29</w:t>
            </w:r>
          </w:p>
        </w:tc>
        <w:tc>
          <w:tcPr>
            <w:tcW w:w="2835" w:type="dxa"/>
            <w:vAlign w:val="center"/>
          </w:tcPr>
          <w:p>
            <w:pPr>
              <w:pStyle w:val="10"/>
            </w:pPr>
            <w:r>
              <w:t>其中：财政    资金</w:t>
            </w:r>
          </w:p>
        </w:tc>
        <w:tc>
          <w:tcPr>
            <w:tcW w:w="2551" w:type="dxa"/>
            <w:vAlign w:val="center"/>
          </w:tcPr>
          <w:p>
            <w:pPr>
              <w:pStyle w:val="12"/>
            </w:pPr>
            <w:r>
              <w:t>99.29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用于支付基本公共卫生服务资金的支付。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≥12个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≤992880万元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361021昌黎县十里铺乡卫生院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昌黎县十里铺乡卫生院上年末固定资产金额为790.01万元（详见下表）。本年度拟购置固定资产总额为34.49万元，已按要求列入政府采购预算，详见政府采购预算表。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361021昌黎县十里铺乡卫生院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790.01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2459.25</w:t>
            </w:r>
          </w:p>
        </w:tc>
        <w:tc>
          <w:tcPr>
            <w:tcW w:w="2835" w:type="dxa"/>
            <w:vAlign w:val="center"/>
          </w:tcPr>
          <w:p>
            <w:pPr>
              <w:pStyle w:val="11"/>
            </w:pPr>
            <w:r>
              <w:t>341.85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120</w:t>
            </w:r>
          </w:p>
        </w:tc>
        <w:tc>
          <w:tcPr>
            <w:tcW w:w="2835" w:type="dxa"/>
            <w:vAlign w:val="center"/>
          </w:tcPr>
          <w:p>
            <w:pPr>
              <w:pStyle w:val="11"/>
            </w:pPr>
            <w:r>
              <w:t>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90.30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495</w:t>
            </w:r>
          </w:p>
        </w:tc>
        <w:tc>
          <w:tcPr>
            <w:tcW w:w="2835" w:type="dxa"/>
            <w:vAlign w:val="center"/>
          </w:tcPr>
          <w:p>
            <w:pPr>
              <w:pStyle w:val="11"/>
            </w:pPr>
            <w:r>
              <w:t>319.48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9" w:name="_Toc26547"/>
      <w:r>
        <w:rPr>
          <w:rFonts w:ascii="方正小标宋_GBK" w:hAnsi="方正小标宋_GBK" w:eastAsia="方正小标宋_GBK" w:cs="方正小标宋_GBK"/>
          <w:b w:val="0"/>
          <w:color w:val="000000"/>
          <w:sz w:val="44"/>
        </w:rPr>
        <w:t>十、昌黎县黄金海岸卫生服务中心收支预算</w:t>
      </w:r>
      <w:bookmarkEnd w:id="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73.04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75.00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148.04</w:t>
            </w:r>
          </w:p>
        </w:tc>
        <w:tc>
          <w:tcPr>
            <w:tcW w:w="4535" w:type="dxa"/>
            <w:vAlign w:val="center"/>
          </w:tcPr>
          <w:p>
            <w:pPr>
              <w:pStyle w:val="14"/>
            </w:pPr>
            <w:r>
              <w:t>本年支出合计</w:t>
            </w:r>
          </w:p>
        </w:tc>
        <w:tc>
          <w:tcPr>
            <w:tcW w:w="2126" w:type="dxa"/>
            <w:vAlign w:val="center"/>
          </w:tcPr>
          <w:p>
            <w:pPr>
              <w:pStyle w:val="15"/>
            </w:pPr>
            <w:r>
              <w:t>148.04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148.04</w:t>
            </w:r>
          </w:p>
        </w:tc>
        <w:tc>
          <w:tcPr>
            <w:tcW w:w="4535" w:type="dxa"/>
            <w:vAlign w:val="center"/>
          </w:tcPr>
          <w:p>
            <w:pPr>
              <w:pStyle w:val="14"/>
            </w:pPr>
            <w:r>
              <w:t>支出总计</w:t>
            </w:r>
          </w:p>
        </w:tc>
        <w:tc>
          <w:tcPr>
            <w:tcW w:w="2126" w:type="dxa"/>
            <w:vAlign w:val="center"/>
          </w:tcPr>
          <w:p>
            <w:pPr>
              <w:pStyle w:val="15"/>
            </w:pPr>
            <w:r>
              <w:t>148.04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148.04</w:t>
            </w:r>
          </w:p>
        </w:tc>
        <w:tc>
          <w:tcPr>
            <w:tcW w:w="1134" w:type="dxa"/>
            <w:vAlign w:val="center"/>
          </w:tcPr>
          <w:p>
            <w:pPr>
              <w:pStyle w:val="15"/>
            </w:pPr>
            <w:r>
              <w:t>148.04</w:t>
            </w:r>
          </w:p>
        </w:tc>
        <w:tc>
          <w:tcPr>
            <w:tcW w:w="1134" w:type="dxa"/>
            <w:vAlign w:val="center"/>
          </w:tcPr>
          <w:p>
            <w:pPr>
              <w:pStyle w:val="15"/>
            </w:pPr>
            <w:r>
              <w:t>73.04</w:t>
            </w:r>
          </w:p>
        </w:tc>
        <w:tc>
          <w:tcPr>
            <w:tcW w:w="1134" w:type="dxa"/>
            <w:vAlign w:val="center"/>
          </w:tcPr>
          <w:p>
            <w:pPr>
              <w:pStyle w:val="15"/>
            </w:pPr>
          </w:p>
        </w:tc>
        <w:tc>
          <w:tcPr>
            <w:tcW w:w="1134" w:type="dxa"/>
            <w:vAlign w:val="center"/>
          </w:tcPr>
          <w:p>
            <w:pPr>
              <w:pStyle w:val="15"/>
            </w:pPr>
            <w:r>
              <w:t>75.00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148.04</w:t>
            </w:r>
          </w:p>
        </w:tc>
        <w:tc>
          <w:tcPr>
            <w:tcW w:w="1134" w:type="dxa"/>
            <w:vAlign w:val="center"/>
          </w:tcPr>
          <w:p>
            <w:pPr>
              <w:pStyle w:val="11"/>
            </w:pPr>
            <w:r>
              <w:t>148.04</w:t>
            </w:r>
          </w:p>
        </w:tc>
        <w:tc>
          <w:tcPr>
            <w:tcW w:w="1134" w:type="dxa"/>
            <w:vAlign w:val="center"/>
          </w:tcPr>
          <w:p>
            <w:pPr>
              <w:pStyle w:val="11"/>
            </w:pPr>
            <w:r>
              <w:t>73.04</w:t>
            </w:r>
          </w:p>
        </w:tc>
        <w:tc>
          <w:tcPr>
            <w:tcW w:w="1134" w:type="dxa"/>
            <w:vAlign w:val="center"/>
          </w:tcPr>
          <w:p>
            <w:pPr>
              <w:pStyle w:val="11"/>
            </w:pP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132.04</w:t>
            </w:r>
          </w:p>
        </w:tc>
        <w:tc>
          <w:tcPr>
            <w:tcW w:w="1134" w:type="dxa"/>
            <w:vAlign w:val="center"/>
          </w:tcPr>
          <w:p>
            <w:pPr>
              <w:pStyle w:val="11"/>
            </w:pPr>
            <w:r>
              <w:t>132.04</w:t>
            </w:r>
          </w:p>
        </w:tc>
        <w:tc>
          <w:tcPr>
            <w:tcW w:w="1134" w:type="dxa"/>
            <w:vAlign w:val="center"/>
          </w:tcPr>
          <w:p>
            <w:pPr>
              <w:pStyle w:val="11"/>
            </w:pPr>
            <w:r>
              <w:t>57.04</w:t>
            </w:r>
          </w:p>
        </w:tc>
        <w:tc>
          <w:tcPr>
            <w:tcW w:w="1134" w:type="dxa"/>
            <w:vAlign w:val="center"/>
          </w:tcPr>
          <w:p>
            <w:pPr>
              <w:pStyle w:val="11"/>
            </w:pP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132.04</w:t>
            </w:r>
          </w:p>
        </w:tc>
        <w:tc>
          <w:tcPr>
            <w:tcW w:w="1134" w:type="dxa"/>
            <w:vAlign w:val="center"/>
          </w:tcPr>
          <w:p>
            <w:pPr>
              <w:pStyle w:val="11"/>
            </w:pPr>
            <w:r>
              <w:t>132.04</w:t>
            </w:r>
          </w:p>
        </w:tc>
        <w:tc>
          <w:tcPr>
            <w:tcW w:w="1134" w:type="dxa"/>
            <w:vAlign w:val="center"/>
          </w:tcPr>
          <w:p>
            <w:pPr>
              <w:pStyle w:val="11"/>
            </w:pPr>
            <w:r>
              <w:t>57.04</w:t>
            </w:r>
          </w:p>
        </w:tc>
        <w:tc>
          <w:tcPr>
            <w:tcW w:w="1134" w:type="dxa"/>
            <w:vAlign w:val="center"/>
          </w:tcPr>
          <w:p>
            <w:pPr>
              <w:pStyle w:val="11"/>
            </w:pP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r>
              <w:t>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148.04</w:t>
            </w:r>
          </w:p>
        </w:tc>
        <w:tc>
          <w:tcPr>
            <w:tcW w:w="1361" w:type="dxa"/>
            <w:vAlign w:val="center"/>
          </w:tcPr>
          <w:p>
            <w:pPr>
              <w:pStyle w:val="15"/>
            </w:pPr>
            <w:r>
              <w:t>132.04</w:t>
            </w:r>
          </w:p>
        </w:tc>
        <w:tc>
          <w:tcPr>
            <w:tcW w:w="1361" w:type="dxa"/>
            <w:vAlign w:val="center"/>
          </w:tcPr>
          <w:p>
            <w:pPr>
              <w:pStyle w:val="15"/>
            </w:pPr>
            <w:r>
              <w:t>16.00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148.04</w:t>
            </w:r>
          </w:p>
        </w:tc>
        <w:tc>
          <w:tcPr>
            <w:tcW w:w="1361" w:type="dxa"/>
            <w:vAlign w:val="center"/>
          </w:tcPr>
          <w:p>
            <w:pPr>
              <w:pStyle w:val="11"/>
            </w:pPr>
            <w:r>
              <w:t>132.04</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132.04</w:t>
            </w:r>
          </w:p>
        </w:tc>
        <w:tc>
          <w:tcPr>
            <w:tcW w:w="1361" w:type="dxa"/>
            <w:vAlign w:val="center"/>
          </w:tcPr>
          <w:p>
            <w:pPr>
              <w:pStyle w:val="11"/>
            </w:pPr>
            <w:r>
              <w:t>132.04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132.04</w:t>
            </w:r>
          </w:p>
        </w:tc>
        <w:tc>
          <w:tcPr>
            <w:tcW w:w="1361" w:type="dxa"/>
            <w:vAlign w:val="center"/>
          </w:tcPr>
          <w:p>
            <w:pPr>
              <w:pStyle w:val="11"/>
            </w:pPr>
            <w:r>
              <w:t>132.04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r>
              <w:t>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73.04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73.04</w:t>
            </w:r>
          </w:p>
        </w:tc>
        <w:tc>
          <w:tcPr>
            <w:tcW w:w="1474" w:type="dxa"/>
            <w:vAlign w:val="center"/>
          </w:tcPr>
          <w:p>
            <w:pPr>
              <w:pStyle w:val="11"/>
            </w:pPr>
            <w:r>
              <w:t>73.04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73.04</w:t>
            </w:r>
          </w:p>
        </w:tc>
        <w:tc>
          <w:tcPr>
            <w:tcW w:w="3402" w:type="dxa"/>
            <w:vAlign w:val="center"/>
          </w:tcPr>
          <w:p>
            <w:pPr>
              <w:pStyle w:val="14"/>
            </w:pPr>
            <w:r>
              <w:t>本年支出合计</w:t>
            </w:r>
          </w:p>
        </w:tc>
        <w:tc>
          <w:tcPr>
            <w:tcW w:w="1474" w:type="dxa"/>
            <w:vAlign w:val="center"/>
          </w:tcPr>
          <w:p>
            <w:pPr>
              <w:pStyle w:val="15"/>
            </w:pPr>
            <w:r>
              <w:t>73.04</w:t>
            </w:r>
          </w:p>
        </w:tc>
        <w:tc>
          <w:tcPr>
            <w:tcW w:w="1474" w:type="dxa"/>
            <w:vAlign w:val="center"/>
          </w:tcPr>
          <w:p>
            <w:pPr>
              <w:pStyle w:val="15"/>
            </w:pPr>
            <w:r>
              <w:t>73.04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73.04</w:t>
            </w:r>
          </w:p>
        </w:tc>
        <w:tc>
          <w:tcPr>
            <w:tcW w:w="3402" w:type="dxa"/>
            <w:vAlign w:val="center"/>
          </w:tcPr>
          <w:p>
            <w:pPr>
              <w:pStyle w:val="14"/>
            </w:pPr>
            <w:r>
              <w:t>支出总计</w:t>
            </w:r>
          </w:p>
        </w:tc>
        <w:tc>
          <w:tcPr>
            <w:tcW w:w="1474" w:type="dxa"/>
            <w:vAlign w:val="center"/>
          </w:tcPr>
          <w:p>
            <w:pPr>
              <w:pStyle w:val="15"/>
            </w:pPr>
            <w:r>
              <w:t>73.04</w:t>
            </w:r>
          </w:p>
        </w:tc>
        <w:tc>
          <w:tcPr>
            <w:tcW w:w="1474" w:type="dxa"/>
            <w:vAlign w:val="center"/>
          </w:tcPr>
          <w:p>
            <w:pPr>
              <w:pStyle w:val="15"/>
            </w:pPr>
            <w:r>
              <w:t>73.04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73.04</w:t>
            </w:r>
          </w:p>
        </w:tc>
        <w:tc>
          <w:tcPr>
            <w:tcW w:w="2551" w:type="dxa"/>
            <w:vAlign w:val="center"/>
          </w:tcPr>
          <w:p>
            <w:pPr>
              <w:pStyle w:val="15"/>
            </w:pPr>
            <w:r>
              <w:t>57.04</w:t>
            </w:r>
          </w:p>
        </w:tc>
        <w:tc>
          <w:tcPr>
            <w:tcW w:w="2551" w:type="dxa"/>
            <w:vAlign w:val="center"/>
          </w:tcPr>
          <w:p>
            <w:pPr>
              <w:pStyle w:val="15"/>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73.04</w:t>
            </w:r>
          </w:p>
        </w:tc>
        <w:tc>
          <w:tcPr>
            <w:tcW w:w="2551" w:type="dxa"/>
            <w:vAlign w:val="center"/>
          </w:tcPr>
          <w:p>
            <w:pPr>
              <w:pStyle w:val="11"/>
            </w:pPr>
            <w:r>
              <w:t>57.04</w:t>
            </w: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57.04</w:t>
            </w:r>
          </w:p>
        </w:tc>
        <w:tc>
          <w:tcPr>
            <w:tcW w:w="2551" w:type="dxa"/>
            <w:vAlign w:val="center"/>
          </w:tcPr>
          <w:p>
            <w:pPr>
              <w:pStyle w:val="11"/>
            </w:pPr>
            <w:r>
              <w:t>57.04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57.04</w:t>
            </w:r>
          </w:p>
        </w:tc>
        <w:tc>
          <w:tcPr>
            <w:tcW w:w="2551" w:type="dxa"/>
            <w:vAlign w:val="center"/>
          </w:tcPr>
          <w:p>
            <w:pPr>
              <w:pStyle w:val="11"/>
            </w:pPr>
            <w:r>
              <w:t>57.04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16.00</w:t>
            </w:r>
          </w:p>
        </w:tc>
        <w:tc>
          <w:tcPr>
            <w:tcW w:w="2551" w:type="dxa"/>
            <w:vAlign w:val="center"/>
          </w:tcPr>
          <w:p>
            <w:pPr>
              <w:pStyle w:val="11"/>
            </w:pPr>
          </w:p>
        </w:tc>
        <w:tc>
          <w:tcPr>
            <w:tcW w:w="2551" w:type="dxa"/>
            <w:vAlign w:val="center"/>
          </w:tcPr>
          <w:p>
            <w:pPr>
              <w:pStyle w:val="11"/>
            </w:pPr>
            <w:r>
              <w:t>16.00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57.04</w:t>
            </w:r>
          </w:p>
        </w:tc>
        <w:tc>
          <w:tcPr>
            <w:tcW w:w="2551" w:type="dxa"/>
            <w:vAlign w:val="center"/>
          </w:tcPr>
          <w:p>
            <w:pPr>
              <w:pStyle w:val="15"/>
            </w:pPr>
            <w:r>
              <w:t>56.62</w:t>
            </w:r>
          </w:p>
        </w:tc>
        <w:tc>
          <w:tcPr>
            <w:tcW w:w="2551" w:type="dxa"/>
            <w:vAlign w:val="center"/>
          </w:tcPr>
          <w:p>
            <w:pPr>
              <w:pStyle w:val="15"/>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50.00</w:t>
            </w:r>
          </w:p>
        </w:tc>
        <w:tc>
          <w:tcPr>
            <w:tcW w:w="2551" w:type="dxa"/>
            <w:vAlign w:val="center"/>
          </w:tcPr>
          <w:p>
            <w:pPr>
              <w:pStyle w:val="11"/>
            </w:pPr>
            <w:r>
              <w:t>50.00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21.61</w:t>
            </w:r>
          </w:p>
        </w:tc>
        <w:tc>
          <w:tcPr>
            <w:tcW w:w="2551" w:type="dxa"/>
            <w:vAlign w:val="center"/>
          </w:tcPr>
          <w:p>
            <w:pPr>
              <w:pStyle w:val="11"/>
            </w:pPr>
            <w:r>
              <w:t>21.61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1.98</w:t>
            </w:r>
          </w:p>
        </w:tc>
        <w:tc>
          <w:tcPr>
            <w:tcW w:w="2551" w:type="dxa"/>
            <w:vAlign w:val="center"/>
          </w:tcPr>
          <w:p>
            <w:pPr>
              <w:pStyle w:val="11"/>
            </w:pPr>
            <w:r>
              <w:t>1.98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12.00</w:t>
            </w:r>
          </w:p>
        </w:tc>
        <w:tc>
          <w:tcPr>
            <w:tcW w:w="2551" w:type="dxa"/>
            <w:vAlign w:val="center"/>
          </w:tcPr>
          <w:p>
            <w:pPr>
              <w:pStyle w:val="11"/>
            </w:pPr>
            <w:r>
              <w:t>12.00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5.42</w:t>
            </w:r>
          </w:p>
        </w:tc>
        <w:tc>
          <w:tcPr>
            <w:tcW w:w="2551" w:type="dxa"/>
            <w:vAlign w:val="center"/>
          </w:tcPr>
          <w:p>
            <w:pPr>
              <w:pStyle w:val="11"/>
            </w:pPr>
            <w:r>
              <w:t>5.42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2.71</w:t>
            </w:r>
          </w:p>
        </w:tc>
        <w:tc>
          <w:tcPr>
            <w:tcW w:w="2551" w:type="dxa"/>
            <w:vAlign w:val="center"/>
          </w:tcPr>
          <w:p>
            <w:pPr>
              <w:pStyle w:val="11"/>
            </w:pPr>
            <w:r>
              <w:t>2.71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2.88</w:t>
            </w:r>
          </w:p>
        </w:tc>
        <w:tc>
          <w:tcPr>
            <w:tcW w:w="2551" w:type="dxa"/>
            <w:vAlign w:val="center"/>
          </w:tcPr>
          <w:p>
            <w:pPr>
              <w:pStyle w:val="11"/>
            </w:pPr>
            <w:r>
              <w:t>2.88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0.38</w:t>
            </w:r>
          </w:p>
        </w:tc>
        <w:tc>
          <w:tcPr>
            <w:tcW w:w="2551" w:type="dxa"/>
            <w:vAlign w:val="center"/>
          </w:tcPr>
          <w:p>
            <w:pPr>
              <w:pStyle w:val="11"/>
            </w:pPr>
            <w:r>
              <w:t>0.38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3.02</w:t>
            </w:r>
          </w:p>
        </w:tc>
        <w:tc>
          <w:tcPr>
            <w:tcW w:w="2551" w:type="dxa"/>
            <w:vAlign w:val="center"/>
          </w:tcPr>
          <w:p>
            <w:pPr>
              <w:pStyle w:val="11"/>
            </w:pPr>
            <w:r>
              <w:t>3.02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6.62</w:t>
            </w:r>
          </w:p>
        </w:tc>
        <w:tc>
          <w:tcPr>
            <w:tcW w:w="2551" w:type="dxa"/>
            <w:vAlign w:val="center"/>
          </w:tcPr>
          <w:p>
            <w:pPr>
              <w:pStyle w:val="11"/>
            </w:pPr>
            <w:r>
              <w:t>6.62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6.62</w:t>
            </w:r>
          </w:p>
        </w:tc>
        <w:tc>
          <w:tcPr>
            <w:tcW w:w="2551" w:type="dxa"/>
            <w:vAlign w:val="center"/>
          </w:tcPr>
          <w:p>
            <w:pPr>
              <w:pStyle w:val="11"/>
            </w:pPr>
            <w:r>
              <w:t>6.62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昌黎县黄金海岸卫生服务中心2026年单位预算信息公开情况说明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按照《中华人民共和国预算法》、《地方预决算公开操作规程》和《关于进一步推进预算公开工作的实施意见》规定，现将昌黎县黄金海岸卫生服务中心2026年单位预算公开如下：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黄金海岸卫生服务中心是昌黎县卫生健康局下属单位，宗旨是为人民身体健康提供医疗与护理服务。健全消毒，隔离制度，遵守无菌操作规程，加强医疗质量管理。做好医疗废物处理和污水、污物无害化处理。提供政府卫生行政部门批准的其他事宜人医疗服务。</w:t>
      </w:r>
    </w:p>
    <w:p>
      <w:pPr>
        <w:pStyle w:val="17"/>
      </w:pPr>
      <w:r>
        <w:t>（1）院长职责：负责全院全面管理工作，向全院及卫健局负责。</w:t>
      </w:r>
    </w:p>
    <w:p>
      <w:pPr>
        <w:pStyle w:val="17"/>
      </w:pPr>
      <w:r>
        <w:t>（2）副院长职责：直接向院长负责，配合院长做好医院管理工作，做好分管工作，院长外出时，临时做好单位的管理工作。</w:t>
      </w:r>
    </w:p>
    <w:p>
      <w:pPr>
        <w:pStyle w:val="17"/>
      </w:pPr>
      <w:r>
        <w:t>（3）会计职责：审核支出、帐目核对、日常管理。</w:t>
      </w:r>
    </w:p>
    <w:p>
      <w:pPr>
        <w:pStyle w:val="17"/>
      </w:pPr>
      <w:r>
        <w:t>（4）药房保管职责：负责药品及其他物资出入库管理工作。</w:t>
      </w:r>
    </w:p>
    <w:p>
      <w:pPr>
        <w:pStyle w:val="17"/>
      </w:pPr>
      <w:r>
        <w:t>（5）员工职责:遵纪守法，爱岗敬业，团结协作，不迟到，不早退，不离岗，不脱岗，爱护公物，保持环境整洁、卫生。勤俭节约，积极、主动、认真、负责开展本职工作。</w:t>
      </w:r>
    </w:p>
    <w:p>
      <w:pPr>
        <w:pStyle w:val="17"/>
      </w:pPr>
      <w:r>
        <w:t>设有内科、外科、妇产科、儿科、急诊医学科、医学检验科、医学影像科。</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昌黎县黄金海岸卫生服务中心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148.04万元，其中：一般公共预算收入73.04万元，基金预算收入0.00万元，国有资本经营预算收入0.00万元，财政专户核拨收入0.00万元，单位资金收入75.00万元，上年结转结余0.00万元。</w:t>
      </w:r>
    </w:p>
    <w:p>
      <w:pPr>
        <w:pStyle w:val="18"/>
      </w:pPr>
      <w:r>
        <w:t>2、支出说明</w:t>
      </w:r>
    </w:p>
    <w:p>
      <w:pPr>
        <w:pStyle w:val="18"/>
      </w:pPr>
      <w:r>
        <w:t>收支预算总表支出栏、基本支出表、项目支出表按经济分类和支出功能分类科目编制，反映昌黎县黄金海岸卫生服务中心年度单位预算中支出预算的总体情况。2026年支出预算148.04万元，其中基本支出132.04万元，包括人员经费56.62万元和日常公用经费75.42万元；项目支出16.00万元，主要为基本公共卫生服务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148.04万元，较2025年预算减少59.66万元，其中：基本支出减少75.66万元，主要为人员调出，2025年初实际在编人数12人，2025年5月调出6人。项目支出增加16.00万元，主要为我单位为二级预算单位，2025年年初预算未安排项目支出，2026年年初预算安排项目支出16万元，为基本公共卫生服务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2026年，我单位机关运行经费共计安排75.42万元，主要用于日常维修、办公用房水电费、办公用房取暖费、办公用房物业管理费等日常运行支出。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厉行节约，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1、基本公共卫生服务县级配套资金（黄金海岸）绩效目标表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13032226P00221710173T</w:t>
            </w:r>
          </w:p>
        </w:tc>
        <w:tc>
          <w:tcPr>
            <w:tcW w:w="2835" w:type="dxa"/>
            <w:vAlign w:val="center"/>
          </w:tcPr>
          <w:p>
            <w:pPr>
              <w:pStyle w:val="10"/>
            </w:pPr>
            <w:r>
              <w:t>项目名称</w:t>
            </w:r>
          </w:p>
        </w:tc>
        <w:tc>
          <w:tcPr>
            <w:tcW w:w="6095" w:type="dxa"/>
            <w:gridSpan w:val="3"/>
            <w:vAlign w:val="center"/>
          </w:tcPr>
          <w:p>
            <w:pPr>
              <w:pStyle w:val="12"/>
            </w:pPr>
            <w:r>
              <w:t>基本公共卫生服务县级配套资金（黄金海岸）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实施食品安全风险预警制度的旅游区数量</w:t>
            </w:r>
          </w:p>
        </w:tc>
        <w:tc>
          <w:tcPr>
            <w:tcW w:w="5386" w:type="dxa"/>
            <w:vAlign w:val="center"/>
          </w:tcPr>
          <w:p>
            <w:pPr>
              <w:pStyle w:val="12"/>
            </w:pPr>
            <w:r>
              <w:t>实施食品安全风险预警制度的旅游区数量</w:t>
            </w:r>
          </w:p>
        </w:tc>
        <w:tc>
          <w:tcPr>
            <w:tcW w:w="2268" w:type="dxa"/>
            <w:vAlign w:val="center"/>
          </w:tcPr>
          <w:p>
            <w:pPr>
              <w:pStyle w:val="12"/>
            </w:pPr>
            <w:r>
              <w:t>≥1个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60000元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2、冀财社【2025】151号提前下达2026年中央基本公共卫生服务补助资金（黄金海岸）绩效目标表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13032226P00221710218Y</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冀财社【2025】151号提前下达2026年中央基本公共卫生服务补助资金（黄金海岸）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用于支付基本公共卫生服务资金的支付。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实施食品安全风险预警制度的旅游区数量</w:t>
            </w:r>
          </w:p>
        </w:tc>
        <w:tc>
          <w:tcPr>
            <w:tcW w:w="2268" w:type="dxa"/>
            <w:vAlign w:val="center"/>
          </w:tcPr>
          <w:p>
            <w:pPr>
              <w:pStyle w:val="12"/>
            </w:pPr>
            <w:r>
              <w:t>≥1个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≤10万元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昌黎县黄金海岸卫生服务中心上年末固定资产金额为1157.36万元（详见下表）。本年度拟购置固定资产总额为21.64万元，已按要求列入政府采购预算，详见政府采购预算表。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361022昌黎县黄金海岸卫生服务中心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1157.36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3377.74</w:t>
            </w:r>
          </w:p>
        </w:tc>
        <w:tc>
          <w:tcPr>
            <w:tcW w:w="2835" w:type="dxa"/>
            <w:vAlign w:val="center"/>
          </w:tcPr>
          <w:p>
            <w:pPr>
              <w:pStyle w:val="11"/>
            </w:pPr>
            <w:r>
              <w:t>672.96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220</w:t>
            </w:r>
          </w:p>
        </w:tc>
        <w:tc>
          <w:tcPr>
            <w:tcW w:w="2835" w:type="dxa"/>
            <w:vAlign w:val="center"/>
          </w:tcPr>
          <w:p>
            <w:pPr>
              <w:pStyle w:val="11"/>
            </w:pPr>
            <w:r>
              <w:t>53.50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154.36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415</w:t>
            </w:r>
          </w:p>
        </w:tc>
        <w:tc>
          <w:tcPr>
            <w:tcW w:w="2835" w:type="dxa"/>
            <w:vAlign w:val="center"/>
          </w:tcPr>
          <w:p>
            <w:pPr>
              <w:pStyle w:val="11"/>
            </w:pPr>
            <w:r>
              <w:t>306.55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0" w:name="_Toc21331"/>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一</w:t>
      </w:r>
      <w:r>
        <w:rPr>
          <w:rFonts w:ascii="方正小标宋_GBK" w:hAnsi="方正小标宋_GBK" w:eastAsia="方正小标宋_GBK" w:cs="方正小标宋_GBK"/>
          <w:b w:val="0"/>
          <w:color w:val="000000"/>
          <w:sz w:val="44"/>
        </w:rPr>
        <w:t>、昌黎县葛条港乡卫生院收支预算</w:t>
      </w:r>
      <w:bookmarkEnd w:id="1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361023昌黎县葛条港乡卫生院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379.62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170.00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607.59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549.62</w:t>
            </w:r>
          </w:p>
        </w:tc>
        <w:tc>
          <w:tcPr>
            <w:tcW w:w="4535" w:type="dxa"/>
            <w:vAlign w:val="center"/>
          </w:tcPr>
          <w:p>
            <w:pPr>
              <w:pStyle w:val="14"/>
            </w:pPr>
            <w:r>
              <w:t>本年支出合计</w:t>
            </w:r>
          </w:p>
        </w:tc>
        <w:tc>
          <w:tcPr>
            <w:tcW w:w="2126" w:type="dxa"/>
            <w:vAlign w:val="center"/>
          </w:tcPr>
          <w:p>
            <w:pPr>
              <w:pStyle w:val="15"/>
            </w:pPr>
            <w:r>
              <w:t>607.59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57.97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607.59</w:t>
            </w:r>
          </w:p>
        </w:tc>
        <w:tc>
          <w:tcPr>
            <w:tcW w:w="4535" w:type="dxa"/>
            <w:vAlign w:val="center"/>
          </w:tcPr>
          <w:p>
            <w:pPr>
              <w:pStyle w:val="14"/>
            </w:pPr>
            <w:r>
              <w:t>支出总计</w:t>
            </w:r>
          </w:p>
        </w:tc>
        <w:tc>
          <w:tcPr>
            <w:tcW w:w="2126" w:type="dxa"/>
            <w:vAlign w:val="center"/>
          </w:tcPr>
          <w:p>
            <w:pPr>
              <w:pStyle w:val="15"/>
            </w:pPr>
            <w:r>
              <w:t>607.59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361023昌黎县葛条港乡卫生院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607.59</w:t>
            </w:r>
          </w:p>
        </w:tc>
        <w:tc>
          <w:tcPr>
            <w:tcW w:w="1134" w:type="dxa"/>
            <w:vAlign w:val="center"/>
          </w:tcPr>
          <w:p>
            <w:pPr>
              <w:pStyle w:val="15"/>
            </w:pPr>
            <w:r>
              <w:t>549.62</w:t>
            </w:r>
          </w:p>
        </w:tc>
        <w:tc>
          <w:tcPr>
            <w:tcW w:w="1134" w:type="dxa"/>
            <w:vAlign w:val="center"/>
          </w:tcPr>
          <w:p>
            <w:pPr>
              <w:pStyle w:val="15"/>
            </w:pPr>
            <w:r>
              <w:t>379.62</w:t>
            </w:r>
          </w:p>
        </w:tc>
        <w:tc>
          <w:tcPr>
            <w:tcW w:w="1134" w:type="dxa"/>
            <w:vAlign w:val="center"/>
          </w:tcPr>
          <w:p>
            <w:pPr>
              <w:pStyle w:val="15"/>
            </w:pPr>
          </w:p>
        </w:tc>
        <w:tc>
          <w:tcPr>
            <w:tcW w:w="1134" w:type="dxa"/>
            <w:vAlign w:val="center"/>
          </w:tcPr>
          <w:p>
            <w:pPr>
              <w:pStyle w:val="15"/>
            </w:pPr>
            <w:r>
              <w:t>170.00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607.59</w:t>
            </w:r>
          </w:p>
        </w:tc>
        <w:tc>
          <w:tcPr>
            <w:tcW w:w="1134" w:type="dxa"/>
            <w:vAlign w:val="center"/>
          </w:tcPr>
          <w:p>
            <w:pPr>
              <w:pStyle w:val="11"/>
            </w:pPr>
            <w:r>
              <w:t>549.62</w:t>
            </w:r>
          </w:p>
        </w:tc>
        <w:tc>
          <w:tcPr>
            <w:tcW w:w="1134" w:type="dxa"/>
            <w:vAlign w:val="center"/>
          </w:tcPr>
          <w:p>
            <w:pPr>
              <w:pStyle w:val="11"/>
            </w:pPr>
            <w:r>
              <w:t>379.62</w:t>
            </w:r>
          </w:p>
        </w:tc>
        <w:tc>
          <w:tcPr>
            <w:tcW w:w="1134" w:type="dxa"/>
            <w:vAlign w:val="center"/>
          </w:tcPr>
          <w:p>
            <w:pPr>
              <w:pStyle w:val="11"/>
            </w:pPr>
          </w:p>
        </w:tc>
        <w:tc>
          <w:tcPr>
            <w:tcW w:w="1134" w:type="dxa"/>
            <w:vAlign w:val="center"/>
          </w:tcPr>
          <w:p>
            <w:pPr>
              <w:pStyle w:val="11"/>
            </w:pPr>
            <w:r>
              <w:t>170.00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381.13</w:t>
            </w:r>
          </w:p>
        </w:tc>
        <w:tc>
          <w:tcPr>
            <w:tcW w:w="1134" w:type="dxa"/>
            <w:vAlign w:val="center"/>
          </w:tcPr>
          <w:p>
            <w:pPr>
              <w:pStyle w:val="11"/>
            </w:pPr>
            <w:r>
              <w:t>363.37</w:t>
            </w:r>
          </w:p>
        </w:tc>
        <w:tc>
          <w:tcPr>
            <w:tcW w:w="1134" w:type="dxa"/>
            <w:vAlign w:val="center"/>
          </w:tcPr>
          <w:p>
            <w:pPr>
              <w:pStyle w:val="11"/>
            </w:pPr>
            <w:r>
              <w:t>193.37</w:t>
            </w:r>
          </w:p>
        </w:tc>
        <w:tc>
          <w:tcPr>
            <w:tcW w:w="1134" w:type="dxa"/>
            <w:vAlign w:val="center"/>
          </w:tcPr>
          <w:p>
            <w:pPr>
              <w:pStyle w:val="11"/>
            </w:pPr>
          </w:p>
        </w:tc>
        <w:tc>
          <w:tcPr>
            <w:tcW w:w="1134" w:type="dxa"/>
            <w:vAlign w:val="center"/>
          </w:tcPr>
          <w:p>
            <w:pPr>
              <w:pStyle w:val="11"/>
            </w:pPr>
            <w:r>
              <w:t>170.00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363.37</w:t>
            </w:r>
          </w:p>
        </w:tc>
        <w:tc>
          <w:tcPr>
            <w:tcW w:w="1134" w:type="dxa"/>
            <w:vAlign w:val="center"/>
          </w:tcPr>
          <w:p>
            <w:pPr>
              <w:pStyle w:val="11"/>
            </w:pPr>
            <w:r>
              <w:t>363.37</w:t>
            </w:r>
          </w:p>
        </w:tc>
        <w:tc>
          <w:tcPr>
            <w:tcW w:w="1134" w:type="dxa"/>
            <w:vAlign w:val="center"/>
          </w:tcPr>
          <w:p>
            <w:pPr>
              <w:pStyle w:val="11"/>
            </w:pPr>
            <w:r>
              <w:t>193.37</w:t>
            </w:r>
          </w:p>
        </w:tc>
        <w:tc>
          <w:tcPr>
            <w:tcW w:w="1134" w:type="dxa"/>
            <w:vAlign w:val="center"/>
          </w:tcPr>
          <w:p>
            <w:pPr>
              <w:pStyle w:val="11"/>
            </w:pPr>
          </w:p>
        </w:tc>
        <w:tc>
          <w:tcPr>
            <w:tcW w:w="1134" w:type="dxa"/>
            <w:vAlign w:val="center"/>
          </w:tcPr>
          <w:p>
            <w:pPr>
              <w:pStyle w:val="11"/>
            </w:pPr>
            <w:r>
              <w:t>170.00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17.76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226.46</w:t>
            </w:r>
          </w:p>
        </w:tc>
        <w:tc>
          <w:tcPr>
            <w:tcW w:w="1134" w:type="dxa"/>
            <w:vAlign w:val="center"/>
          </w:tcPr>
          <w:p>
            <w:pPr>
              <w:pStyle w:val="11"/>
            </w:pPr>
            <w:r>
              <w:t>186.25</w:t>
            </w:r>
          </w:p>
        </w:tc>
        <w:tc>
          <w:tcPr>
            <w:tcW w:w="1134" w:type="dxa"/>
            <w:vAlign w:val="center"/>
          </w:tcPr>
          <w:p>
            <w:pPr>
              <w:pStyle w:val="11"/>
            </w:pPr>
            <w:r>
              <w:t>186.25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186.25</w:t>
            </w:r>
          </w:p>
        </w:tc>
        <w:tc>
          <w:tcPr>
            <w:tcW w:w="1134" w:type="dxa"/>
            <w:vAlign w:val="center"/>
          </w:tcPr>
          <w:p>
            <w:pPr>
              <w:pStyle w:val="11"/>
            </w:pPr>
            <w:r>
              <w:t>186.25</w:t>
            </w:r>
          </w:p>
        </w:tc>
        <w:tc>
          <w:tcPr>
            <w:tcW w:w="1134" w:type="dxa"/>
            <w:vAlign w:val="center"/>
          </w:tcPr>
          <w:p>
            <w:pPr>
              <w:pStyle w:val="11"/>
            </w:pPr>
            <w:r>
              <w:t>186.25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2100499</w:t>
            </w:r>
          </w:p>
        </w:tc>
        <w:tc>
          <w:tcPr>
            <w:tcW w:w="1559" w:type="dxa"/>
            <w:vAlign w:val="center"/>
          </w:tcPr>
          <w:p>
            <w:pPr>
              <w:pStyle w:val="12"/>
            </w:pPr>
            <w:r>
              <w:t>其他公共卫生支出</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361023昌黎县葛条港乡卫生院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607.59</w:t>
            </w:r>
          </w:p>
        </w:tc>
        <w:tc>
          <w:tcPr>
            <w:tcW w:w="1361" w:type="dxa"/>
            <w:vAlign w:val="center"/>
          </w:tcPr>
          <w:p>
            <w:pPr>
              <w:pStyle w:val="15"/>
            </w:pPr>
            <w:r>
              <w:t>363.37</w:t>
            </w:r>
          </w:p>
        </w:tc>
        <w:tc>
          <w:tcPr>
            <w:tcW w:w="1361" w:type="dxa"/>
            <w:vAlign w:val="center"/>
          </w:tcPr>
          <w:p>
            <w:pPr>
              <w:pStyle w:val="15"/>
            </w:pPr>
            <w:r>
              <w:t>244.22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607.59</w:t>
            </w:r>
          </w:p>
        </w:tc>
        <w:tc>
          <w:tcPr>
            <w:tcW w:w="1361" w:type="dxa"/>
            <w:vAlign w:val="center"/>
          </w:tcPr>
          <w:p>
            <w:pPr>
              <w:pStyle w:val="11"/>
            </w:pPr>
            <w:r>
              <w:t>363.37</w:t>
            </w:r>
          </w:p>
        </w:tc>
        <w:tc>
          <w:tcPr>
            <w:tcW w:w="1361" w:type="dxa"/>
            <w:vAlign w:val="center"/>
          </w:tcPr>
          <w:p>
            <w:pPr>
              <w:pStyle w:val="11"/>
            </w:pPr>
            <w:r>
              <w:t>244.22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381.13</w:t>
            </w:r>
          </w:p>
        </w:tc>
        <w:tc>
          <w:tcPr>
            <w:tcW w:w="1361" w:type="dxa"/>
            <w:vAlign w:val="center"/>
          </w:tcPr>
          <w:p>
            <w:pPr>
              <w:pStyle w:val="11"/>
            </w:pPr>
            <w:r>
              <w:t>363.37</w:t>
            </w:r>
          </w:p>
        </w:tc>
        <w:tc>
          <w:tcPr>
            <w:tcW w:w="1361" w:type="dxa"/>
            <w:vAlign w:val="center"/>
          </w:tcPr>
          <w:p>
            <w:pPr>
              <w:pStyle w:val="11"/>
            </w:pPr>
            <w:r>
              <w:t>17.76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363.37</w:t>
            </w:r>
          </w:p>
        </w:tc>
        <w:tc>
          <w:tcPr>
            <w:tcW w:w="1361" w:type="dxa"/>
            <w:vAlign w:val="center"/>
          </w:tcPr>
          <w:p>
            <w:pPr>
              <w:pStyle w:val="11"/>
            </w:pPr>
            <w:r>
              <w:t>363.37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17.76</w:t>
            </w:r>
          </w:p>
        </w:tc>
        <w:tc>
          <w:tcPr>
            <w:tcW w:w="1361" w:type="dxa"/>
            <w:vAlign w:val="center"/>
          </w:tcPr>
          <w:p>
            <w:pPr>
              <w:pStyle w:val="11"/>
            </w:pPr>
          </w:p>
        </w:tc>
        <w:tc>
          <w:tcPr>
            <w:tcW w:w="1361" w:type="dxa"/>
            <w:vAlign w:val="center"/>
          </w:tcPr>
          <w:p>
            <w:pPr>
              <w:pStyle w:val="11"/>
            </w:pPr>
            <w:r>
              <w:t>17.76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226.46</w:t>
            </w:r>
          </w:p>
        </w:tc>
        <w:tc>
          <w:tcPr>
            <w:tcW w:w="1361" w:type="dxa"/>
            <w:vAlign w:val="center"/>
          </w:tcPr>
          <w:p>
            <w:pPr>
              <w:pStyle w:val="11"/>
            </w:pPr>
          </w:p>
        </w:tc>
        <w:tc>
          <w:tcPr>
            <w:tcW w:w="1361" w:type="dxa"/>
            <w:vAlign w:val="center"/>
          </w:tcPr>
          <w:p>
            <w:pPr>
              <w:pStyle w:val="11"/>
            </w:pPr>
            <w:r>
              <w:t>226.46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186.25</w:t>
            </w:r>
          </w:p>
        </w:tc>
        <w:tc>
          <w:tcPr>
            <w:tcW w:w="1361" w:type="dxa"/>
            <w:vAlign w:val="center"/>
          </w:tcPr>
          <w:p>
            <w:pPr>
              <w:pStyle w:val="11"/>
            </w:pPr>
          </w:p>
        </w:tc>
        <w:tc>
          <w:tcPr>
            <w:tcW w:w="1361" w:type="dxa"/>
            <w:vAlign w:val="center"/>
          </w:tcPr>
          <w:p>
            <w:pPr>
              <w:pStyle w:val="11"/>
            </w:pPr>
            <w:r>
              <w:t>186.25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0.21</w:t>
            </w:r>
          </w:p>
        </w:tc>
        <w:tc>
          <w:tcPr>
            <w:tcW w:w="1361" w:type="dxa"/>
            <w:vAlign w:val="center"/>
          </w:tcPr>
          <w:p>
            <w:pPr>
              <w:pStyle w:val="11"/>
            </w:pPr>
          </w:p>
        </w:tc>
        <w:tc>
          <w:tcPr>
            <w:tcW w:w="1361" w:type="dxa"/>
            <w:vAlign w:val="center"/>
          </w:tcPr>
          <w:p>
            <w:pPr>
              <w:pStyle w:val="11"/>
            </w:pPr>
            <w:r>
              <w:t>0.21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2100499</w:t>
            </w:r>
          </w:p>
        </w:tc>
        <w:tc>
          <w:tcPr>
            <w:tcW w:w="4535" w:type="dxa"/>
            <w:vAlign w:val="center"/>
          </w:tcPr>
          <w:p>
            <w:pPr>
              <w:pStyle w:val="12"/>
            </w:pPr>
            <w:r>
              <w:t>其他公共卫生支出</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361023昌黎县葛条港乡卫生院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379.62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437.59</w:t>
            </w:r>
          </w:p>
        </w:tc>
        <w:tc>
          <w:tcPr>
            <w:tcW w:w="1474" w:type="dxa"/>
            <w:vAlign w:val="center"/>
          </w:tcPr>
          <w:p>
            <w:pPr>
              <w:pStyle w:val="11"/>
            </w:pPr>
            <w:r>
              <w:t>437.59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379.62</w:t>
            </w:r>
          </w:p>
        </w:tc>
        <w:tc>
          <w:tcPr>
            <w:tcW w:w="3402" w:type="dxa"/>
            <w:vAlign w:val="center"/>
          </w:tcPr>
          <w:p>
            <w:pPr>
              <w:pStyle w:val="14"/>
            </w:pPr>
            <w:r>
              <w:t>本年支出合计</w:t>
            </w:r>
          </w:p>
        </w:tc>
        <w:tc>
          <w:tcPr>
            <w:tcW w:w="1474" w:type="dxa"/>
            <w:vAlign w:val="center"/>
          </w:tcPr>
          <w:p>
            <w:pPr>
              <w:pStyle w:val="15"/>
            </w:pPr>
            <w:r>
              <w:t>437.59</w:t>
            </w:r>
          </w:p>
        </w:tc>
        <w:tc>
          <w:tcPr>
            <w:tcW w:w="1474" w:type="dxa"/>
            <w:vAlign w:val="center"/>
          </w:tcPr>
          <w:p>
            <w:pPr>
              <w:pStyle w:val="15"/>
            </w:pPr>
            <w:r>
              <w:t>437.59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57.97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57.97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437.59</w:t>
            </w:r>
          </w:p>
        </w:tc>
        <w:tc>
          <w:tcPr>
            <w:tcW w:w="3402" w:type="dxa"/>
            <w:vAlign w:val="center"/>
          </w:tcPr>
          <w:p>
            <w:pPr>
              <w:pStyle w:val="14"/>
            </w:pPr>
            <w:r>
              <w:t>支出总计</w:t>
            </w:r>
          </w:p>
        </w:tc>
        <w:tc>
          <w:tcPr>
            <w:tcW w:w="1474" w:type="dxa"/>
            <w:vAlign w:val="center"/>
          </w:tcPr>
          <w:p>
            <w:pPr>
              <w:pStyle w:val="15"/>
            </w:pPr>
            <w:r>
              <w:t>437.59</w:t>
            </w:r>
          </w:p>
        </w:tc>
        <w:tc>
          <w:tcPr>
            <w:tcW w:w="1474" w:type="dxa"/>
            <w:vAlign w:val="center"/>
          </w:tcPr>
          <w:p>
            <w:pPr>
              <w:pStyle w:val="15"/>
            </w:pPr>
            <w:r>
              <w:t>437.59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361023昌黎县葛条港乡卫生院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437.59</w:t>
            </w:r>
          </w:p>
        </w:tc>
        <w:tc>
          <w:tcPr>
            <w:tcW w:w="2551" w:type="dxa"/>
            <w:vAlign w:val="center"/>
          </w:tcPr>
          <w:p>
            <w:pPr>
              <w:pStyle w:val="15"/>
            </w:pPr>
            <w:r>
              <w:t>193.37</w:t>
            </w:r>
          </w:p>
        </w:tc>
        <w:tc>
          <w:tcPr>
            <w:tcW w:w="2551" w:type="dxa"/>
            <w:vAlign w:val="center"/>
          </w:tcPr>
          <w:p>
            <w:pPr>
              <w:pStyle w:val="15"/>
            </w:pPr>
            <w:r>
              <w:t>244.22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437.59</w:t>
            </w:r>
          </w:p>
        </w:tc>
        <w:tc>
          <w:tcPr>
            <w:tcW w:w="2551" w:type="dxa"/>
            <w:vAlign w:val="center"/>
          </w:tcPr>
          <w:p>
            <w:pPr>
              <w:pStyle w:val="11"/>
            </w:pPr>
            <w:r>
              <w:t>193.37</w:t>
            </w:r>
          </w:p>
        </w:tc>
        <w:tc>
          <w:tcPr>
            <w:tcW w:w="2551" w:type="dxa"/>
            <w:vAlign w:val="center"/>
          </w:tcPr>
          <w:p>
            <w:pPr>
              <w:pStyle w:val="11"/>
            </w:pPr>
            <w:r>
              <w:t>244.22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211.13</w:t>
            </w:r>
          </w:p>
        </w:tc>
        <w:tc>
          <w:tcPr>
            <w:tcW w:w="2551" w:type="dxa"/>
            <w:vAlign w:val="center"/>
          </w:tcPr>
          <w:p>
            <w:pPr>
              <w:pStyle w:val="11"/>
            </w:pPr>
            <w:r>
              <w:t>193.37</w:t>
            </w:r>
          </w:p>
        </w:tc>
        <w:tc>
          <w:tcPr>
            <w:tcW w:w="2551" w:type="dxa"/>
            <w:vAlign w:val="center"/>
          </w:tcPr>
          <w:p>
            <w:pPr>
              <w:pStyle w:val="11"/>
            </w:pPr>
            <w:r>
              <w:t>17.76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193.37</w:t>
            </w:r>
          </w:p>
        </w:tc>
        <w:tc>
          <w:tcPr>
            <w:tcW w:w="2551" w:type="dxa"/>
            <w:vAlign w:val="center"/>
          </w:tcPr>
          <w:p>
            <w:pPr>
              <w:pStyle w:val="11"/>
            </w:pPr>
            <w:r>
              <w:t>193.37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17.76</w:t>
            </w:r>
          </w:p>
        </w:tc>
        <w:tc>
          <w:tcPr>
            <w:tcW w:w="2551" w:type="dxa"/>
            <w:vAlign w:val="center"/>
          </w:tcPr>
          <w:p>
            <w:pPr>
              <w:pStyle w:val="11"/>
            </w:pPr>
          </w:p>
        </w:tc>
        <w:tc>
          <w:tcPr>
            <w:tcW w:w="2551" w:type="dxa"/>
            <w:vAlign w:val="center"/>
          </w:tcPr>
          <w:p>
            <w:pPr>
              <w:pStyle w:val="11"/>
            </w:pPr>
            <w:r>
              <w:t>17.76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226.46</w:t>
            </w:r>
          </w:p>
        </w:tc>
        <w:tc>
          <w:tcPr>
            <w:tcW w:w="2551" w:type="dxa"/>
            <w:vAlign w:val="center"/>
          </w:tcPr>
          <w:p>
            <w:pPr>
              <w:pStyle w:val="11"/>
            </w:pPr>
          </w:p>
        </w:tc>
        <w:tc>
          <w:tcPr>
            <w:tcW w:w="2551" w:type="dxa"/>
            <w:vAlign w:val="center"/>
          </w:tcPr>
          <w:p>
            <w:pPr>
              <w:pStyle w:val="11"/>
            </w:pPr>
            <w:r>
              <w:t>226.46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186.25</w:t>
            </w:r>
          </w:p>
        </w:tc>
        <w:tc>
          <w:tcPr>
            <w:tcW w:w="2551" w:type="dxa"/>
            <w:vAlign w:val="center"/>
          </w:tcPr>
          <w:p>
            <w:pPr>
              <w:pStyle w:val="11"/>
            </w:pPr>
          </w:p>
        </w:tc>
        <w:tc>
          <w:tcPr>
            <w:tcW w:w="2551" w:type="dxa"/>
            <w:vAlign w:val="center"/>
          </w:tcPr>
          <w:p>
            <w:pPr>
              <w:pStyle w:val="11"/>
            </w:pPr>
            <w:r>
              <w:t>186.25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0.21</w:t>
            </w:r>
          </w:p>
        </w:tc>
        <w:tc>
          <w:tcPr>
            <w:tcW w:w="2551" w:type="dxa"/>
            <w:vAlign w:val="center"/>
          </w:tcPr>
          <w:p>
            <w:pPr>
              <w:pStyle w:val="11"/>
            </w:pPr>
          </w:p>
        </w:tc>
        <w:tc>
          <w:tcPr>
            <w:tcW w:w="2551"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2100499</w:t>
            </w:r>
          </w:p>
        </w:tc>
        <w:tc>
          <w:tcPr>
            <w:tcW w:w="4535" w:type="dxa"/>
            <w:vAlign w:val="center"/>
          </w:tcPr>
          <w:p>
            <w:pPr>
              <w:pStyle w:val="12"/>
            </w:pPr>
            <w:r>
              <w:t>其他公共卫生支出</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361023昌黎县葛条港乡卫生院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193.37</w:t>
            </w:r>
          </w:p>
        </w:tc>
        <w:tc>
          <w:tcPr>
            <w:tcW w:w="2551" w:type="dxa"/>
            <w:vAlign w:val="center"/>
          </w:tcPr>
          <w:p>
            <w:pPr>
              <w:pStyle w:val="15"/>
            </w:pPr>
            <w:r>
              <w:t>192.04</w:t>
            </w:r>
          </w:p>
        </w:tc>
        <w:tc>
          <w:tcPr>
            <w:tcW w:w="2551" w:type="dxa"/>
            <w:vAlign w:val="center"/>
          </w:tcPr>
          <w:p>
            <w:pPr>
              <w:pStyle w:val="15"/>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180.00</w:t>
            </w:r>
          </w:p>
        </w:tc>
        <w:tc>
          <w:tcPr>
            <w:tcW w:w="2551" w:type="dxa"/>
            <w:vAlign w:val="center"/>
          </w:tcPr>
          <w:p>
            <w:pPr>
              <w:pStyle w:val="11"/>
            </w:pPr>
            <w:r>
              <w:t>180.00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80.00</w:t>
            </w:r>
          </w:p>
        </w:tc>
        <w:tc>
          <w:tcPr>
            <w:tcW w:w="2551" w:type="dxa"/>
            <w:vAlign w:val="center"/>
          </w:tcPr>
          <w:p>
            <w:pPr>
              <w:pStyle w:val="11"/>
            </w:pPr>
            <w:r>
              <w:t>80.00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11.50</w:t>
            </w:r>
          </w:p>
        </w:tc>
        <w:tc>
          <w:tcPr>
            <w:tcW w:w="2551" w:type="dxa"/>
            <w:vAlign w:val="center"/>
          </w:tcPr>
          <w:p>
            <w:pPr>
              <w:pStyle w:val="11"/>
            </w:pPr>
            <w:r>
              <w:t>11.50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35.10</w:t>
            </w:r>
          </w:p>
        </w:tc>
        <w:tc>
          <w:tcPr>
            <w:tcW w:w="2551" w:type="dxa"/>
            <w:vAlign w:val="center"/>
          </w:tcPr>
          <w:p>
            <w:pPr>
              <w:pStyle w:val="11"/>
            </w:pPr>
            <w:r>
              <w:t>35.10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20.30</w:t>
            </w:r>
          </w:p>
        </w:tc>
        <w:tc>
          <w:tcPr>
            <w:tcW w:w="2551" w:type="dxa"/>
            <w:vAlign w:val="center"/>
          </w:tcPr>
          <w:p>
            <w:pPr>
              <w:pStyle w:val="11"/>
            </w:pPr>
            <w:r>
              <w:t>20.30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10.50</w:t>
            </w:r>
          </w:p>
        </w:tc>
        <w:tc>
          <w:tcPr>
            <w:tcW w:w="2551" w:type="dxa"/>
            <w:vAlign w:val="center"/>
          </w:tcPr>
          <w:p>
            <w:pPr>
              <w:pStyle w:val="11"/>
            </w:pPr>
            <w:r>
              <w:t>10.50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10.80</w:t>
            </w:r>
          </w:p>
        </w:tc>
        <w:tc>
          <w:tcPr>
            <w:tcW w:w="2551" w:type="dxa"/>
            <w:vAlign w:val="center"/>
          </w:tcPr>
          <w:p>
            <w:pPr>
              <w:pStyle w:val="11"/>
            </w:pPr>
            <w:r>
              <w:t>10.80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1.45</w:t>
            </w:r>
          </w:p>
        </w:tc>
        <w:tc>
          <w:tcPr>
            <w:tcW w:w="2551" w:type="dxa"/>
            <w:vAlign w:val="center"/>
          </w:tcPr>
          <w:p>
            <w:pPr>
              <w:pStyle w:val="11"/>
            </w:pPr>
            <w:r>
              <w:t>1.45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10.35</w:t>
            </w:r>
          </w:p>
        </w:tc>
        <w:tc>
          <w:tcPr>
            <w:tcW w:w="2551" w:type="dxa"/>
            <w:vAlign w:val="center"/>
          </w:tcPr>
          <w:p>
            <w:pPr>
              <w:pStyle w:val="11"/>
            </w:pPr>
            <w:r>
              <w:t>10.35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1.33</w:t>
            </w:r>
          </w:p>
        </w:tc>
        <w:tc>
          <w:tcPr>
            <w:tcW w:w="2551" w:type="dxa"/>
            <w:vAlign w:val="center"/>
          </w:tcPr>
          <w:p>
            <w:pPr>
              <w:pStyle w:val="11"/>
            </w:pPr>
          </w:p>
        </w:tc>
        <w:tc>
          <w:tcPr>
            <w:tcW w:w="2551" w:type="dxa"/>
            <w:vAlign w:val="center"/>
          </w:tcPr>
          <w:p>
            <w:pPr>
              <w:pStyle w:val="11"/>
            </w:pPr>
            <w:r>
              <w:t>1.33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12.04</w:t>
            </w:r>
          </w:p>
        </w:tc>
        <w:tc>
          <w:tcPr>
            <w:tcW w:w="2551" w:type="dxa"/>
            <w:vAlign w:val="center"/>
          </w:tcPr>
          <w:p>
            <w:pPr>
              <w:pStyle w:val="11"/>
            </w:pPr>
            <w:r>
              <w:t>12.04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12.04</w:t>
            </w:r>
          </w:p>
        </w:tc>
        <w:tc>
          <w:tcPr>
            <w:tcW w:w="2551" w:type="dxa"/>
            <w:vAlign w:val="center"/>
          </w:tcPr>
          <w:p>
            <w:pPr>
              <w:pStyle w:val="11"/>
            </w:pPr>
            <w:r>
              <w:t>12.04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361023昌黎县葛条港乡卫生院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361023昌黎县葛条港乡卫生院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361023昌黎县葛条港乡卫生院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昌黎县葛条港乡卫生院2026年单位预算信息公开情况说明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按照《中华人民共和国预算法》、《地方预决算公开操作规程》和《关于进一步推进预算公开工作的实施意见》规定，现将昌黎县葛条港乡卫生院2026年单位预算公开如下：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昌黎县葛条港乡卫生院是昌黎县卫生健康局下属单位，承担本辖区基本医疗服务和基本公共卫生服务，设有内科、外科、检验科、医学影像科、中西医结合科、预防保健科、公共卫生科等内部科室。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昌黎县葛条港乡卫生院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607.59万元，其中：一般公共预算收入379.62万元，基金预算收入0.00万元，国有资本经营预算收入0.00万元，财政专户核拨收入0.00万元，单位资金收入170.00万元，上年结转结余57.97万元。</w:t>
      </w:r>
    </w:p>
    <w:p>
      <w:pPr>
        <w:pStyle w:val="18"/>
      </w:pPr>
      <w:r>
        <w:t>2、支出说明</w:t>
      </w:r>
    </w:p>
    <w:p>
      <w:pPr>
        <w:pStyle w:val="18"/>
      </w:pPr>
      <w:r>
        <w:t>收支预算总表支出栏、基本支出表、项目支出表按经济分类和支出功能分类科目编制，反映昌黎县葛条港乡卫生院年度单位预算中支出预算的总体情况。2026年支出预算607.59万元，其中基本支出363.37万元，包括人员经费192.04万元和日常公用经费171.33万元；项目支出244.22万元，主要为基本公共卫生服务专项工作及医疗服务与保障能力提升等项目支出；预计下年使用的单位资金结余0.00万元。委托业务费共计安排5.21万元，主要用于因技术原因确需对外委托的辅助性工作和确有必要对外委托开展咨询、评审、规划等工作。</w:t>
      </w:r>
    </w:p>
    <w:p>
      <w:pPr>
        <w:pStyle w:val="18"/>
      </w:pPr>
      <w:r>
        <w:t>3、比上年增减情况</w:t>
      </w:r>
    </w:p>
    <w:p>
      <w:pPr>
        <w:pStyle w:val="18"/>
      </w:pPr>
      <w:r>
        <w:t>2026年预算收支安排607.59万元，较2025年预算增加188.93万元，其中：基本支出减少15.29万元，主要为我单位本年日常公用经费减少，缩减支出。项目支出增加204.22万元，主要为上年我单位无预算项目支出，由卫健局统一编制，本年由我单位编制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2026年，我单位机关运行经费共计安排171.33万元，主要用于日常维修、办公用房水电费、办公用房取暖费、办公用房物业管理费等日常运行支出。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1、基本公共卫生服务县级配套资金（葛条港）绩效目标表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13032226P00221710174E</w:t>
            </w:r>
          </w:p>
        </w:tc>
        <w:tc>
          <w:tcPr>
            <w:tcW w:w="2835" w:type="dxa"/>
            <w:vAlign w:val="center"/>
          </w:tcPr>
          <w:p>
            <w:pPr>
              <w:pStyle w:val="10"/>
            </w:pPr>
            <w:r>
              <w:t>项目名称</w:t>
            </w:r>
          </w:p>
        </w:tc>
        <w:tc>
          <w:tcPr>
            <w:tcW w:w="6095" w:type="dxa"/>
            <w:gridSpan w:val="3"/>
            <w:vAlign w:val="center"/>
          </w:tcPr>
          <w:p>
            <w:pPr>
              <w:pStyle w:val="12"/>
            </w:pPr>
            <w:r>
              <w:t>基本公共卫生服务县级配套资金（葛条港）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45.59</w:t>
            </w:r>
          </w:p>
        </w:tc>
        <w:tc>
          <w:tcPr>
            <w:tcW w:w="2835" w:type="dxa"/>
            <w:vAlign w:val="center"/>
          </w:tcPr>
          <w:p>
            <w:pPr>
              <w:pStyle w:val="10"/>
            </w:pPr>
            <w:r>
              <w:t>其中：财政    资金</w:t>
            </w:r>
          </w:p>
        </w:tc>
        <w:tc>
          <w:tcPr>
            <w:tcW w:w="2551" w:type="dxa"/>
            <w:vAlign w:val="center"/>
          </w:tcPr>
          <w:p>
            <w:pPr>
              <w:pStyle w:val="12"/>
            </w:pPr>
            <w:r>
              <w:t>45.59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用于支付基本公卫项目相关支出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13个</w:t>
            </w:r>
          </w:p>
        </w:tc>
        <w:tc>
          <w:tcPr>
            <w:tcW w:w="1276" w:type="dxa"/>
            <w:vAlign w:val="center"/>
          </w:tcPr>
          <w:p>
            <w:pPr>
              <w:pStyle w:val="12"/>
            </w:pPr>
            <w:r>
              <w:t>《国家基本公共卫生服务规范》</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455940元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2、冀财社【2024】139号关于提前下达2025年中央基本药物制度补助资金（葛条港）绩效目标表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13032225P00222310044K</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冀财社【2024】139号关于提前下达2025年中央基本药物制度补助资金（葛条港）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17.76</w:t>
            </w:r>
          </w:p>
        </w:tc>
        <w:tc>
          <w:tcPr>
            <w:tcW w:w="2835" w:type="dxa"/>
            <w:vAlign w:val="center"/>
          </w:tcPr>
          <w:p>
            <w:pPr>
              <w:pStyle w:val="10"/>
            </w:pPr>
            <w:r>
              <w:t>其中：财政    资金</w:t>
            </w:r>
          </w:p>
        </w:tc>
        <w:tc>
          <w:tcPr>
            <w:tcW w:w="2551" w:type="dxa"/>
            <w:vAlign w:val="center"/>
          </w:tcPr>
          <w:p>
            <w:pPr>
              <w:pStyle w:val="12"/>
            </w:pPr>
            <w:r>
              <w:t>17.76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用于支付卫生院日常公用支出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13个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177581元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3、冀财社【2024】144号2025年重大公卫精神卫生和慢性非传染病资金（葛条港卫生院）绩效目标表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13032225P00223510011P</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冀财社【2024】144号2025年重大公卫精神卫生和慢性非传染病资金（葛条港卫生院）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0.21</w:t>
            </w:r>
          </w:p>
        </w:tc>
        <w:tc>
          <w:tcPr>
            <w:tcW w:w="2835" w:type="dxa"/>
            <w:vAlign w:val="center"/>
          </w:tcPr>
          <w:p>
            <w:pPr>
              <w:pStyle w:val="10"/>
            </w:pPr>
            <w:r>
              <w:t>其中：财政    资金</w:t>
            </w:r>
          </w:p>
        </w:tc>
        <w:tc>
          <w:tcPr>
            <w:tcW w:w="2551" w:type="dxa"/>
            <w:vAlign w:val="center"/>
          </w:tcPr>
          <w:p>
            <w:pPr>
              <w:pStyle w:val="12"/>
            </w:pPr>
            <w:r>
              <w:t>0.21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用于艾滋病防治、结核病防治、精神心理疾病综合管理、重大慢性病防控管理等重大公共卫生服务相关支出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实施重大公共卫生服务制度村卫生室数量</w:t>
            </w:r>
          </w:p>
        </w:tc>
        <w:tc>
          <w:tcPr>
            <w:tcW w:w="5386" w:type="dxa"/>
            <w:vAlign w:val="center"/>
          </w:tcPr>
          <w:p>
            <w:pPr>
              <w:pStyle w:val="12"/>
            </w:pPr>
            <w:r>
              <w:t>实施重大公共卫生服务制度村卫生室数量</w:t>
            </w:r>
          </w:p>
        </w:tc>
        <w:tc>
          <w:tcPr>
            <w:tcW w:w="2268" w:type="dxa"/>
            <w:vAlign w:val="center"/>
          </w:tcPr>
          <w:p>
            <w:pPr>
              <w:pStyle w:val="12"/>
            </w:pPr>
            <w:r>
              <w:t>13个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覆盖率=实施重大公共卫生服务制度的村卫生室个数/我乡镇村卫生室总数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≤2070元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4、冀财社【2024】179号关于提前下达2025年省级公共卫生服务补助资金（葛条港能力提升）绩效目标表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13032225P002217100128</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冀财社【2024】179号关于提前下达2025年省级公共卫生服务补助资金（葛条港能力提升）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用于本单位购买DR设备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1.通过建设基层医疗卫生机构体系，达到提高公共卫生服务和突发公共卫生事件应急能力，建立起维护居民健康屏障的效果。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购置专用医疗设备数量</w:t>
            </w:r>
          </w:p>
        </w:tc>
        <w:tc>
          <w:tcPr>
            <w:tcW w:w="5386" w:type="dxa"/>
            <w:vAlign w:val="center"/>
          </w:tcPr>
          <w:p>
            <w:pPr>
              <w:pStyle w:val="12"/>
            </w:pPr>
            <w:r>
              <w:t>购置专用医疗设备数量</w:t>
            </w:r>
          </w:p>
        </w:tc>
        <w:tc>
          <w:tcPr>
            <w:tcW w:w="2268" w:type="dxa"/>
            <w:vAlign w:val="center"/>
          </w:tcPr>
          <w:p>
            <w:pPr>
              <w:pStyle w:val="12"/>
            </w:pPr>
            <w:r>
              <w:t>≥1台</w:t>
            </w:r>
          </w:p>
        </w:tc>
        <w:tc>
          <w:tcPr>
            <w:tcW w:w="1276" w:type="dxa"/>
            <w:vAlign w:val="center"/>
          </w:tcPr>
          <w:p>
            <w:pPr>
              <w:pStyle w:val="12"/>
            </w:pPr>
            <w:r>
              <w:t>依据冀财社【2024】179号文件关于河北省财政厅关于提前下达2025年省级公共卫生服务补助资金预算的通知</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基层医疗卫生体系建设项目及时支付率</w:t>
            </w:r>
          </w:p>
        </w:tc>
        <w:tc>
          <w:tcPr>
            <w:tcW w:w="5386" w:type="dxa"/>
            <w:vAlign w:val="center"/>
          </w:tcPr>
          <w:p>
            <w:pPr>
              <w:pStyle w:val="12"/>
            </w:pPr>
            <w:r>
              <w:t>基层医疗卫生体系建设项目资金及时支付率=按时完成支付金额/项目总金额</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基层医疗卫生体系建设项目资金总成本</w:t>
            </w:r>
          </w:p>
        </w:tc>
        <w:tc>
          <w:tcPr>
            <w:tcW w:w="5386" w:type="dxa"/>
            <w:vAlign w:val="center"/>
          </w:tcPr>
          <w:p>
            <w:pPr>
              <w:pStyle w:val="12"/>
            </w:pPr>
            <w:r>
              <w:t>投入基层医疗卫生体系建设项目资金总成本</w:t>
            </w:r>
          </w:p>
        </w:tc>
        <w:tc>
          <w:tcPr>
            <w:tcW w:w="2268" w:type="dxa"/>
            <w:vAlign w:val="center"/>
          </w:tcPr>
          <w:p>
            <w:pPr>
              <w:pStyle w:val="12"/>
            </w:pPr>
            <w:r>
              <w:t>40万元</w:t>
            </w:r>
          </w:p>
        </w:tc>
        <w:tc>
          <w:tcPr>
            <w:tcW w:w="1276" w:type="dxa"/>
            <w:vAlign w:val="center"/>
          </w:tcPr>
          <w:p>
            <w:pPr>
              <w:pStyle w:val="12"/>
            </w:pPr>
            <w:r>
              <w:t>依据冀财社【2024】179号文件关于河北省财政厅关于提前下达2025年省级公共卫生服务补助资金预算的通知</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较上年减轻基层医疗机构经济压力</w:t>
            </w:r>
          </w:p>
        </w:tc>
        <w:tc>
          <w:tcPr>
            <w:tcW w:w="2268" w:type="dxa"/>
            <w:vAlign w:val="center"/>
          </w:tcPr>
          <w:p>
            <w:pPr>
              <w:pStyle w:val="12"/>
            </w:pPr>
            <w:r>
              <w:t>较上年减轻</w:t>
            </w:r>
          </w:p>
        </w:tc>
        <w:tc>
          <w:tcPr>
            <w:tcW w:w="1276" w:type="dxa"/>
            <w:vAlign w:val="center"/>
          </w:tcPr>
          <w:p>
            <w:pPr>
              <w:pStyle w:val="12"/>
            </w:pPr>
            <w:r>
              <w:t>依据冀财社【2024】179号文件关于河北省财政厅关于提前下达2025年省级公共卫生服务补助资金预算的通知</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依据冀财社【2024】179号文件关于河北省财政厅关于提前下达2025年省级公共卫生服务补助资金预算的通知</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基层医疗卫生体系建设项目可持续影响期限</w:t>
            </w:r>
          </w:p>
        </w:tc>
        <w:tc>
          <w:tcPr>
            <w:tcW w:w="5386" w:type="dxa"/>
            <w:vAlign w:val="center"/>
          </w:tcPr>
          <w:p>
            <w:pPr>
              <w:pStyle w:val="12"/>
            </w:pPr>
            <w:r>
              <w:t>基层医疗卫生体系建设项目可持续影响期限</w:t>
            </w:r>
          </w:p>
        </w:tc>
        <w:tc>
          <w:tcPr>
            <w:tcW w:w="2268" w:type="dxa"/>
            <w:vAlign w:val="center"/>
          </w:tcPr>
          <w:p>
            <w:pPr>
              <w:pStyle w:val="12"/>
            </w:pPr>
            <w:r>
              <w:t>≥1年</w:t>
            </w:r>
          </w:p>
        </w:tc>
        <w:tc>
          <w:tcPr>
            <w:tcW w:w="1276" w:type="dxa"/>
            <w:vAlign w:val="center"/>
          </w:tcPr>
          <w:p>
            <w:pPr>
              <w:pStyle w:val="12"/>
            </w:pPr>
            <w:r>
              <w:t>依据冀财社【2024】179号文件关于河北省财政厅关于提前下达2025年省级公共卫生服务补助资金预算的通知</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5、冀财社【2025】151号提前下达2026年中央基本公共卫生服务补助资金（葛条港）绩效目标表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13032226P00221710209N</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冀财社【2025】151号提前下达2026年中央基本公共卫生服务补助资金（葛条港）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140.66</w:t>
            </w:r>
          </w:p>
        </w:tc>
        <w:tc>
          <w:tcPr>
            <w:tcW w:w="2835" w:type="dxa"/>
            <w:vAlign w:val="center"/>
          </w:tcPr>
          <w:p>
            <w:pPr>
              <w:pStyle w:val="10"/>
            </w:pPr>
            <w:r>
              <w:t>其中：财政    资金</w:t>
            </w:r>
          </w:p>
        </w:tc>
        <w:tc>
          <w:tcPr>
            <w:tcW w:w="2551" w:type="dxa"/>
            <w:vAlign w:val="center"/>
          </w:tcPr>
          <w:p>
            <w:pPr>
              <w:pStyle w:val="12"/>
            </w:pPr>
            <w:r>
              <w:t>140.66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用于基本公共卫生服务相关支出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≥13个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≤1406580元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361023昌黎县葛条港乡卫生院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昌黎县葛条港乡卫生院小计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冀财社【2024】179号关于提前下达2025年省级公共卫生服务补助资金（葛条港能力提升）</w:t>
            </w:r>
          </w:p>
        </w:tc>
        <w:tc>
          <w:tcPr>
            <w:tcW w:w="964" w:type="dxa"/>
            <w:vAlign w:val="center"/>
          </w:tcPr>
          <w:p>
            <w:pPr>
              <w:pStyle w:val="11"/>
            </w:pPr>
            <w:r>
              <w:t>40.00</w:t>
            </w:r>
          </w:p>
        </w:tc>
        <w:tc>
          <w:tcPr>
            <w:tcW w:w="1134" w:type="dxa"/>
            <w:vAlign w:val="center"/>
          </w:tcPr>
          <w:p>
            <w:pPr>
              <w:pStyle w:val="12"/>
            </w:pPr>
            <w:r>
              <w:t>医用X 线诊断设备</w:t>
            </w:r>
          </w:p>
        </w:tc>
        <w:tc>
          <w:tcPr>
            <w:tcW w:w="1134" w:type="dxa"/>
            <w:vAlign w:val="center"/>
          </w:tcPr>
          <w:p>
            <w:pPr>
              <w:pStyle w:val="12"/>
            </w:pPr>
            <w:r>
              <w:t>A02321200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r>
              <w:t>40.00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昌黎县葛条港乡卫生院上年末固定资产金额为756.00万元（详见下表）。本年度拟购置固定资产总额为55.00万元，已按要求列入政府采购预算，详见政府采购预算表。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361023昌黎县葛条港乡卫生院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756.00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2755.30</w:t>
            </w:r>
          </w:p>
        </w:tc>
        <w:tc>
          <w:tcPr>
            <w:tcW w:w="2835" w:type="dxa"/>
            <w:vAlign w:val="center"/>
          </w:tcPr>
          <w:p>
            <w:pPr>
              <w:pStyle w:val="11"/>
            </w:pPr>
            <w:r>
              <w:t>316.00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100</w:t>
            </w:r>
          </w:p>
        </w:tc>
        <w:tc>
          <w:tcPr>
            <w:tcW w:w="2835"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453</w:t>
            </w:r>
          </w:p>
        </w:tc>
        <w:tc>
          <w:tcPr>
            <w:tcW w:w="2835" w:type="dxa"/>
            <w:vAlign w:val="center"/>
          </w:tcPr>
          <w:p>
            <w:pPr>
              <w:pStyle w:val="11"/>
            </w:pPr>
            <w:r>
              <w:t>312.00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1" w:name="_Toc32381"/>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二</w:t>
      </w:r>
      <w:r>
        <w:rPr>
          <w:rFonts w:ascii="方正小标宋_GBK" w:hAnsi="方正小标宋_GBK" w:eastAsia="方正小标宋_GBK" w:cs="方正小标宋_GBK"/>
          <w:b w:val="0"/>
          <w:color w:val="000000"/>
          <w:sz w:val="44"/>
        </w:rPr>
        <w:t>、昌黎县刘台庄中心卫生院收支预算</w:t>
      </w:r>
      <w:bookmarkEnd w:id="1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361024昌黎县刘台庄中心卫生院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512.57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230.00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764.51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742.57</w:t>
            </w:r>
          </w:p>
        </w:tc>
        <w:tc>
          <w:tcPr>
            <w:tcW w:w="4535" w:type="dxa"/>
            <w:vAlign w:val="center"/>
          </w:tcPr>
          <w:p>
            <w:pPr>
              <w:pStyle w:val="14"/>
            </w:pPr>
            <w:r>
              <w:t>本年支出合计</w:t>
            </w:r>
          </w:p>
        </w:tc>
        <w:tc>
          <w:tcPr>
            <w:tcW w:w="2126" w:type="dxa"/>
            <w:vAlign w:val="center"/>
          </w:tcPr>
          <w:p>
            <w:pPr>
              <w:pStyle w:val="15"/>
            </w:pPr>
            <w:r>
              <w:t>764.51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21.94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764.51</w:t>
            </w:r>
          </w:p>
        </w:tc>
        <w:tc>
          <w:tcPr>
            <w:tcW w:w="4535" w:type="dxa"/>
            <w:vAlign w:val="center"/>
          </w:tcPr>
          <w:p>
            <w:pPr>
              <w:pStyle w:val="14"/>
            </w:pPr>
            <w:r>
              <w:t>支出总计</w:t>
            </w:r>
          </w:p>
        </w:tc>
        <w:tc>
          <w:tcPr>
            <w:tcW w:w="2126" w:type="dxa"/>
            <w:vAlign w:val="center"/>
          </w:tcPr>
          <w:p>
            <w:pPr>
              <w:pStyle w:val="15"/>
            </w:pPr>
            <w:r>
              <w:t>764.51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361024昌黎县刘台庄中心卫生院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764.51</w:t>
            </w:r>
          </w:p>
        </w:tc>
        <w:tc>
          <w:tcPr>
            <w:tcW w:w="1134" w:type="dxa"/>
            <w:vAlign w:val="center"/>
          </w:tcPr>
          <w:p>
            <w:pPr>
              <w:pStyle w:val="15"/>
            </w:pPr>
            <w:r>
              <w:t>742.57</w:t>
            </w:r>
          </w:p>
        </w:tc>
        <w:tc>
          <w:tcPr>
            <w:tcW w:w="1134" w:type="dxa"/>
            <w:vAlign w:val="center"/>
          </w:tcPr>
          <w:p>
            <w:pPr>
              <w:pStyle w:val="15"/>
            </w:pPr>
            <w:r>
              <w:t>512.57</w:t>
            </w:r>
          </w:p>
        </w:tc>
        <w:tc>
          <w:tcPr>
            <w:tcW w:w="1134" w:type="dxa"/>
            <w:vAlign w:val="center"/>
          </w:tcPr>
          <w:p>
            <w:pPr>
              <w:pStyle w:val="15"/>
            </w:pPr>
          </w:p>
        </w:tc>
        <w:tc>
          <w:tcPr>
            <w:tcW w:w="1134" w:type="dxa"/>
            <w:vAlign w:val="center"/>
          </w:tcPr>
          <w:p>
            <w:pPr>
              <w:pStyle w:val="15"/>
            </w:pPr>
            <w:r>
              <w:t>230.00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764.51</w:t>
            </w:r>
          </w:p>
        </w:tc>
        <w:tc>
          <w:tcPr>
            <w:tcW w:w="1134" w:type="dxa"/>
            <w:vAlign w:val="center"/>
          </w:tcPr>
          <w:p>
            <w:pPr>
              <w:pStyle w:val="11"/>
            </w:pPr>
            <w:r>
              <w:t>742.57</w:t>
            </w:r>
          </w:p>
        </w:tc>
        <w:tc>
          <w:tcPr>
            <w:tcW w:w="1134" w:type="dxa"/>
            <w:vAlign w:val="center"/>
          </w:tcPr>
          <w:p>
            <w:pPr>
              <w:pStyle w:val="11"/>
            </w:pPr>
            <w:r>
              <w:t>512.57</w:t>
            </w:r>
          </w:p>
        </w:tc>
        <w:tc>
          <w:tcPr>
            <w:tcW w:w="1134" w:type="dxa"/>
            <w:vAlign w:val="center"/>
          </w:tcPr>
          <w:p>
            <w:pPr>
              <w:pStyle w:val="11"/>
            </w:pPr>
          </w:p>
        </w:tc>
        <w:tc>
          <w:tcPr>
            <w:tcW w:w="1134" w:type="dxa"/>
            <w:vAlign w:val="center"/>
          </w:tcPr>
          <w:p>
            <w:pPr>
              <w:pStyle w:val="11"/>
            </w:pPr>
            <w:r>
              <w:t>230.00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585.32</w:t>
            </w:r>
          </w:p>
        </w:tc>
        <w:tc>
          <w:tcPr>
            <w:tcW w:w="1134" w:type="dxa"/>
            <w:vAlign w:val="center"/>
          </w:tcPr>
          <w:p>
            <w:pPr>
              <w:pStyle w:val="11"/>
            </w:pPr>
            <w:r>
              <w:t>563.62</w:t>
            </w:r>
          </w:p>
        </w:tc>
        <w:tc>
          <w:tcPr>
            <w:tcW w:w="1134" w:type="dxa"/>
            <w:vAlign w:val="center"/>
          </w:tcPr>
          <w:p>
            <w:pPr>
              <w:pStyle w:val="11"/>
            </w:pPr>
            <w:r>
              <w:t>333.62</w:t>
            </w:r>
          </w:p>
        </w:tc>
        <w:tc>
          <w:tcPr>
            <w:tcW w:w="1134" w:type="dxa"/>
            <w:vAlign w:val="center"/>
          </w:tcPr>
          <w:p>
            <w:pPr>
              <w:pStyle w:val="11"/>
            </w:pPr>
          </w:p>
        </w:tc>
        <w:tc>
          <w:tcPr>
            <w:tcW w:w="1134" w:type="dxa"/>
            <w:vAlign w:val="center"/>
          </w:tcPr>
          <w:p>
            <w:pPr>
              <w:pStyle w:val="11"/>
            </w:pPr>
            <w:r>
              <w:t>230.00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563.62</w:t>
            </w:r>
          </w:p>
        </w:tc>
        <w:tc>
          <w:tcPr>
            <w:tcW w:w="1134" w:type="dxa"/>
            <w:vAlign w:val="center"/>
          </w:tcPr>
          <w:p>
            <w:pPr>
              <w:pStyle w:val="11"/>
            </w:pPr>
            <w:r>
              <w:t>563.62</w:t>
            </w:r>
          </w:p>
        </w:tc>
        <w:tc>
          <w:tcPr>
            <w:tcW w:w="1134" w:type="dxa"/>
            <w:vAlign w:val="center"/>
          </w:tcPr>
          <w:p>
            <w:pPr>
              <w:pStyle w:val="11"/>
            </w:pPr>
            <w:r>
              <w:t>333.62</w:t>
            </w:r>
          </w:p>
        </w:tc>
        <w:tc>
          <w:tcPr>
            <w:tcW w:w="1134" w:type="dxa"/>
            <w:vAlign w:val="center"/>
          </w:tcPr>
          <w:p>
            <w:pPr>
              <w:pStyle w:val="11"/>
            </w:pPr>
          </w:p>
        </w:tc>
        <w:tc>
          <w:tcPr>
            <w:tcW w:w="1134" w:type="dxa"/>
            <w:vAlign w:val="center"/>
          </w:tcPr>
          <w:p>
            <w:pPr>
              <w:pStyle w:val="11"/>
            </w:pPr>
            <w:r>
              <w:t>230.00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21.69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179.20</w:t>
            </w:r>
          </w:p>
        </w:tc>
        <w:tc>
          <w:tcPr>
            <w:tcW w:w="1134" w:type="dxa"/>
            <w:vAlign w:val="center"/>
          </w:tcPr>
          <w:p>
            <w:pPr>
              <w:pStyle w:val="11"/>
            </w:pPr>
            <w:r>
              <w:t>178.95</w:t>
            </w:r>
          </w:p>
        </w:tc>
        <w:tc>
          <w:tcPr>
            <w:tcW w:w="1134" w:type="dxa"/>
            <w:vAlign w:val="center"/>
          </w:tcPr>
          <w:p>
            <w:pPr>
              <w:pStyle w:val="11"/>
            </w:pPr>
            <w:r>
              <w:t>178.95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178.95</w:t>
            </w:r>
          </w:p>
        </w:tc>
        <w:tc>
          <w:tcPr>
            <w:tcW w:w="1134" w:type="dxa"/>
            <w:vAlign w:val="center"/>
          </w:tcPr>
          <w:p>
            <w:pPr>
              <w:pStyle w:val="11"/>
            </w:pPr>
            <w:r>
              <w:t>178.95</w:t>
            </w:r>
          </w:p>
        </w:tc>
        <w:tc>
          <w:tcPr>
            <w:tcW w:w="1134" w:type="dxa"/>
            <w:vAlign w:val="center"/>
          </w:tcPr>
          <w:p>
            <w:pPr>
              <w:pStyle w:val="11"/>
            </w:pPr>
            <w:r>
              <w:t>178.95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361024昌黎县刘台庄中心卫生院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764.51</w:t>
            </w:r>
          </w:p>
        </w:tc>
        <w:tc>
          <w:tcPr>
            <w:tcW w:w="1361" w:type="dxa"/>
            <w:vAlign w:val="center"/>
          </w:tcPr>
          <w:p>
            <w:pPr>
              <w:pStyle w:val="15"/>
            </w:pPr>
            <w:r>
              <w:t>563.62</w:t>
            </w:r>
          </w:p>
        </w:tc>
        <w:tc>
          <w:tcPr>
            <w:tcW w:w="1361" w:type="dxa"/>
            <w:vAlign w:val="center"/>
          </w:tcPr>
          <w:p>
            <w:pPr>
              <w:pStyle w:val="15"/>
            </w:pPr>
            <w:r>
              <w:t>200.89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764.51</w:t>
            </w:r>
          </w:p>
        </w:tc>
        <w:tc>
          <w:tcPr>
            <w:tcW w:w="1361" w:type="dxa"/>
            <w:vAlign w:val="center"/>
          </w:tcPr>
          <w:p>
            <w:pPr>
              <w:pStyle w:val="11"/>
            </w:pPr>
            <w:r>
              <w:t>563.62</w:t>
            </w:r>
          </w:p>
        </w:tc>
        <w:tc>
          <w:tcPr>
            <w:tcW w:w="1361" w:type="dxa"/>
            <w:vAlign w:val="center"/>
          </w:tcPr>
          <w:p>
            <w:pPr>
              <w:pStyle w:val="11"/>
            </w:pPr>
            <w:r>
              <w:t>200.89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585.32</w:t>
            </w:r>
          </w:p>
        </w:tc>
        <w:tc>
          <w:tcPr>
            <w:tcW w:w="1361" w:type="dxa"/>
            <w:vAlign w:val="center"/>
          </w:tcPr>
          <w:p>
            <w:pPr>
              <w:pStyle w:val="11"/>
            </w:pPr>
            <w:r>
              <w:t>563.62</w:t>
            </w:r>
          </w:p>
        </w:tc>
        <w:tc>
          <w:tcPr>
            <w:tcW w:w="1361" w:type="dxa"/>
            <w:vAlign w:val="center"/>
          </w:tcPr>
          <w:p>
            <w:pPr>
              <w:pStyle w:val="11"/>
            </w:pPr>
            <w:r>
              <w:t>21.69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563.62</w:t>
            </w:r>
          </w:p>
        </w:tc>
        <w:tc>
          <w:tcPr>
            <w:tcW w:w="1361" w:type="dxa"/>
            <w:vAlign w:val="center"/>
          </w:tcPr>
          <w:p>
            <w:pPr>
              <w:pStyle w:val="11"/>
            </w:pPr>
            <w:r>
              <w:t>563.62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21.69</w:t>
            </w:r>
          </w:p>
        </w:tc>
        <w:tc>
          <w:tcPr>
            <w:tcW w:w="1361" w:type="dxa"/>
            <w:vAlign w:val="center"/>
          </w:tcPr>
          <w:p>
            <w:pPr>
              <w:pStyle w:val="11"/>
            </w:pPr>
          </w:p>
        </w:tc>
        <w:tc>
          <w:tcPr>
            <w:tcW w:w="1361" w:type="dxa"/>
            <w:vAlign w:val="center"/>
          </w:tcPr>
          <w:p>
            <w:pPr>
              <w:pStyle w:val="11"/>
            </w:pPr>
            <w:r>
              <w:t>21.69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179.20</w:t>
            </w:r>
          </w:p>
        </w:tc>
        <w:tc>
          <w:tcPr>
            <w:tcW w:w="1361" w:type="dxa"/>
            <w:vAlign w:val="center"/>
          </w:tcPr>
          <w:p>
            <w:pPr>
              <w:pStyle w:val="11"/>
            </w:pPr>
          </w:p>
        </w:tc>
        <w:tc>
          <w:tcPr>
            <w:tcW w:w="1361" w:type="dxa"/>
            <w:vAlign w:val="center"/>
          </w:tcPr>
          <w:p>
            <w:pPr>
              <w:pStyle w:val="11"/>
            </w:pPr>
            <w:r>
              <w:t>179.20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178.95</w:t>
            </w:r>
          </w:p>
        </w:tc>
        <w:tc>
          <w:tcPr>
            <w:tcW w:w="1361" w:type="dxa"/>
            <w:vAlign w:val="center"/>
          </w:tcPr>
          <w:p>
            <w:pPr>
              <w:pStyle w:val="11"/>
            </w:pPr>
          </w:p>
        </w:tc>
        <w:tc>
          <w:tcPr>
            <w:tcW w:w="1361" w:type="dxa"/>
            <w:vAlign w:val="center"/>
          </w:tcPr>
          <w:p>
            <w:pPr>
              <w:pStyle w:val="11"/>
            </w:pPr>
            <w:r>
              <w:t>178.95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0.25</w:t>
            </w:r>
          </w:p>
        </w:tc>
        <w:tc>
          <w:tcPr>
            <w:tcW w:w="1361" w:type="dxa"/>
            <w:vAlign w:val="center"/>
          </w:tcPr>
          <w:p>
            <w:pPr>
              <w:pStyle w:val="11"/>
            </w:pPr>
          </w:p>
        </w:tc>
        <w:tc>
          <w:tcPr>
            <w:tcW w:w="1361" w:type="dxa"/>
            <w:vAlign w:val="center"/>
          </w:tcPr>
          <w:p>
            <w:pPr>
              <w:pStyle w:val="11"/>
            </w:pPr>
            <w:r>
              <w:t>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361024昌黎县刘台庄中心卫生院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512.57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534.51</w:t>
            </w:r>
          </w:p>
        </w:tc>
        <w:tc>
          <w:tcPr>
            <w:tcW w:w="1474" w:type="dxa"/>
            <w:vAlign w:val="center"/>
          </w:tcPr>
          <w:p>
            <w:pPr>
              <w:pStyle w:val="11"/>
            </w:pPr>
            <w:r>
              <w:t>534.51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512.57</w:t>
            </w:r>
          </w:p>
        </w:tc>
        <w:tc>
          <w:tcPr>
            <w:tcW w:w="3402" w:type="dxa"/>
            <w:vAlign w:val="center"/>
          </w:tcPr>
          <w:p>
            <w:pPr>
              <w:pStyle w:val="14"/>
            </w:pPr>
            <w:r>
              <w:t>本年支出合计</w:t>
            </w:r>
          </w:p>
        </w:tc>
        <w:tc>
          <w:tcPr>
            <w:tcW w:w="1474" w:type="dxa"/>
            <w:vAlign w:val="center"/>
          </w:tcPr>
          <w:p>
            <w:pPr>
              <w:pStyle w:val="15"/>
            </w:pPr>
            <w:r>
              <w:t>534.51</w:t>
            </w:r>
          </w:p>
        </w:tc>
        <w:tc>
          <w:tcPr>
            <w:tcW w:w="1474" w:type="dxa"/>
            <w:vAlign w:val="center"/>
          </w:tcPr>
          <w:p>
            <w:pPr>
              <w:pStyle w:val="15"/>
            </w:pPr>
            <w:r>
              <w:t>534.51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21.94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21.94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534.51</w:t>
            </w:r>
          </w:p>
        </w:tc>
        <w:tc>
          <w:tcPr>
            <w:tcW w:w="3402" w:type="dxa"/>
            <w:vAlign w:val="center"/>
          </w:tcPr>
          <w:p>
            <w:pPr>
              <w:pStyle w:val="14"/>
            </w:pPr>
            <w:r>
              <w:t>支出总计</w:t>
            </w:r>
          </w:p>
        </w:tc>
        <w:tc>
          <w:tcPr>
            <w:tcW w:w="1474" w:type="dxa"/>
            <w:vAlign w:val="center"/>
          </w:tcPr>
          <w:p>
            <w:pPr>
              <w:pStyle w:val="15"/>
            </w:pPr>
            <w:r>
              <w:t>534.51</w:t>
            </w:r>
          </w:p>
        </w:tc>
        <w:tc>
          <w:tcPr>
            <w:tcW w:w="1474" w:type="dxa"/>
            <w:vAlign w:val="center"/>
          </w:tcPr>
          <w:p>
            <w:pPr>
              <w:pStyle w:val="15"/>
            </w:pPr>
            <w:r>
              <w:t>534.51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361024昌黎县刘台庄中心卫生院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534.51</w:t>
            </w:r>
          </w:p>
        </w:tc>
        <w:tc>
          <w:tcPr>
            <w:tcW w:w="2551" w:type="dxa"/>
            <w:vAlign w:val="center"/>
          </w:tcPr>
          <w:p>
            <w:pPr>
              <w:pStyle w:val="15"/>
            </w:pPr>
            <w:r>
              <w:t>333.62</w:t>
            </w:r>
          </w:p>
        </w:tc>
        <w:tc>
          <w:tcPr>
            <w:tcW w:w="2551" w:type="dxa"/>
            <w:vAlign w:val="center"/>
          </w:tcPr>
          <w:p>
            <w:pPr>
              <w:pStyle w:val="15"/>
            </w:pPr>
            <w:r>
              <w:t>200.89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534.51</w:t>
            </w:r>
          </w:p>
        </w:tc>
        <w:tc>
          <w:tcPr>
            <w:tcW w:w="2551" w:type="dxa"/>
            <w:vAlign w:val="center"/>
          </w:tcPr>
          <w:p>
            <w:pPr>
              <w:pStyle w:val="11"/>
            </w:pPr>
            <w:r>
              <w:t>333.62</w:t>
            </w:r>
          </w:p>
        </w:tc>
        <w:tc>
          <w:tcPr>
            <w:tcW w:w="2551" w:type="dxa"/>
            <w:vAlign w:val="center"/>
          </w:tcPr>
          <w:p>
            <w:pPr>
              <w:pStyle w:val="11"/>
            </w:pPr>
            <w:r>
              <w:t>200.89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355.32</w:t>
            </w:r>
          </w:p>
        </w:tc>
        <w:tc>
          <w:tcPr>
            <w:tcW w:w="2551" w:type="dxa"/>
            <w:vAlign w:val="center"/>
          </w:tcPr>
          <w:p>
            <w:pPr>
              <w:pStyle w:val="11"/>
            </w:pPr>
            <w:r>
              <w:t>333.62</w:t>
            </w:r>
          </w:p>
        </w:tc>
        <w:tc>
          <w:tcPr>
            <w:tcW w:w="2551" w:type="dxa"/>
            <w:vAlign w:val="center"/>
          </w:tcPr>
          <w:p>
            <w:pPr>
              <w:pStyle w:val="11"/>
            </w:pPr>
            <w:r>
              <w:t>21.69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333.62</w:t>
            </w:r>
          </w:p>
        </w:tc>
        <w:tc>
          <w:tcPr>
            <w:tcW w:w="2551" w:type="dxa"/>
            <w:vAlign w:val="center"/>
          </w:tcPr>
          <w:p>
            <w:pPr>
              <w:pStyle w:val="11"/>
            </w:pPr>
            <w:r>
              <w:t>333.62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21.69</w:t>
            </w:r>
          </w:p>
        </w:tc>
        <w:tc>
          <w:tcPr>
            <w:tcW w:w="2551" w:type="dxa"/>
            <w:vAlign w:val="center"/>
          </w:tcPr>
          <w:p>
            <w:pPr>
              <w:pStyle w:val="11"/>
            </w:pPr>
          </w:p>
        </w:tc>
        <w:tc>
          <w:tcPr>
            <w:tcW w:w="2551" w:type="dxa"/>
            <w:vAlign w:val="center"/>
          </w:tcPr>
          <w:p>
            <w:pPr>
              <w:pStyle w:val="11"/>
            </w:pPr>
            <w:r>
              <w:t>21.69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179.20</w:t>
            </w:r>
          </w:p>
        </w:tc>
        <w:tc>
          <w:tcPr>
            <w:tcW w:w="2551" w:type="dxa"/>
            <w:vAlign w:val="center"/>
          </w:tcPr>
          <w:p>
            <w:pPr>
              <w:pStyle w:val="11"/>
            </w:pPr>
          </w:p>
        </w:tc>
        <w:tc>
          <w:tcPr>
            <w:tcW w:w="2551" w:type="dxa"/>
            <w:vAlign w:val="center"/>
          </w:tcPr>
          <w:p>
            <w:pPr>
              <w:pStyle w:val="11"/>
            </w:pPr>
            <w:r>
              <w:t>179.20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178.95</w:t>
            </w:r>
          </w:p>
        </w:tc>
        <w:tc>
          <w:tcPr>
            <w:tcW w:w="2551" w:type="dxa"/>
            <w:vAlign w:val="center"/>
          </w:tcPr>
          <w:p>
            <w:pPr>
              <w:pStyle w:val="11"/>
            </w:pPr>
          </w:p>
        </w:tc>
        <w:tc>
          <w:tcPr>
            <w:tcW w:w="2551" w:type="dxa"/>
            <w:vAlign w:val="center"/>
          </w:tcPr>
          <w:p>
            <w:pPr>
              <w:pStyle w:val="11"/>
            </w:pPr>
            <w:r>
              <w:t>178.95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0.25</w:t>
            </w:r>
          </w:p>
        </w:tc>
        <w:tc>
          <w:tcPr>
            <w:tcW w:w="2551" w:type="dxa"/>
            <w:vAlign w:val="center"/>
          </w:tcPr>
          <w:p>
            <w:pPr>
              <w:pStyle w:val="11"/>
            </w:pPr>
          </w:p>
        </w:tc>
        <w:tc>
          <w:tcPr>
            <w:tcW w:w="2551" w:type="dxa"/>
            <w:vAlign w:val="center"/>
          </w:tcPr>
          <w:p>
            <w:pPr>
              <w:pStyle w:val="11"/>
            </w:pPr>
            <w:r>
              <w:t>0.25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361024昌黎县刘台庄中心卫生院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333.62</w:t>
            </w:r>
          </w:p>
        </w:tc>
        <w:tc>
          <w:tcPr>
            <w:tcW w:w="2551" w:type="dxa"/>
            <w:vAlign w:val="center"/>
          </w:tcPr>
          <w:p>
            <w:pPr>
              <w:pStyle w:val="15"/>
            </w:pPr>
            <w:r>
              <w:t>332.01</w:t>
            </w:r>
          </w:p>
        </w:tc>
        <w:tc>
          <w:tcPr>
            <w:tcW w:w="2551" w:type="dxa"/>
            <w:vAlign w:val="center"/>
          </w:tcPr>
          <w:p>
            <w:pPr>
              <w:pStyle w:val="15"/>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315.00</w:t>
            </w:r>
          </w:p>
        </w:tc>
        <w:tc>
          <w:tcPr>
            <w:tcW w:w="2551" w:type="dxa"/>
            <w:vAlign w:val="center"/>
          </w:tcPr>
          <w:p>
            <w:pPr>
              <w:pStyle w:val="11"/>
            </w:pPr>
            <w:r>
              <w:t>315.00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151.00</w:t>
            </w:r>
          </w:p>
        </w:tc>
        <w:tc>
          <w:tcPr>
            <w:tcW w:w="2551" w:type="dxa"/>
            <w:vAlign w:val="center"/>
          </w:tcPr>
          <w:p>
            <w:pPr>
              <w:pStyle w:val="11"/>
            </w:pPr>
            <w:r>
              <w:t>151.00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22.49</w:t>
            </w:r>
          </w:p>
        </w:tc>
        <w:tc>
          <w:tcPr>
            <w:tcW w:w="2551" w:type="dxa"/>
            <w:vAlign w:val="center"/>
          </w:tcPr>
          <w:p>
            <w:pPr>
              <w:pStyle w:val="11"/>
            </w:pPr>
            <w:r>
              <w:t>22.49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61.50</w:t>
            </w:r>
          </w:p>
        </w:tc>
        <w:tc>
          <w:tcPr>
            <w:tcW w:w="2551" w:type="dxa"/>
            <w:vAlign w:val="center"/>
          </w:tcPr>
          <w:p>
            <w:pPr>
              <w:pStyle w:val="11"/>
            </w:pPr>
            <w:r>
              <w:t>61.50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32.30</w:t>
            </w:r>
          </w:p>
        </w:tc>
        <w:tc>
          <w:tcPr>
            <w:tcW w:w="2551" w:type="dxa"/>
            <w:vAlign w:val="center"/>
          </w:tcPr>
          <w:p>
            <w:pPr>
              <w:pStyle w:val="11"/>
            </w:pPr>
            <w:r>
              <w:t>32.30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15.75</w:t>
            </w:r>
          </w:p>
        </w:tc>
        <w:tc>
          <w:tcPr>
            <w:tcW w:w="2551" w:type="dxa"/>
            <w:vAlign w:val="center"/>
          </w:tcPr>
          <w:p>
            <w:pPr>
              <w:pStyle w:val="11"/>
            </w:pPr>
            <w:r>
              <w:t>15.75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13.91</w:t>
            </w:r>
          </w:p>
        </w:tc>
        <w:tc>
          <w:tcPr>
            <w:tcW w:w="2551" w:type="dxa"/>
            <w:vAlign w:val="center"/>
          </w:tcPr>
          <w:p>
            <w:pPr>
              <w:pStyle w:val="11"/>
            </w:pPr>
            <w:r>
              <w:t>13.91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2.25</w:t>
            </w:r>
          </w:p>
        </w:tc>
        <w:tc>
          <w:tcPr>
            <w:tcW w:w="2551" w:type="dxa"/>
            <w:vAlign w:val="center"/>
          </w:tcPr>
          <w:p>
            <w:pPr>
              <w:pStyle w:val="11"/>
            </w:pPr>
            <w:r>
              <w:t>2.25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15.80</w:t>
            </w:r>
          </w:p>
        </w:tc>
        <w:tc>
          <w:tcPr>
            <w:tcW w:w="2551" w:type="dxa"/>
            <w:vAlign w:val="center"/>
          </w:tcPr>
          <w:p>
            <w:pPr>
              <w:pStyle w:val="11"/>
            </w:pPr>
            <w:r>
              <w:t>15.80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1.61</w:t>
            </w:r>
          </w:p>
        </w:tc>
        <w:tc>
          <w:tcPr>
            <w:tcW w:w="2551" w:type="dxa"/>
            <w:vAlign w:val="center"/>
          </w:tcPr>
          <w:p>
            <w:pPr>
              <w:pStyle w:val="11"/>
            </w:pPr>
          </w:p>
        </w:tc>
        <w:tc>
          <w:tcPr>
            <w:tcW w:w="2551" w:type="dxa"/>
            <w:vAlign w:val="center"/>
          </w:tcPr>
          <w:p>
            <w:pPr>
              <w:pStyle w:val="11"/>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1.61</w:t>
            </w:r>
          </w:p>
        </w:tc>
        <w:tc>
          <w:tcPr>
            <w:tcW w:w="2551" w:type="dxa"/>
            <w:vAlign w:val="center"/>
          </w:tcPr>
          <w:p>
            <w:pPr>
              <w:pStyle w:val="11"/>
            </w:pPr>
          </w:p>
        </w:tc>
        <w:tc>
          <w:tcPr>
            <w:tcW w:w="2551" w:type="dxa"/>
            <w:vAlign w:val="center"/>
          </w:tcPr>
          <w:p>
            <w:pPr>
              <w:pStyle w:val="11"/>
            </w:pPr>
            <w:r>
              <w:t>1.61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17.01</w:t>
            </w:r>
          </w:p>
        </w:tc>
        <w:tc>
          <w:tcPr>
            <w:tcW w:w="2551" w:type="dxa"/>
            <w:vAlign w:val="center"/>
          </w:tcPr>
          <w:p>
            <w:pPr>
              <w:pStyle w:val="11"/>
            </w:pPr>
            <w:r>
              <w:t>17.01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17.01</w:t>
            </w:r>
          </w:p>
        </w:tc>
        <w:tc>
          <w:tcPr>
            <w:tcW w:w="2551" w:type="dxa"/>
            <w:vAlign w:val="center"/>
          </w:tcPr>
          <w:p>
            <w:pPr>
              <w:pStyle w:val="11"/>
            </w:pPr>
            <w:r>
              <w:t>17.01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361024昌黎县刘台庄中心卫生院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361024昌黎县刘台庄中心卫生院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361024昌黎县刘台庄中心卫生院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昌黎县刘台庄中心卫生院2026年单位预算信息公开情况说明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按照《中华人民共和国预算法》、《地方预决算公开操作规程》和《关于进一步推进预算公开工作的实施意见》规定，现将昌黎县刘台庄中心卫生院2026年单位预算公开如下：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昌黎县刘台庄中心卫生院是昌黎县卫生健康局下属单位，承担本辖区基本医疗服务和基本公共卫生服务，设有内科、外科、妇科、检验科、B超室、DR室、护理站、药房、预防保健科、公共卫生科等内部科室。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昌黎县刘台庄中心卫生院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764.51万元，其中：一般公共预算收入512.57万元，基金预算收入0.00万元，国有资本经营预算收入0.00万元，财政专户核拨收入0.00万元，单位资金收入230.00万元，上年结转结余21.94万元。</w:t>
      </w:r>
    </w:p>
    <w:p>
      <w:pPr>
        <w:pStyle w:val="18"/>
      </w:pPr>
      <w:r>
        <w:t>2、支出说明</w:t>
      </w:r>
    </w:p>
    <w:p>
      <w:pPr>
        <w:pStyle w:val="18"/>
      </w:pPr>
      <w:r>
        <w:t>收支预算总表支出栏、基本支出表、项目支出表按经济分类和支出功能分类科目编制，反映昌黎县刘台庄中心卫生院年度单位预算中支出预算的总体情况。2026年支出预算764.51万元，其中基本支出563.62万元，包括人员经费332.01万元和日常公用经费231.61万元；项目支出200.89万元，主要为公共卫生服务专项工作，助力提升公共卫生保障水平；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764.51万元，较2025年预算增加80.82万元，其中：基本支出减少120.07万元，主要为我单位职工人员薪酬调整导致人员经费增长，及日常诊疗业务量提升是我单位日常公用经费需求增加。项目支出增加200.89万元，主要为上年度我单位无预算项目增加，由卫健局统一编制，本年度我单位进行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2026年，我单位机关运行经费共计安排231.61万元，主要用于日常维修、办公用房水电费、办公用房取暖费、办公用房物业管理费等日常运行支出。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1、基本公共卫生服务县级配套资金（刘台庄）绩效目标表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13032226P002217101752</w:t>
            </w:r>
          </w:p>
        </w:tc>
        <w:tc>
          <w:tcPr>
            <w:tcW w:w="2835" w:type="dxa"/>
            <w:vAlign w:val="center"/>
          </w:tcPr>
          <w:p>
            <w:pPr>
              <w:pStyle w:val="10"/>
            </w:pPr>
            <w:r>
              <w:t>项目名称</w:t>
            </w:r>
          </w:p>
        </w:tc>
        <w:tc>
          <w:tcPr>
            <w:tcW w:w="6095" w:type="dxa"/>
            <w:gridSpan w:val="3"/>
            <w:vAlign w:val="center"/>
          </w:tcPr>
          <w:p>
            <w:pPr>
              <w:pStyle w:val="12"/>
            </w:pPr>
            <w:r>
              <w:t>基本公共卫生服务县级配套资金（刘台庄）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43.81</w:t>
            </w:r>
          </w:p>
        </w:tc>
        <w:tc>
          <w:tcPr>
            <w:tcW w:w="2835" w:type="dxa"/>
            <w:vAlign w:val="center"/>
          </w:tcPr>
          <w:p>
            <w:pPr>
              <w:pStyle w:val="10"/>
            </w:pPr>
            <w:r>
              <w:t>其中：财政    资金</w:t>
            </w:r>
          </w:p>
        </w:tc>
        <w:tc>
          <w:tcPr>
            <w:tcW w:w="2551" w:type="dxa"/>
            <w:vAlign w:val="center"/>
          </w:tcPr>
          <w:p>
            <w:pPr>
              <w:pStyle w:val="12"/>
            </w:pPr>
            <w:r>
              <w:t>43.81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用于巩固国家基本公共卫生服务现有项目，扩大服务覆盖面、扩展服务内容，提高服务水平，突出重点，预防和控制重大疾病。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≥26个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438060元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2、冀财社【2024】139号关于提前下达2025年中央基本药物制度补助资金（刘台庄）绩效目标表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13032225P002223100457</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冀财社【2024】139号关于提前下达2025年中央基本药物制度补助资金（刘台庄）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21.69</w:t>
            </w:r>
          </w:p>
        </w:tc>
        <w:tc>
          <w:tcPr>
            <w:tcW w:w="2835" w:type="dxa"/>
            <w:vAlign w:val="center"/>
          </w:tcPr>
          <w:p>
            <w:pPr>
              <w:pStyle w:val="10"/>
            </w:pPr>
            <w:r>
              <w:t>其中：财政    资金</w:t>
            </w:r>
          </w:p>
        </w:tc>
        <w:tc>
          <w:tcPr>
            <w:tcW w:w="2551" w:type="dxa"/>
            <w:vAlign w:val="center"/>
          </w:tcPr>
          <w:p>
            <w:pPr>
              <w:pStyle w:val="12"/>
            </w:pPr>
            <w:r>
              <w:t>21.69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用于实施基本药物制度服务补助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26个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216905元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3、冀财社【2024】144号2025年重大公卫精神卫生和慢性非传染病资金（刘台中心卫生院）绩效目标表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13032225P00223510019L</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冀财社【2024】144号2025年重大公卫精神卫生和慢性非传染病资金（刘台中心卫生院）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0.25</w:t>
            </w:r>
          </w:p>
        </w:tc>
        <w:tc>
          <w:tcPr>
            <w:tcW w:w="2835" w:type="dxa"/>
            <w:vAlign w:val="center"/>
          </w:tcPr>
          <w:p>
            <w:pPr>
              <w:pStyle w:val="10"/>
            </w:pPr>
            <w:r>
              <w:t>其中：财政    资金</w:t>
            </w:r>
          </w:p>
        </w:tc>
        <w:tc>
          <w:tcPr>
            <w:tcW w:w="2551" w:type="dxa"/>
            <w:vAlign w:val="center"/>
          </w:tcPr>
          <w:p>
            <w:pPr>
              <w:pStyle w:val="12"/>
            </w:pPr>
            <w:r>
              <w:t>0.25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用于扩大国家免疫规划，艾滋病防治，结核病防治，精神卫生与慢性非传染性疾病防治等工作。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实施重大公共卫生服务制度乡镇数量</w:t>
            </w:r>
          </w:p>
        </w:tc>
        <w:tc>
          <w:tcPr>
            <w:tcW w:w="5386" w:type="dxa"/>
            <w:vAlign w:val="center"/>
          </w:tcPr>
          <w:p>
            <w:pPr>
              <w:pStyle w:val="12"/>
            </w:pPr>
            <w:r>
              <w:t>实施重大公共卫生服务制度乡镇数量</w:t>
            </w:r>
          </w:p>
        </w:tc>
        <w:tc>
          <w:tcPr>
            <w:tcW w:w="2268" w:type="dxa"/>
            <w:vAlign w:val="center"/>
          </w:tcPr>
          <w:p>
            <w:pPr>
              <w:pStyle w:val="12"/>
            </w:pPr>
            <w:r>
              <w:t>26个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覆盖率=实施重大公共卫生服务制度的乡镇个数/我县乡镇总数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≤2470元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4、冀财社【2025】151号提前下达2026年中央基本公共卫生服务补助资金（刘台庄）绩效目标表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13032226P00221710206U</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冀财社【2025】151号提前下达2026年中央基本公共卫生服务补助资金（刘台庄）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135.14</w:t>
            </w:r>
          </w:p>
        </w:tc>
        <w:tc>
          <w:tcPr>
            <w:tcW w:w="2835" w:type="dxa"/>
            <w:vAlign w:val="center"/>
          </w:tcPr>
          <w:p>
            <w:pPr>
              <w:pStyle w:val="10"/>
            </w:pPr>
            <w:r>
              <w:t>其中：财政    资金</w:t>
            </w:r>
          </w:p>
        </w:tc>
        <w:tc>
          <w:tcPr>
            <w:tcW w:w="2551" w:type="dxa"/>
            <w:vAlign w:val="center"/>
          </w:tcPr>
          <w:p>
            <w:pPr>
              <w:pStyle w:val="12"/>
            </w:pPr>
            <w:r>
              <w:t>135.14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≥26个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1351420元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361024昌黎县刘台庄中心卫生院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42.10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42.10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昌黎县刘台庄中心卫生院小计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42.10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42.10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230.00</w:t>
            </w:r>
          </w:p>
        </w:tc>
        <w:tc>
          <w:tcPr>
            <w:tcW w:w="1134" w:type="dxa"/>
            <w:vAlign w:val="center"/>
          </w:tcPr>
          <w:p>
            <w:pPr>
              <w:pStyle w:val="12"/>
            </w:pPr>
            <w:r>
              <w:t>医用电子生理参数检测仪器设备</w:t>
            </w:r>
          </w:p>
        </w:tc>
        <w:tc>
          <w:tcPr>
            <w:tcW w:w="1134" w:type="dxa"/>
            <w:vAlign w:val="center"/>
          </w:tcPr>
          <w:p>
            <w:pPr>
              <w:pStyle w:val="12"/>
            </w:pPr>
            <w:r>
              <w:t>A02320300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42.10</w:t>
            </w:r>
          </w:p>
        </w:tc>
        <w:tc>
          <w:tcPr>
            <w:tcW w:w="964" w:type="dxa"/>
            <w:vAlign w:val="center"/>
          </w:tcPr>
          <w:p>
            <w:pPr>
              <w:pStyle w:val="11"/>
            </w:pPr>
            <w:r>
              <w:t>42.10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42.10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昌黎县刘台庄中心卫生院上年末固定资产金额为726.87万元（详见下表）。本年度拟购置固定资产总额为60.00万元，已按要求列入政府采购预算，详见政府采购预算表。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361024昌黎县刘台庄中心卫生院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726.87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1580</w:t>
            </w:r>
          </w:p>
        </w:tc>
        <w:tc>
          <w:tcPr>
            <w:tcW w:w="2835" w:type="dxa"/>
            <w:vAlign w:val="center"/>
          </w:tcPr>
          <w:p>
            <w:pPr>
              <w:pStyle w:val="11"/>
            </w:pPr>
            <w:r>
              <w:t>181.53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500</w:t>
            </w:r>
          </w:p>
        </w:tc>
        <w:tc>
          <w:tcPr>
            <w:tcW w:w="2835" w:type="dxa"/>
            <w:vAlign w:val="center"/>
          </w:tcPr>
          <w:p>
            <w:pPr>
              <w:pStyle w:val="11"/>
            </w:pPr>
            <w:r>
              <w:t>57.05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60.04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114.30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851</w:t>
            </w:r>
          </w:p>
        </w:tc>
        <w:tc>
          <w:tcPr>
            <w:tcW w:w="2835" w:type="dxa"/>
            <w:vAlign w:val="center"/>
          </w:tcPr>
          <w:p>
            <w:pPr>
              <w:pStyle w:val="11"/>
            </w:pPr>
            <w:r>
              <w:t>371.00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2" w:name="_Toc31310"/>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三</w:t>
      </w:r>
      <w:r>
        <w:rPr>
          <w:rFonts w:ascii="方正小标宋_GBK" w:hAnsi="方正小标宋_GBK" w:eastAsia="方正小标宋_GBK" w:cs="方正小标宋_GBK"/>
          <w:b w:val="0"/>
          <w:color w:val="000000"/>
          <w:sz w:val="44"/>
        </w:rPr>
        <w:t>、昌黎县大蒲河镇卫生院收支预算</w:t>
      </w:r>
      <w:bookmarkEnd w:id="1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361025昌黎县大蒲河镇卫生院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290.68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75.00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412.86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365.68</w:t>
            </w:r>
          </w:p>
        </w:tc>
        <w:tc>
          <w:tcPr>
            <w:tcW w:w="4535" w:type="dxa"/>
            <w:vAlign w:val="center"/>
          </w:tcPr>
          <w:p>
            <w:pPr>
              <w:pStyle w:val="14"/>
            </w:pPr>
            <w:r>
              <w:t>本年支出合计</w:t>
            </w:r>
          </w:p>
        </w:tc>
        <w:tc>
          <w:tcPr>
            <w:tcW w:w="2126" w:type="dxa"/>
            <w:vAlign w:val="center"/>
          </w:tcPr>
          <w:p>
            <w:pPr>
              <w:pStyle w:val="15"/>
            </w:pPr>
            <w:r>
              <w:t>412.86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47.18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412.86</w:t>
            </w:r>
          </w:p>
        </w:tc>
        <w:tc>
          <w:tcPr>
            <w:tcW w:w="4535" w:type="dxa"/>
            <w:vAlign w:val="center"/>
          </w:tcPr>
          <w:p>
            <w:pPr>
              <w:pStyle w:val="14"/>
            </w:pPr>
            <w:r>
              <w:t>支出总计</w:t>
            </w:r>
          </w:p>
        </w:tc>
        <w:tc>
          <w:tcPr>
            <w:tcW w:w="2126" w:type="dxa"/>
            <w:vAlign w:val="center"/>
          </w:tcPr>
          <w:p>
            <w:pPr>
              <w:pStyle w:val="15"/>
            </w:pPr>
            <w:r>
              <w:t>412.86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361025昌黎县大蒲河镇卫生院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412.86</w:t>
            </w:r>
          </w:p>
        </w:tc>
        <w:tc>
          <w:tcPr>
            <w:tcW w:w="1134" w:type="dxa"/>
            <w:vAlign w:val="center"/>
          </w:tcPr>
          <w:p>
            <w:pPr>
              <w:pStyle w:val="15"/>
            </w:pPr>
            <w:r>
              <w:t>365.68</w:t>
            </w:r>
          </w:p>
        </w:tc>
        <w:tc>
          <w:tcPr>
            <w:tcW w:w="1134" w:type="dxa"/>
            <w:vAlign w:val="center"/>
          </w:tcPr>
          <w:p>
            <w:pPr>
              <w:pStyle w:val="15"/>
            </w:pPr>
            <w:r>
              <w:t>290.68</w:t>
            </w:r>
          </w:p>
        </w:tc>
        <w:tc>
          <w:tcPr>
            <w:tcW w:w="1134" w:type="dxa"/>
            <w:vAlign w:val="center"/>
          </w:tcPr>
          <w:p>
            <w:pPr>
              <w:pStyle w:val="15"/>
            </w:pPr>
          </w:p>
        </w:tc>
        <w:tc>
          <w:tcPr>
            <w:tcW w:w="1134" w:type="dxa"/>
            <w:vAlign w:val="center"/>
          </w:tcPr>
          <w:p>
            <w:pPr>
              <w:pStyle w:val="15"/>
            </w:pPr>
            <w:r>
              <w:t>75.00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412.86</w:t>
            </w:r>
          </w:p>
        </w:tc>
        <w:tc>
          <w:tcPr>
            <w:tcW w:w="1134" w:type="dxa"/>
            <w:vAlign w:val="center"/>
          </w:tcPr>
          <w:p>
            <w:pPr>
              <w:pStyle w:val="11"/>
            </w:pPr>
            <w:r>
              <w:t>365.68</w:t>
            </w:r>
          </w:p>
        </w:tc>
        <w:tc>
          <w:tcPr>
            <w:tcW w:w="1134" w:type="dxa"/>
            <w:vAlign w:val="center"/>
          </w:tcPr>
          <w:p>
            <w:pPr>
              <w:pStyle w:val="11"/>
            </w:pPr>
            <w:r>
              <w:t>290.68</w:t>
            </w:r>
          </w:p>
        </w:tc>
        <w:tc>
          <w:tcPr>
            <w:tcW w:w="1134" w:type="dxa"/>
            <w:vAlign w:val="center"/>
          </w:tcPr>
          <w:p>
            <w:pPr>
              <w:pStyle w:val="11"/>
            </w:pP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255.89</w:t>
            </w:r>
          </w:p>
        </w:tc>
        <w:tc>
          <w:tcPr>
            <w:tcW w:w="1134" w:type="dxa"/>
            <w:vAlign w:val="center"/>
          </w:tcPr>
          <w:p>
            <w:pPr>
              <w:pStyle w:val="11"/>
            </w:pPr>
            <w:r>
              <w:t>248.82</w:t>
            </w:r>
          </w:p>
        </w:tc>
        <w:tc>
          <w:tcPr>
            <w:tcW w:w="1134" w:type="dxa"/>
            <w:vAlign w:val="center"/>
          </w:tcPr>
          <w:p>
            <w:pPr>
              <w:pStyle w:val="11"/>
            </w:pPr>
            <w:r>
              <w:t>173.82</w:t>
            </w:r>
          </w:p>
        </w:tc>
        <w:tc>
          <w:tcPr>
            <w:tcW w:w="1134" w:type="dxa"/>
            <w:vAlign w:val="center"/>
          </w:tcPr>
          <w:p>
            <w:pPr>
              <w:pStyle w:val="11"/>
            </w:pP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248.82</w:t>
            </w:r>
          </w:p>
        </w:tc>
        <w:tc>
          <w:tcPr>
            <w:tcW w:w="1134" w:type="dxa"/>
            <w:vAlign w:val="center"/>
          </w:tcPr>
          <w:p>
            <w:pPr>
              <w:pStyle w:val="11"/>
            </w:pPr>
            <w:r>
              <w:t>248.82</w:t>
            </w:r>
          </w:p>
        </w:tc>
        <w:tc>
          <w:tcPr>
            <w:tcW w:w="1134" w:type="dxa"/>
            <w:vAlign w:val="center"/>
          </w:tcPr>
          <w:p>
            <w:pPr>
              <w:pStyle w:val="11"/>
            </w:pPr>
            <w:r>
              <w:t>173.82</w:t>
            </w:r>
          </w:p>
        </w:tc>
        <w:tc>
          <w:tcPr>
            <w:tcW w:w="1134" w:type="dxa"/>
            <w:vAlign w:val="center"/>
          </w:tcPr>
          <w:p>
            <w:pPr>
              <w:pStyle w:val="11"/>
            </w:pPr>
          </w:p>
        </w:tc>
        <w:tc>
          <w:tcPr>
            <w:tcW w:w="1134" w:type="dxa"/>
            <w:vAlign w:val="center"/>
          </w:tcPr>
          <w:p>
            <w:pPr>
              <w:pStyle w:val="11"/>
            </w:pPr>
            <w:r>
              <w:t>75.00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7.08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156.97</w:t>
            </w:r>
          </w:p>
        </w:tc>
        <w:tc>
          <w:tcPr>
            <w:tcW w:w="1134" w:type="dxa"/>
            <w:vAlign w:val="center"/>
          </w:tcPr>
          <w:p>
            <w:pPr>
              <w:pStyle w:val="11"/>
            </w:pPr>
            <w:r>
              <w:t>116.86</w:t>
            </w:r>
          </w:p>
        </w:tc>
        <w:tc>
          <w:tcPr>
            <w:tcW w:w="1134" w:type="dxa"/>
            <w:vAlign w:val="center"/>
          </w:tcPr>
          <w:p>
            <w:pPr>
              <w:pStyle w:val="11"/>
            </w:pPr>
            <w:r>
              <w:t>116.86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116.86</w:t>
            </w:r>
          </w:p>
        </w:tc>
        <w:tc>
          <w:tcPr>
            <w:tcW w:w="1134" w:type="dxa"/>
            <w:vAlign w:val="center"/>
          </w:tcPr>
          <w:p>
            <w:pPr>
              <w:pStyle w:val="11"/>
            </w:pPr>
            <w:r>
              <w:t>116.86</w:t>
            </w:r>
          </w:p>
        </w:tc>
        <w:tc>
          <w:tcPr>
            <w:tcW w:w="1134" w:type="dxa"/>
            <w:vAlign w:val="center"/>
          </w:tcPr>
          <w:p>
            <w:pPr>
              <w:pStyle w:val="11"/>
            </w:pPr>
            <w:r>
              <w:t>116.86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2100499</w:t>
            </w:r>
          </w:p>
        </w:tc>
        <w:tc>
          <w:tcPr>
            <w:tcW w:w="1559" w:type="dxa"/>
            <w:vAlign w:val="center"/>
          </w:tcPr>
          <w:p>
            <w:pPr>
              <w:pStyle w:val="12"/>
            </w:pPr>
            <w:r>
              <w:t>其他公共卫生支出</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361025昌黎县大蒲河镇卫生院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412.86</w:t>
            </w:r>
          </w:p>
        </w:tc>
        <w:tc>
          <w:tcPr>
            <w:tcW w:w="1361" w:type="dxa"/>
            <w:vAlign w:val="center"/>
          </w:tcPr>
          <w:p>
            <w:pPr>
              <w:pStyle w:val="15"/>
            </w:pPr>
            <w:r>
              <w:t>248.82</w:t>
            </w:r>
          </w:p>
        </w:tc>
        <w:tc>
          <w:tcPr>
            <w:tcW w:w="1361" w:type="dxa"/>
            <w:vAlign w:val="center"/>
          </w:tcPr>
          <w:p>
            <w:pPr>
              <w:pStyle w:val="15"/>
            </w:pPr>
            <w:r>
              <w:t>164.04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412.86</w:t>
            </w:r>
          </w:p>
        </w:tc>
        <w:tc>
          <w:tcPr>
            <w:tcW w:w="1361" w:type="dxa"/>
            <w:vAlign w:val="center"/>
          </w:tcPr>
          <w:p>
            <w:pPr>
              <w:pStyle w:val="11"/>
            </w:pPr>
            <w:r>
              <w:t>248.82</w:t>
            </w:r>
          </w:p>
        </w:tc>
        <w:tc>
          <w:tcPr>
            <w:tcW w:w="1361" w:type="dxa"/>
            <w:vAlign w:val="center"/>
          </w:tcPr>
          <w:p>
            <w:pPr>
              <w:pStyle w:val="11"/>
            </w:pPr>
            <w:r>
              <w:t>164.04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255.89</w:t>
            </w:r>
          </w:p>
        </w:tc>
        <w:tc>
          <w:tcPr>
            <w:tcW w:w="1361" w:type="dxa"/>
            <w:vAlign w:val="center"/>
          </w:tcPr>
          <w:p>
            <w:pPr>
              <w:pStyle w:val="11"/>
            </w:pPr>
            <w:r>
              <w:t>248.82</w:t>
            </w:r>
          </w:p>
        </w:tc>
        <w:tc>
          <w:tcPr>
            <w:tcW w:w="1361" w:type="dxa"/>
            <w:vAlign w:val="center"/>
          </w:tcPr>
          <w:p>
            <w:pPr>
              <w:pStyle w:val="11"/>
            </w:pPr>
            <w:r>
              <w:t>7.08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248.82</w:t>
            </w:r>
          </w:p>
        </w:tc>
        <w:tc>
          <w:tcPr>
            <w:tcW w:w="1361" w:type="dxa"/>
            <w:vAlign w:val="center"/>
          </w:tcPr>
          <w:p>
            <w:pPr>
              <w:pStyle w:val="11"/>
            </w:pPr>
            <w:r>
              <w:t>248.82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7.08</w:t>
            </w:r>
          </w:p>
        </w:tc>
        <w:tc>
          <w:tcPr>
            <w:tcW w:w="1361" w:type="dxa"/>
            <w:vAlign w:val="center"/>
          </w:tcPr>
          <w:p>
            <w:pPr>
              <w:pStyle w:val="11"/>
            </w:pPr>
          </w:p>
        </w:tc>
        <w:tc>
          <w:tcPr>
            <w:tcW w:w="1361" w:type="dxa"/>
            <w:vAlign w:val="center"/>
          </w:tcPr>
          <w:p>
            <w:pPr>
              <w:pStyle w:val="11"/>
            </w:pPr>
            <w:r>
              <w:t>7.08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156.97</w:t>
            </w:r>
          </w:p>
        </w:tc>
        <w:tc>
          <w:tcPr>
            <w:tcW w:w="1361" w:type="dxa"/>
            <w:vAlign w:val="center"/>
          </w:tcPr>
          <w:p>
            <w:pPr>
              <w:pStyle w:val="11"/>
            </w:pPr>
          </w:p>
        </w:tc>
        <w:tc>
          <w:tcPr>
            <w:tcW w:w="1361" w:type="dxa"/>
            <w:vAlign w:val="center"/>
          </w:tcPr>
          <w:p>
            <w:pPr>
              <w:pStyle w:val="11"/>
            </w:pPr>
            <w:r>
              <w:t>156.97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116.86</w:t>
            </w:r>
          </w:p>
        </w:tc>
        <w:tc>
          <w:tcPr>
            <w:tcW w:w="1361" w:type="dxa"/>
            <w:vAlign w:val="center"/>
          </w:tcPr>
          <w:p>
            <w:pPr>
              <w:pStyle w:val="11"/>
            </w:pPr>
          </w:p>
        </w:tc>
        <w:tc>
          <w:tcPr>
            <w:tcW w:w="1361" w:type="dxa"/>
            <w:vAlign w:val="center"/>
          </w:tcPr>
          <w:p>
            <w:pPr>
              <w:pStyle w:val="11"/>
            </w:pPr>
            <w:r>
              <w:t>116.86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0.10</w:t>
            </w:r>
          </w:p>
        </w:tc>
        <w:tc>
          <w:tcPr>
            <w:tcW w:w="1361" w:type="dxa"/>
            <w:vAlign w:val="center"/>
          </w:tcPr>
          <w:p>
            <w:pPr>
              <w:pStyle w:val="11"/>
            </w:pPr>
          </w:p>
        </w:tc>
        <w:tc>
          <w:tcPr>
            <w:tcW w:w="1361" w:type="dxa"/>
            <w:vAlign w:val="center"/>
          </w:tcPr>
          <w:p>
            <w:pPr>
              <w:pStyle w:val="11"/>
            </w:pPr>
            <w:r>
              <w:t>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2100499</w:t>
            </w:r>
          </w:p>
        </w:tc>
        <w:tc>
          <w:tcPr>
            <w:tcW w:w="4535" w:type="dxa"/>
            <w:vAlign w:val="center"/>
          </w:tcPr>
          <w:p>
            <w:pPr>
              <w:pStyle w:val="12"/>
            </w:pPr>
            <w:r>
              <w:t>其他公共卫生支出</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361025昌黎县大蒲河镇卫生院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290.68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337.86</w:t>
            </w:r>
          </w:p>
        </w:tc>
        <w:tc>
          <w:tcPr>
            <w:tcW w:w="1474" w:type="dxa"/>
            <w:vAlign w:val="center"/>
          </w:tcPr>
          <w:p>
            <w:pPr>
              <w:pStyle w:val="11"/>
            </w:pPr>
            <w:r>
              <w:t>337.86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290.68</w:t>
            </w:r>
          </w:p>
        </w:tc>
        <w:tc>
          <w:tcPr>
            <w:tcW w:w="3402" w:type="dxa"/>
            <w:vAlign w:val="center"/>
          </w:tcPr>
          <w:p>
            <w:pPr>
              <w:pStyle w:val="14"/>
            </w:pPr>
            <w:r>
              <w:t>本年支出合计</w:t>
            </w:r>
          </w:p>
        </w:tc>
        <w:tc>
          <w:tcPr>
            <w:tcW w:w="1474" w:type="dxa"/>
            <w:vAlign w:val="center"/>
          </w:tcPr>
          <w:p>
            <w:pPr>
              <w:pStyle w:val="15"/>
            </w:pPr>
            <w:r>
              <w:t>337.86</w:t>
            </w:r>
          </w:p>
        </w:tc>
        <w:tc>
          <w:tcPr>
            <w:tcW w:w="1474" w:type="dxa"/>
            <w:vAlign w:val="center"/>
          </w:tcPr>
          <w:p>
            <w:pPr>
              <w:pStyle w:val="15"/>
            </w:pPr>
            <w:r>
              <w:t>337.86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47.18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47.18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337.86</w:t>
            </w:r>
          </w:p>
        </w:tc>
        <w:tc>
          <w:tcPr>
            <w:tcW w:w="3402" w:type="dxa"/>
            <w:vAlign w:val="center"/>
          </w:tcPr>
          <w:p>
            <w:pPr>
              <w:pStyle w:val="14"/>
            </w:pPr>
            <w:r>
              <w:t>支出总计</w:t>
            </w:r>
          </w:p>
        </w:tc>
        <w:tc>
          <w:tcPr>
            <w:tcW w:w="1474" w:type="dxa"/>
            <w:vAlign w:val="center"/>
          </w:tcPr>
          <w:p>
            <w:pPr>
              <w:pStyle w:val="15"/>
            </w:pPr>
            <w:r>
              <w:t>337.86</w:t>
            </w:r>
          </w:p>
        </w:tc>
        <w:tc>
          <w:tcPr>
            <w:tcW w:w="1474" w:type="dxa"/>
            <w:vAlign w:val="center"/>
          </w:tcPr>
          <w:p>
            <w:pPr>
              <w:pStyle w:val="15"/>
            </w:pPr>
            <w:r>
              <w:t>337.86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361025昌黎县大蒲河镇卫生院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337.86</w:t>
            </w:r>
          </w:p>
        </w:tc>
        <w:tc>
          <w:tcPr>
            <w:tcW w:w="2551" w:type="dxa"/>
            <w:vAlign w:val="center"/>
          </w:tcPr>
          <w:p>
            <w:pPr>
              <w:pStyle w:val="15"/>
            </w:pPr>
            <w:r>
              <w:t>173.82</w:t>
            </w:r>
          </w:p>
        </w:tc>
        <w:tc>
          <w:tcPr>
            <w:tcW w:w="2551" w:type="dxa"/>
            <w:vAlign w:val="center"/>
          </w:tcPr>
          <w:p>
            <w:pPr>
              <w:pStyle w:val="15"/>
            </w:pPr>
            <w:r>
              <w:t>164.04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337.86</w:t>
            </w:r>
          </w:p>
        </w:tc>
        <w:tc>
          <w:tcPr>
            <w:tcW w:w="2551" w:type="dxa"/>
            <w:vAlign w:val="center"/>
          </w:tcPr>
          <w:p>
            <w:pPr>
              <w:pStyle w:val="11"/>
            </w:pPr>
            <w:r>
              <w:t>173.82</w:t>
            </w:r>
          </w:p>
        </w:tc>
        <w:tc>
          <w:tcPr>
            <w:tcW w:w="2551" w:type="dxa"/>
            <w:vAlign w:val="center"/>
          </w:tcPr>
          <w:p>
            <w:pPr>
              <w:pStyle w:val="11"/>
            </w:pPr>
            <w:r>
              <w:t>164.04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180.89</w:t>
            </w:r>
          </w:p>
        </w:tc>
        <w:tc>
          <w:tcPr>
            <w:tcW w:w="2551" w:type="dxa"/>
            <w:vAlign w:val="center"/>
          </w:tcPr>
          <w:p>
            <w:pPr>
              <w:pStyle w:val="11"/>
            </w:pPr>
            <w:r>
              <w:t>173.82</w:t>
            </w:r>
          </w:p>
        </w:tc>
        <w:tc>
          <w:tcPr>
            <w:tcW w:w="2551" w:type="dxa"/>
            <w:vAlign w:val="center"/>
          </w:tcPr>
          <w:p>
            <w:pPr>
              <w:pStyle w:val="11"/>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173.82</w:t>
            </w:r>
          </w:p>
        </w:tc>
        <w:tc>
          <w:tcPr>
            <w:tcW w:w="2551" w:type="dxa"/>
            <w:vAlign w:val="center"/>
          </w:tcPr>
          <w:p>
            <w:pPr>
              <w:pStyle w:val="11"/>
            </w:pPr>
            <w:r>
              <w:t>173.82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7.08</w:t>
            </w:r>
          </w:p>
        </w:tc>
        <w:tc>
          <w:tcPr>
            <w:tcW w:w="2551" w:type="dxa"/>
            <w:vAlign w:val="center"/>
          </w:tcPr>
          <w:p>
            <w:pPr>
              <w:pStyle w:val="11"/>
            </w:pPr>
          </w:p>
        </w:tc>
        <w:tc>
          <w:tcPr>
            <w:tcW w:w="2551" w:type="dxa"/>
            <w:vAlign w:val="center"/>
          </w:tcPr>
          <w:p>
            <w:pPr>
              <w:pStyle w:val="11"/>
            </w:pPr>
            <w:r>
              <w:t>7.08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156.97</w:t>
            </w:r>
          </w:p>
        </w:tc>
        <w:tc>
          <w:tcPr>
            <w:tcW w:w="2551" w:type="dxa"/>
            <w:vAlign w:val="center"/>
          </w:tcPr>
          <w:p>
            <w:pPr>
              <w:pStyle w:val="11"/>
            </w:pPr>
          </w:p>
        </w:tc>
        <w:tc>
          <w:tcPr>
            <w:tcW w:w="2551" w:type="dxa"/>
            <w:vAlign w:val="center"/>
          </w:tcPr>
          <w:p>
            <w:pPr>
              <w:pStyle w:val="11"/>
            </w:pPr>
            <w:r>
              <w:t>156.97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116.86</w:t>
            </w:r>
          </w:p>
        </w:tc>
        <w:tc>
          <w:tcPr>
            <w:tcW w:w="2551" w:type="dxa"/>
            <w:vAlign w:val="center"/>
          </w:tcPr>
          <w:p>
            <w:pPr>
              <w:pStyle w:val="11"/>
            </w:pPr>
          </w:p>
        </w:tc>
        <w:tc>
          <w:tcPr>
            <w:tcW w:w="2551" w:type="dxa"/>
            <w:vAlign w:val="center"/>
          </w:tcPr>
          <w:p>
            <w:pPr>
              <w:pStyle w:val="11"/>
            </w:pPr>
            <w:r>
              <w:t>116.86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2100499</w:t>
            </w:r>
          </w:p>
        </w:tc>
        <w:tc>
          <w:tcPr>
            <w:tcW w:w="4535" w:type="dxa"/>
            <w:vAlign w:val="center"/>
          </w:tcPr>
          <w:p>
            <w:pPr>
              <w:pStyle w:val="12"/>
            </w:pPr>
            <w:r>
              <w:t>其他公共卫生支出</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361025昌黎县大蒲河镇卫生院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173.82</w:t>
            </w:r>
          </w:p>
        </w:tc>
        <w:tc>
          <w:tcPr>
            <w:tcW w:w="2551" w:type="dxa"/>
            <w:vAlign w:val="center"/>
          </w:tcPr>
          <w:p>
            <w:pPr>
              <w:pStyle w:val="15"/>
            </w:pPr>
            <w:r>
              <w:t>172.77</w:t>
            </w:r>
          </w:p>
        </w:tc>
        <w:tc>
          <w:tcPr>
            <w:tcW w:w="2551" w:type="dxa"/>
            <w:vAlign w:val="center"/>
          </w:tcPr>
          <w:p>
            <w:pPr>
              <w:pStyle w:val="15"/>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165.00</w:t>
            </w:r>
          </w:p>
        </w:tc>
        <w:tc>
          <w:tcPr>
            <w:tcW w:w="2551" w:type="dxa"/>
            <w:vAlign w:val="center"/>
          </w:tcPr>
          <w:p>
            <w:pPr>
              <w:pStyle w:val="11"/>
            </w:pPr>
            <w:r>
              <w:t>165.00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80.00</w:t>
            </w:r>
          </w:p>
        </w:tc>
        <w:tc>
          <w:tcPr>
            <w:tcW w:w="2551" w:type="dxa"/>
            <w:vAlign w:val="center"/>
          </w:tcPr>
          <w:p>
            <w:pPr>
              <w:pStyle w:val="11"/>
            </w:pPr>
            <w:r>
              <w:t>80.00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8.00</w:t>
            </w:r>
          </w:p>
        </w:tc>
        <w:tc>
          <w:tcPr>
            <w:tcW w:w="2551" w:type="dxa"/>
            <w:vAlign w:val="center"/>
          </w:tcPr>
          <w:p>
            <w:pPr>
              <w:pStyle w:val="11"/>
            </w:pPr>
            <w:r>
              <w:t>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27.65</w:t>
            </w:r>
          </w:p>
        </w:tc>
        <w:tc>
          <w:tcPr>
            <w:tcW w:w="2551" w:type="dxa"/>
            <w:vAlign w:val="center"/>
          </w:tcPr>
          <w:p>
            <w:pPr>
              <w:pStyle w:val="11"/>
            </w:pPr>
            <w:r>
              <w:t>27.65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19.10</w:t>
            </w:r>
          </w:p>
        </w:tc>
        <w:tc>
          <w:tcPr>
            <w:tcW w:w="2551" w:type="dxa"/>
            <w:vAlign w:val="center"/>
          </w:tcPr>
          <w:p>
            <w:pPr>
              <w:pStyle w:val="11"/>
            </w:pPr>
            <w:r>
              <w:t>19.10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9.55</w:t>
            </w:r>
          </w:p>
        </w:tc>
        <w:tc>
          <w:tcPr>
            <w:tcW w:w="2551" w:type="dxa"/>
            <w:vAlign w:val="center"/>
          </w:tcPr>
          <w:p>
            <w:pPr>
              <w:pStyle w:val="11"/>
            </w:pPr>
            <w:r>
              <w:t>9.55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9.35</w:t>
            </w:r>
          </w:p>
        </w:tc>
        <w:tc>
          <w:tcPr>
            <w:tcW w:w="2551" w:type="dxa"/>
            <w:vAlign w:val="center"/>
          </w:tcPr>
          <w:p>
            <w:pPr>
              <w:pStyle w:val="11"/>
            </w:pPr>
            <w:r>
              <w:t>9.35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1.36</w:t>
            </w:r>
          </w:p>
        </w:tc>
        <w:tc>
          <w:tcPr>
            <w:tcW w:w="2551" w:type="dxa"/>
            <w:vAlign w:val="center"/>
          </w:tcPr>
          <w:p>
            <w:pPr>
              <w:pStyle w:val="11"/>
            </w:pPr>
            <w:r>
              <w:t>1.36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1.05</w:t>
            </w:r>
          </w:p>
        </w:tc>
        <w:tc>
          <w:tcPr>
            <w:tcW w:w="2551" w:type="dxa"/>
            <w:vAlign w:val="center"/>
          </w:tcPr>
          <w:p>
            <w:pPr>
              <w:pStyle w:val="11"/>
            </w:pPr>
          </w:p>
        </w:tc>
        <w:tc>
          <w:tcPr>
            <w:tcW w:w="2551" w:type="dxa"/>
            <w:vAlign w:val="center"/>
          </w:tcPr>
          <w:p>
            <w:pPr>
              <w:pStyle w:val="11"/>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7.77</w:t>
            </w:r>
          </w:p>
        </w:tc>
        <w:tc>
          <w:tcPr>
            <w:tcW w:w="2551" w:type="dxa"/>
            <w:vAlign w:val="center"/>
          </w:tcPr>
          <w:p>
            <w:pPr>
              <w:pStyle w:val="11"/>
            </w:pPr>
            <w:r>
              <w:t>7.77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7.77</w:t>
            </w:r>
          </w:p>
        </w:tc>
        <w:tc>
          <w:tcPr>
            <w:tcW w:w="2551" w:type="dxa"/>
            <w:vAlign w:val="center"/>
          </w:tcPr>
          <w:p>
            <w:pPr>
              <w:pStyle w:val="11"/>
            </w:pPr>
            <w:r>
              <w:t>7.77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361025昌黎县大蒲河镇卫生院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361025昌黎县大蒲河镇卫生院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361025昌黎县大蒲河镇卫生院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昌黎县大蒲河镇卫生院2026年单位预算信息公开情况说明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按照《中华人民共和国预算法》、《地方预决算公开操作规程》和《关于进一步推进预算公开工作的实施意见》规定，现将昌黎县大蒲河镇卫生院2026年单位预算公开如下：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昌黎县大蒲河镇卫生院是昌黎县卫生健康局下属单位，承担本辖区基本医疗服务和基本公共卫生服务，设有内科、检验科、B超室、DR室、护理站、药房、预防保健科、公共卫生科等内部科室。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昌黎县大蒲河镇卫生院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412.86万元，其中：一般公共预算收入290.68万元，基金预算收入0.00万元，国有资本经营预算收入0.00万元，财政专户核拨收入0.00万元，单位资金收入75.00万元，上年结转结余47.18万元。</w:t>
      </w:r>
    </w:p>
    <w:p>
      <w:pPr>
        <w:pStyle w:val="18"/>
      </w:pPr>
      <w:r>
        <w:t>2、支出说明</w:t>
      </w:r>
    </w:p>
    <w:p>
      <w:pPr>
        <w:pStyle w:val="18"/>
      </w:pPr>
      <w:r>
        <w:t>收支预算总表支出栏、基本支出表、项目支出表按经济分类和支出功能分类科目编制，反映昌黎县大蒲河镇卫生院年度单位预算中支出预算的总体情况。2026年支出预算412.86万元，其中基本支出248.82万元，包括人员经费172.77万元和日常公用经费76.05万元；项目支出164.04万元，主要为基本公共卫生服务专项工作，助力于提升公共卫生保障水平；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412.86万元，较2025年预算增加160.01万元，其中：基本支出增加35.97万元，主要为新增在职职工以及人员薪酬调整导致人员经费增长；日常诊疗业务量提升使公用经费需求增加。项目支出增加124.04万元，主要为上年我单位无预算项目支出，由卫健局统一编制，本年由我单位进行项目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2026年，我单位机关运行经费共计安排76.05万元，主要用于日常维修、办公用房水电费、办公用房取暖费、办公用房物业管理费等日常运行支出。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1、基本公共卫生服务县级配套资金（大蒲河）绩效目标表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13032226P00221710176M</w:t>
            </w:r>
          </w:p>
        </w:tc>
        <w:tc>
          <w:tcPr>
            <w:tcW w:w="2835" w:type="dxa"/>
            <w:vAlign w:val="center"/>
          </w:tcPr>
          <w:p>
            <w:pPr>
              <w:pStyle w:val="10"/>
            </w:pPr>
            <w:r>
              <w:t>项目名称</w:t>
            </w:r>
          </w:p>
        </w:tc>
        <w:tc>
          <w:tcPr>
            <w:tcW w:w="6095" w:type="dxa"/>
            <w:gridSpan w:val="3"/>
            <w:vAlign w:val="center"/>
          </w:tcPr>
          <w:p>
            <w:pPr>
              <w:pStyle w:val="12"/>
            </w:pPr>
            <w:r>
              <w:t>基本公共卫生服务县级配套资金（大蒲河）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28.61</w:t>
            </w:r>
          </w:p>
        </w:tc>
        <w:tc>
          <w:tcPr>
            <w:tcW w:w="2835" w:type="dxa"/>
            <w:vAlign w:val="center"/>
          </w:tcPr>
          <w:p>
            <w:pPr>
              <w:pStyle w:val="10"/>
            </w:pPr>
            <w:r>
              <w:t>其中：财政    资金</w:t>
            </w:r>
          </w:p>
        </w:tc>
        <w:tc>
          <w:tcPr>
            <w:tcW w:w="2551" w:type="dxa"/>
            <w:vAlign w:val="center"/>
          </w:tcPr>
          <w:p>
            <w:pPr>
              <w:pStyle w:val="12"/>
            </w:pPr>
            <w:r>
              <w:t>28.61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用于乡医劳务费及公卫人员工资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≥14个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286080元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2、冀财社【2024】139号关于提前下达2025年中央基本药物制度补助资金（大蒲河）绩效目标表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13032225P00222310046T</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冀财社【2024】139号关于提前下达2025年中央基本药物制度补助资金（大蒲河）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7.08</w:t>
            </w:r>
          </w:p>
        </w:tc>
        <w:tc>
          <w:tcPr>
            <w:tcW w:w="2835" w:type="dxa"/>
            <w:vAlign w:val="center"/>
          </w:tcPr>
          <w:p>
            <w:pPr>
              <w:pStyle w:val="10"/>
            </w:pPr>
            <w:r>
              <w:t>其中：财政    资金</w:t>
            </w:r>
          </w:p>
        </w:tc>
        <w:tc>
          <w:tcPr>
            <w:tcW w:w="2551" w:type="dxa"/>
            <w:vAlign w:val="center"/>
          </w:tcPr>
          <w:p>
            <w:pPr>
              <w:pStyle w:val="12"/>
            </w:pPr>
            <w:r>
              <w:t>7.08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用于药品零差率补贴（基本药物制度）项目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≥14个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≤70782.91元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3、冀财社【2024】144号2025年重大公卫精神卫生和慢性非传染病资金（大蒲河卫生院）绩效目标表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13032225P002235100200</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冀财社【2024】144号2025年重大公卫精神卫生和慢性非传染病资金（大蒲河卫生院）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0.10</w:t>
            </w:r>
          </w:p>
        </w:tc>
        <w:tc>
          <w:tcPr>
            <w:tcW w:w="2835" w:type="dxa"/>
            <w:vAlign w:val="center"/>
          </w:tcPr>
          <w:p>
            <w:pPr>
              <w:pStyle w:val="10"/>
            </w:pPr>
            <w:r>
              <w:t>其中：财政    资金</w:t>
            </w:r>
          </w:p>
        </w:tc>
        <w:tc>
          <w:tcPr>
            <w:tcW w:w="2551" w:type="dxa"/>
            <w:vAlign w:val="center"/>
          </w:tcPr>
          <w:p>
            <w:pPr>
              <w:pStyle w:val="12"/>
            </w:pPr>
            <w:r>
              <w:t>0.10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通过提高重点疾病监测水平的方法，达到有效落实疾病防控措施、完善疾病预防控制体系的效果。</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实施重大公共卫生服务制度乡镇数量</w:t>
            </w:r>
          </w:p>
        </w:tc>
        <w:tc>
          <w:tcPr>
            <w:tcW w:w="5386" w:type="dxa"/>
            <w:vAlign w:val="center"/>
          </w:tcPr>
          <w:p>
            <w:pPr>
              <w:pStyle w:val="12"/>
            </w:pPr>
            <w:r>
              <w:t>实施重大公共卫生服务制度乡镇数量</w:t>
            </w:r>
          </w:p>
        </w:tc>
        <w:tc>
          <w:tcPr>
            <w:tcW w:w="2268" w:type="dxa"/>
            <w:vAlign w:val="center"/>
          </w:tcPr>
          <w:p>
            <w:pPr>
              <w:pStyle w:val="12"/>
            </w:pPr>
            <w:r>
              <w:t>14个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覆盖率=实施重大公共卫生服务制度的乡镇个数/我县乡镇总数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≤1010元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4、冀财社【2024】179号关于提前下达2025年省级公共卫生服务补助资金（大蒲河能力提升）绩效目标表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13032225P00221710013U</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冀财社【2024】179号关于提前下达2025年省级公共卫生服务补助资金（大蒲河能力提升）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用于本单位购买DR设备</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1.通过建设基层医疗卫生机构体系，达到提高公共卫生服务和突发公共卫生事件应急能力，建立起维护居民健康屏障的效果。</w:t>
            </w:r>
            <w:r>
              <w:tab/>
            </w:r>
            <w:r>
              <w:tab/>
            </w:r>
            <w:r>
              <w:tab/>
            </w:r>
            <w:r>
              <w:tab/>
            </w:r>
            <w:r>
              <w:tab/>
            </w:r>
            <w:r>
              <w:tab/>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购置专用医疗设备数量</w:t>
            </w:r>
          </w:p>
        </w:tc>
        <w:tc>
          <w:tcPr>
            <w:tcW w:w="5386" w:type="dxa"/>
            <w:vAlign w:val="center"/>
          </w:tcPr>
          <w:p>
            <w:pPr>
              <w:pStyle w:val="12"/>
            </w:pPr>
            <w:r>
              <w:t>购置专用医疗设备数量</w:t>
            </w:r>
          </w:p>
        </w:tc>
        <w:tc>
          <w:tcPr>
            <w:tcW w:w="2268" w:type="dxa"/>
            <w:vAlign w:val="center"/>
          </w:tcPr>
          <w:p>
            <w:pPr>
              <w:pStyle w:val="12"/>
            </w:pPr>
            <w:r>
              <w:t>≥1台</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基层医疗卫生体系建设项目及时支付率</w:t>
            </w:r>
          </w:p>
        </w:tc>
        <w:tc>
          <w:tcPr>
            <w:tcW w:w="5386" w:type="dxa"/>
            <w:vAlign w:val="center"/>
          </w:tcPr>
          <w:p>
            <w:pPr>
              <w:pStyle w:val="12"/>
            </w:pPr>
            <w:r>
              <w:t>基层医疗卫生体系建设项目资金及时支付率=按时完成支付金额/项目总金额</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基层医疗卫生体系建设项目资金总成本</w:t>
            </w:r>
          </w:p>
        </w:tc>
        <w:tc>
          <w:tcPr>
            <w:tcW w:w="5386" w:type="dxa"/>
            <w:vAlign w:val="center"/>
          </w:tcPr>
          <w:p>
            <w:pPr>
              <w:pStyle w:val="12"/>
            </w:pPr>
            <w:r>
              <w:t>投入基层医疗卫生体系建设项目资金总成本</w:t>
            </w:r>
          </w:p>
        </w:tc>
        <w:tc>
          <w:tcPr>
            <w:tcW w:w="2268" w:type="dxa"/>
            <w:vAlign w:val="center"/>
          </w:tcPr>
          <w:p>
            <w:pPr>
              <w:pStyle w:val="12"/>
            </w:pPr>
            <w:r>
              <w:t>≤40万元</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较上年减轻基层医疗机构经济压力</w:t>
            </w:r>
          </w:p>
        </w:tc>
        <w:tc>
          <w:tcPr>
            <w:tcW w:w="2268" w:type="dxa"/>
            <w:vAlign w:val="center"/>
          </w:tcPr>
          <w:p>
            <w:pPr>
              <w:pStyle w:val="12"/>
            </w:pPr>
            <w:r>
              <w:t>较上年减轻</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基层医疗卫生体系建设项目可持续影响期限</w:t>
            </w:r>
          </w:p>
        </w:tc>
        <w:tc>
          <w:tcPr>
            <w:tcW w:w="5386" w:type="dxa"/>
            <w:vAlign w:val="center"/>
          </w:tcPr>
          <w:p>
            <w:pPr>
              <w:pStyle w:val="12"/>
            </w:pPr>
            <w:r>
              <w:t>基层医疗卫生体系建设项目可持续影响期限</w:t>
            </w:r>
          </w:p>
        </w:tc>
        <w:tc>
          <w:tcPr>
            <w:tcW w:w="2268" w:type="dxa"/>
            <w:vAlign w:val="center"/>
          </w:tcPr>
          <w:p>
            <w:pPr>
              <w:pStyle w:val="12"/>
            </w:pPr>
            <w:r>
              <w:t>≥1年</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5、冀财社【2025】151号提前下达2026年中央基本公共卫生服务补助资金（大蒲河）绩效目标表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13032226P002217102129</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冀财社【2025】151号提前下达2026年中央基本公共卫生服务补助资金（大蒲河）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88.26</w:t>
            </w:r>
          </w:p>
        </w:tc>
        <w:tc>
          <w:tcPr>
            <w:tcW w:w="2835" w:type="dxa"/>
            <w:vAlign w:val="center"/>
          </w:tcPr>
          <w:p>
            <w:pPr>
              <w:pStyle w:val="10"/>
            </w:pPr>
            <w:r>
              <w:t>其中：财政    资金</w:t>
            </w:r>
          </w:p>
        </w:tc>
        <w:tc>
          <w:tcPr>
            <w:tcW w:w="2551" w:type="dxa"/>
            <w:vAlign w:val="center"/>
          </w:tcPr>
          <w:p>
            <w:pPr>
              <w:pStyle w:val="12"/>
            </w:pPr>
            <w:r>
              <w:t>88.26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≥14个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≤882560元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361025昌黎县大蒲河镇卫生院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昌黎县大蒲河镇卫生院小计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40.00</w:t>
            </w:r>
          </w:p>
        </w:tc>
        <w:tc>
          <w:tcPr>
            <w:tcW w:w="964" w:type="dxa"/>
            <w:vAlign w:val="center"/>
          </w:tcPr>
          <w:p>
            <w:pPr>
              <w:pStyle w:val="15"/>
            </w:pPr>
          </w:p>
        </w:tc>
        <w:tc>
          <w:tcPr>
            <w:tcW w:w="96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冀财社【2024】179号关于提前下达2025年省级公共卫生服务补助资金（大蒲河能力提升）</w:t>
            </w:r>
          </w:p>
        </w:tc>
        <w:tc>
          <w:tcPr>
            <w:tcW w:w="964" w:type="dxa"/>
            <w:vAlign w:val="center"/>
          </w:tcPr>
          <w:p>
            <w:pPr>
              <w:pStyle w:val="11"/>
            </w:pPr>
            <w:r>
              <w:t>40.00</w:t>
            </w:r>
          </w:p>
        </w:tc>
        <w:tc>
          <w:tcPr>
            <w:tcW w:w="1134" w:type="dxa"/>
            <w:vAlign w:val="center"/>
          </w:tcPr>
          <w:p>
            <w:pPr>
              <w:pStyle w:val="12"/>
            </w:pPr>
            <w:r>
              <w:t>医用X 线诊断设备</w:t>
            </w:r>
          </w:p>
        </w:tc>
        <w:tc>
          <w:tcPr>
            <w:tcW w:w="1134" w:type="dxa"/>
            <w:vAlign w:val="center"/>
          </w:tcPr>
          <w:p>
            <w:pPr>
              <w:pStyle w:val="12"/>
            </w:pPr>
            <w:r>
              <w:t>A02321200</w:t>
            </w:r>
          </w:p>
        </w:tc>
        <w:tc>
          <w:tcPr>
            <w:tcW w:w="709" w:type="dxa"/>
            <w:vAlign w:val="center"/>
          </w:tcPr>
          <w:p>
            <w:pPr>
              <w:pStyle w:val="13"/>
            </w:pPr>
            <w:r>
              <w:t xml:space="preserve">台 </w:t>
            </w:r>
          </w:p>
        </w:tc>
        <w:tc>
          <w:tcPr>
            <w:tcW w:w="850" w:type="dxa"/>
            <w:vAlign w:val="center"/>
          </w:tcPr>
          <w:p>
            <w:pPr>
              <w:pStyle w:val="11"/>
            </w:pPr>
            <w:r>
              <w:t>1</w:t>
            </w:r>
          </w:p>
        </w:tc>
        <w:tc>
          <w:tcPr>
            <w:tcW w:w="850"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r>
              <w:t>40.00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昌黎县大蒲河镇卫生院上年末固定资产金额为795.33万元（详见下表）。本年度拟购置固定资产总额为0.00万元，已按要求列入政府采购预算，详见政府采购预算表。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361025昌黎县大蒲河镇卫生院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795.33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1377.20</w:t>
            </w:r>
          </w:p>
        </w:tc>
        <w:tc>
          <w:tcPr>
            <w:tcW w:w="2835" w:type="dxa"/>
            <w:vAlign w:val="center"/>
          </w:tcPr>
          <w:p>
            <w:pPr>
              <w:pStyle w:val="11"/>
            </w:pPr>
            <w:r>
              <w:t>450.33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40</w:t>
            </w:r>
          </w:p>
        </w:tc>
        <w:tc>
          <w:tcPr>
            <w:tcW w:w="2835"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55.68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113.10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388</w:t>
            </w:r>
          </w:p>
        </w:tc>
        <w:tc>
          <w:tcPr>
            <w:tcW w:w="2835" w:type="dxa"/>
            <w:vAlign w:val="center"/>
          </w:tcPr>
          <w:p>
            <w:pPr>
              <w:pStyle w:val="11"/>
            </w:pPr>
            <w:r>
              <w:t>176.22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3" w:name="_Toc30878"/>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四</w:t>
      </w:r>
      <w:r>
        <w:rPr>
          <w:rFonts w:ascii="方正小标宋_GBK" w:hAnsi="方正小标宋_GBK" w:eastAsia="方正小标宋_GBK" w:cs="方正小标宋_GBK"/>
          <w:b w:val="0"/>
          <w:color w:val="000000"/>
          <w:sz w:val="44"/>
        </w:rPr>
        <w:t>、昌黎县靖安中心卫生院收支预算</w:t>
      </w:r>
      <w:bookmarkEnd w:id="1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361026昌黎县靖安中心卫生院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767.05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390.00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1182.23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1157.05</w:t>
            </w:r>
          </w:p>
        </w:tc>
        <w:tc>
          <w:tcPr>
            <w:tcW w:w="4535" w:type="dxa"/>
            <w:vAlign w:val="center"/>
          </w:tcPr>
          <w:p>
            <w:pPr>
              <w:pStyle w:val="14"/>
            </w:pPr>
            <w:r>
              <w:t>本年支出合计</w:t>
            </w:r>
          </w:p>
        </w:tc>
        <w:tc>
          <w:tcPr>
            <w:tcW w:w="2126" w:type="dxa"/>
            <w:vAlign w:val="center"/>
          </w:tcPr>
          <w:p>
            <w:pPr>
              <w:pStyle w:val="15"/>
            </w:pPr>
            <w:r>
              <w:t>1182.23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25.18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1182.23</w:t>
            </w:r>
          </w:p>
        </w:tc>
        <w:tc>
          <w:tcPr>
            <w:tcW w:w="4535" w:type="dxa"/>
            <w:vAlign w:val="center"/>
          </w:tcPr>
          <w:p>
            <w:pPr>
              <w:pStyle w:val="14"/>
            </w:pPr>
            <w:r>
              <w:t>支出总计</w:t>
            </w:r>
          </w:p>
        </w:tc>
        <w:tc>
          <w:tcPr>
            <w:tcW w:w="2126" w:type="dxa"/>
            <w:vAlign w:val="center"/>
          </w:tcPr>
          <w:p>
            <w:pPr>
              <w:pStyle w:val="15"/>
            </w:pPr>
            <w:r>
              <w:t>1182.23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361026昌黎县靖安中心卫生院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1182.23</w:t>
            </w:r>
          </w:p>
        </w:tc>
        <w:tc>
          <w:tcPr>
            <w:tcW w:w="1134" w:type="dxa"/>
            <w:vAlign w:val="center"/>
          </w:tcPr>
          <w:p>
            <w:pPr>
              <w:pStyle w:val="15"/>
            </w:pPr>
            <w:r>
              <w:t>1157.05</w:t>
            </w:r>
          </w:p>
        </w:tc>
        <w:tc>
          <w:tcPr>
            <w:tcW w:w="1134" w:type="dxa"/>
            <w:vAlign w:val="center"/>
          </w:tcPr>
          <w:p>
            <w:pPr>
              <w:pStyle w:val="15"/>
            </w:pPr>
            <w:r>
              <w:t>767.05</w:t>
            </w:r>
          </w:p>
        </w:tc>
        <w:tc>
          <w:tcPr>
            <w:tcW w:w="1134" w:type="dxa"/>
            <w:vAlign w:val="center"/>
          </w:tcPr>
          <w:p>
            <w:pPr>
              <w:pStyle w:val="15"/>
            </w:pPr>
          </w:p>
        </w:tc>
        <w:tc>
          <w:tcPr>
            <w:tcW w:w="1134" w:type="dxa"/>
            <w:vAlign w:val="center"/>
          </w:tcPr>
          <w:p>
            <w:pPr>
              <w:pStyle w:val="15"/>
            </w:pPr>
            <w:r>
              <w:t>390.00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1182.23</w:t>
            </w:r>
          </w:p>
        </w:tc>
        <w:tc>
          <w:tcPr>
            <w:tcW w:w="1134" w:type="dxa"/>
            <w:vAlign w:val="center"/>
          </w:tcPr>
          <w:p>
            <w:pPr>
              <w:pStyle w:val="11"/>
            </w:pPr>
            <w:r>
              <w:t>1157.05</w:t>
            </w:r>
          </w:p>
        </w:tc>
        <w:tc>
          <w:tcPr>
            <w:tcW w:w="1134" w:type="dxa"/>
            <w:vAlign w:val="center"/>
          </w:tcPr>
          <w:p>
            <w:pPr>
              <w:pStyle w:val="11"/>
            </w:pPr>
            <w:r>
              <w:t>767.05</w:t>
            </w: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897.03</w:t>
            </w:r>
          </w:p>
        </w:tc>
        <w:tc>
          <w:tcPr>
            <w:tcW w:w="1134" w:type="dxa"/>
            <w:vAlign w:val="center"/>
          </w:tcPr>
          <w:p>
            <w:pPr>
              <w:pStyle w:val="11"/>
            </w:pPr>
            <w:r>
              <w:t>872.19</w:t>
            </w:r>
          </w:p>
        </w:tc>
        <w:tc>
          <w:tcPr>
            <w:tcW w:w="1134" w:type="dxa"/>
            <w:vAlign w:val="center"/>
          </w:tcPr>
          <w:p>
            <w:pPr>
              <w:pStyle w:val="11"/>
            </w:pPr>
            <w:r>
              <w:t>482.19</w:t>
            </w: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872.19</w:t>
            </w:r>
          </w:p>
        </w:tc>
        <w:tc>
          <w:tcPr>
            <w:tcW w:w="1134" w:type="dxa"/>
            <w:vAlign w:val="center"/>
          </w:tcPr>
          <w:p>
            <w:pPr>
              <w:pStyle w:val="11"/>
            </w:pPr>
            <w:r>
              <w:t>872.19</w:t>
            </w:r>
          </w:p>
        </w:tc>
        <w:tc>
          <w:tcPr>
            <w:tcW w:w="1134" w:type="dxa"/>
            <w:vAlign w:val="center"/>
          </w:tcPr>
          <w:p>
            <w:pPr>
              <w:pStyle w:val="11"/>
            </w:pPr>
            <w:r>
              <w:t>482.19</w:t>
            </w:r>
          </w:p>
        </w:tc>
        <w:tc>
          <w:tcPr>
            <w:tcW w:w="1134" w:type="dxa"/>
            <w:vAlign w:val="center"/>
          </w:tcPr>
          <w:p>
            <w:pPr>
              <w:pStyle w:val="11"/>
            </w:pPr>
          </w:p>
        </w:tc>
        <w:tc>
          <w:tcPr>
            <w:tcW w:w="1134" w:type="dxa"/>
            <w:vAlign w:val="center"/>
          </w:tcPr>
          <w:p>
            <w:pPr>
              <w:pStyle w:val="11"/>
            </w:pPr>
            <w:r>
              <w:t>390.00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24.84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285.20</w:t>
            </w:r>
          </w:p>
        </w:tc>
        <w:tc>
          <w:tcPr>
            <w:tcW w:w="1134" w:type="dxa"/>
            <w:vAlign w:val="center"/>
          </w:tcPr>
          <w:p>
            <w:pPr>
              <w:pStyle w:val="11"/>
            </w:pPr>
            <w:r>
              <w:t>284.86</w:t>
            </w:r>
          </w:p>
        </w:tc>
        <w:tc>
          <w:tcPr>
            <w:tcW w:w="1134" w:type="dxa"/>
            <w:vAlign w:val="center"/>
          </w:tcPr>
          <w:p>
            <w:pPr>
              <w:pStyle w:val="11"/>
            </w:pPr>
            <w:r>
              <w:t>284.86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284.86</w:t>
            </w:r>
          </w:p>
        </w:tc>
        <w:tc>
          <w:tcPr>
            <w:tcW w:w="1134" w:type="dxa"/>
            <w:vAlign w:val="center"/>
          </w:tcPr>
          <w:p>
            <w:pPr>
              <w:pStyle w:val="11"/>
            </w:pPr>
            <w:r>
              <w:t>284.86</w:t>
            </w:r>
          </w:p>
        </w:tc>
        <w:tc>
          <w:tcPr>
            <w:tcW w:w="1134" w:type="dxa"/>
            <w:vAlign w:val="center"/>
          </w:tcPr>
          <w:p>
            <w:pPr>
              <w:pStyle w:val="11"/>
            </w:pPr>
            <w:r>
              <w:t>284.86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0.34</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361026昌黎县靖安中心卫生院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1182.23</w:t>
            </w:r>
          </w:p>
        </w:tc>
        <w:tc>
          <w:tcPr>
            <w:tcW w:w="1361" w:type="dxa"/>
            <w:vAlign w:val="center"/>
          </w:tcPr>
          <w:p>
            <w:pPr>
              <w:pStyle w:val="15"/>
            </w:pPr>
            <w:r>
              <w:t>872.19</w:t>
            </w:r>
          </w:p>
        </w:tc>
        <w:tc>
          <w:tcPr>
            <w:tcW w:w="1361" w:type="dxa"/>
            <w:vAlign w:val="center"/>
          </w:tcPr>
          <w:p>
            <w:pPr>
              <w:pStyle w:val="15"/>
            </w:pPr>
            <w:r>
              <w:t>310.03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1182.23</w:t>
            </w:r>
          </w:p>
        </w:tc>
        <w:tc>
          <w:tcPr>
            <w:tcW w:w="1361" w:type="dxa"/>
            <w:vAlign w:val="center"/>
          </w:tcPr>
          <w:p>
            <w:pPr>
              <w:pStyle w:val="11"/>
            </w:pPr>
            <w:r>
              <w:t>872.19</w:t>
            </w:r>
          </w:p>
        </w:tc>
        <w:tc>
          <w:tcPr>
            <w:tcW w:w="1361" w:type="dxa"/>
            <w:vAlign w:val="center"/>
          </w:tcPr>
          <w:p>
            <w:pPr>
              <w:pStyle w:val="11"/>
            </w:pPr>
            <w:r>
              <w:t>310.03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897.03</w:t>
            </w:r>
          </w:p>
        </w:tc>
        <w:tc>
          <w:tcPr>
            <w:tcW w:w="1361" w:type="dxa"/>
            <w:vAlign w:val="center"/>
          </w:tcPr>
          <w:p>
            <w:pPr>
              <w:pStyle w:val="11"/>
            </w:pPr>
            <w:r>
              <w:t>872.19</w:t>
            </w:r>
          </w:p>
        </w:tc>
        <w:tc>
          <w:tcPr>
            <w:tcW w:w="1361" w:type="dxa"/>
            <w:vAlign w:val="center"/>
          </w:tcPr>
          <w:p>
            <w:pPr>
              <w:pStyle w:val="11"/>
            </w:pPr>
            <w:r>
              <w:t>24.84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872.19</w:t>
            </w:r>
          </w:p>
        </w:tc>
        <w:tc>
          <w:tcPr>
            <w:tcW w:w="1361" w:type="dxa"/>
            <w:vAlign w:val="center"/>
          </w:tcPr>
          <w:p>
            <w:pPr>
              <w:pStyle w:val="11"/>
            </w:pPr>
            <w:r>
              <w:t>872.19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24.84</w:t>
            </w:r>
          </w:p>
        </w:tc>
        <w:tc>
          <w:tcPr>
            <w:tcW w:w="1361" w:type="dxa"/>
            <w:vAlign w:val="center"/>
          </w:tcPr>
          <w:p>
            <w:pPr>
              <w:pStyle w:val="11"/>
            </w:pPr>
          </w:p>
        </w:tc>
        <w:tc>
          <w:tcPr>
            <w:tcW w:w="1361" w:type="dxa"/>
            <w:vAlign w:val="center"/>
          </w:tcPr>
          <w:p>
            <w:pPr>
              <w:pStyle w:val="11"/>
            </w:pPr>
            <w:r>
              <w:t>24.84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285.20</w:t>
            </w:r>
          </w:p>
        </w:tc>
        <w:tc>
          <w:tcPr>
            <w:tcW w:w="1361" w:type="dxa"/>
            <w:vAlign w:val="center"/>
          </w:tcPr>
          <w:p>
            <w:pPr>
              <w:pStyle w:val="11"/>
            </w:pPr>
          </w:p>
        </w:tc>
        <w:tc>
          <w:tcPr>
            <w:tcW w:w="1361" w:type="dxa"/>
            <w:vAlign w:val="center"/>
          </w:tcPr>
          <w:p>
            <w:pPr>
              <w:pStyle w:val="11"/>
            </w:pPr>
            <w:r>
              <w:t>285.20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284.86</w:t>
            </w:r>
          </w:p>
        </w:tc>
        <w:tc>
          <w:tcPr>
            <w:tcW w:w="1361" w:type="dxa"/>
            <w:vAlign w:val="center"/>
          </w:tcPr>
          <w:p>
            <w:pPr>
              <w:pStyle w:val="11"/>
            </w:pPr>
          </w:p>
        </w:tc>
        <w:tc>
          <w:tcPr>
            <w:tcW w:w="1361" w:type="dxa"/>
            <w:vAlign w:val="center"/>
          </w:tcPr>
          <w:p>
            <w:pPr>
              <w:pStyle w:val="11"/>
            </w:pPr>
            <w:r>
              <w:t>284.86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0.34</w:t>
            </w:r>
          </w:p>
        </w:tc>
        <w:tc>
          <w:tcPr>
            <w:tcW w:w="1361" w:type="dxa"/>
            <w:vAlign w:val="center"/>
          </w:tcPr>
          <w:p>
            <w:pPr>
              <w:pStyle w:val="11"/>
            </w:pPr>
          </w:p>
        </w:tc>
        <w:tc>
          <w:tcPr>
            <w:tcW w:w="1361" w:type="dxa"/>
            <w:vAlign w:val="center"/>
          </w:tcPr>
          <w:p>
            <w:pPr>
              <w:pStyle w:val="11"/>
            </w:pPr>
            <w:r>
              <w:t>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361026昌黎县靖安中心卫生院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767.05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792.23</w:t>
            </w:r>
          </w:p>
        </w:tc>
        <w:tc>
          <w:tcPr>
            <w:tcW w:w="1474" w:type="dxa"/>
            <w:vAlign w:val="center"/>
          </w:tcPr>
          <w:p>
            <w:pPr>
              <w:pStyle w:val="11"/>
            </w:pPr>
            <w:r>
              <w:t>792.23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767.05</w:t>
            </w:r>
          </w:p>
        </w:tc>
        <w:tc>
          <w:tcPr>
            <w:tcW w:w="3402" w:type="dxa"/>
            <w:vAlign w:val="center"/>
          </w:tcPr>
          <w:p>
            <w:pPr>
              <w:pStyle w:val="14"/>
            </w:pPr>
            <w:r>
              <w:t>本年支出合计</w:t>
            </w:r>
          </w:p>
        </w:tc>
        <w:tc>
          <w:tcPr>
            <w:tcW w:w="1474" w:type="dxa"/>
            <w:vAlign w:val="center"/>
          </w:tcPr>
          <w:p>
            <w:pPr>
              <w:pStyle w:val="15"/>
            </w:pPr>
            <w:r>
              <w:t>792.23</w:t>
            </w:r>
          </w:p>
        </w:tc>
        <w:tc>
          <w:tcPr>
            <w:tcW w:w="1474" w:type="dxa"/>
            <w:vAlign w:val="center"/>
          </w:tcPr>
          <w:p>
            <w:pPr>
              <w:pStyle w:val="15"/>
            </w:pPr>
            <w:r>
              <w:t>792.23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25.18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25.18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792.23</w:t>
            </w:r>
          </w:p>
        </w:tc>
        <w:tc>
          <w:tcPr>
            <w:tcW w:w="3402" w:type="dxa"/>
            <w:vAlign w:val="center"/>
          </w:tcPr>
          <w:p>
            <w:pPr>
              <w:pStyle w:val="14"/>
            </w:pPr>
            <w:r>
              <w:t>支出总计</w:t>
            </w:r>
          </w:p>
        </w:tc>
        <w:tc>
          <w:tcPr>
            <w:tcW w:w="1474" w:type="dxa"/>
            <w:vAlign w:val="center"/>
          </w:tcPr>
          <w:p>
            <w:pPr>
              <w:pStyle w:val="15"/>
            </w:pPr>
            <w:r>
              <w:t>792.23</w:t>
            </w:r>
          </w:p>
        </w:tc>
        <w:tc>
          <w:tcPr>
            <w:tcW w:w="1474" w:type="dxa"/>
            <w:vAlign w:val="center"/>
          </w:tcPr>
          <w:p>
            <w:pPr>
              <w:pStyle w:val="15"/>
            </w:pPr>
            <w:r>
              <w:t>792.23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361026昌黎县靖安中心卫生院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792.23</w:t>
            </w:r>
          </w:p>
        </w:tc>
        <w:tc>
          <w:tcPr>
            <w:tcW w:w="2551" w:type="dxa"/>
            <w:vAlign w:val="center"/>
          </w:tcPr>
          <w:p>
            <w:pPr>
              <w:pStyle w:val="15"/>
            </w:pPr>
            <w:r>
              <w:t>482.19</w:t>
            </w:r>
          </w:p>
        </w:tc>
        <w:tc>
          <w:tcPr>
            <w:tcW w:w="2551" w:type="dxa"/>
            <w:vAlign w:val="center"/>
          </w:tcPr>
          <w:p>
            <w:pPr>
              <w:pStyle w:val="15"/>
            </w:pPr>
            <w:r>
              <w:t>310.03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792.23</w:t>
            </w:r>
          </w:p>
        </w:tc>
        <w:tc>
          <w:tcPr>
            <w:tcW w:w="2551" w:type="dxa"/>
            <w:vAlign w:val="center"/>
          </w:tcPr>
          <w:p>
            <w:pPr>
              <w:pStyle w:val="11"/>
            </w:pPr>
            <w:r>
              <w:t>482.19</w:t>
            </w:r>
          </w:p>
        </w:tc>
        <w:tc>
          <w:tcPr>
            <w:tcW w:w="2551" w:type="dxa"/>
            <w:vAlign w:val="center"/>
          </w:tcPr>
          <w:p>
            <w:pPr>
              <w:pStyle w:val="11"/>
            </w:pPr>
            <w:r>
              <w:t>310.03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507.03</w:t>
            </w:r>
          </w:p>
        </w:tc>
        <w:tc>
          <w:tcPr>
            <w:tcW w:w="2551" w:type="dxa"/>
            <w:vAlign w:val="center"/>
          </w:tcPr>
          <w:p>
            <w:pPr>
              <w:pStyle w:val="11"/>
            </w:pPr>
            <w:r>
              <w:t>482.19</w:t>
            </w:r>
          </w:p>
        </w:tc>
        <w:tc>
          <w:tcPr>
            <w:tcW w:w="2551" w:type="dxa"/>
            <w:vAlign w:val="center"/>
          </w:tcPr>
          <w:p>
            <w:pPr>
              <w:pStyle w:val="11"/>
            </w:pPr>
            <w:r>
              <w:t>24.84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482.19</w:t>
            </w:r>
          </w:p>
        </w:tc>
        <w:tc>
          <w:tcPr>
            <w:tcW w:w="2551" w:type="dxa"/>
            <w:vAlign w:val="center"/>
          </w:tcPr>
          <w:p>
            <w:pPr>
              <w:pStyle w:val="11"/>
            </w:pPr>
            <w:r>
              <w:t>482.19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24.84</w:t>
            </w:r>
          </w:p>
        </w:tc>
        <w:tc>
          <w:tcPr>
            <w:tcW w:w="2551" w:type="dxa"/>
            <w:vAlign w:val="center"/>
          </w:tcPr>
          <w:p>
            <w:pPr>
              <w:pStyle w:val="11"/>
            </w:pPr>
          </w:p>
        </w:tc>
        <w:tc>
          <w:tcPr>
            <w:tcW w:w="2551" w:type="dxa"/>
            <w:vAlign w:val="center"/>
          </w:tcPr>
          <w:p>
            <w:pPr>
              <w:pStyle w:val="11"/>
            </w:pPr>
            <w:r>
              <w:t>24.84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285.20</w:t>
            </w:r>
          </w:p>
        </w:tc>
        <w:tc>
          <w:tcPr>
            <w:tcW w:w="2551" w:type="dxa"/>
            <w:vAlign w:val="center"/>
          </w:tcPr>
          <w:p>
            <w:pPr>
              <w:pStyle w:val="11"/>
            </w:pPr>
          </w:p>
        </w:tc>
        <w:tc>
          <w:tcPr>
            <w:tcW w:w="2551" w:type="dxa"/>
            <w:vAlign w:val="center"/>
          </w:tcPr>
          <w:p>
            <w:pPr>
              <w:pStyle w:val="11"/>
            </w:pPr>
            <w:r>
              <w:t>285.20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284.86</w:t>
            </w:r>
          </w:p>
        </w:tc>
        <w:tc>
          <w:tcPr>
            <w:tcW w:w="2551" w:type="dxa"/>
            <w:vAlign w:val="center"/>
          </w:tcPr>
          <w:p>
            <w:pPr>
              <w:pStyle w:val="11"/>
            </w:pPr>
          </w:p>
        </w:tc>
        <w:tc>
          <w:tcPr>
            <w:tcW w:w="2551" w:type="dxa"/>
            <w:vAlign w:val="center"/>
          </w:tcPr>
          <w:p>
            <w:pPr>
              <w:pStyle w:val="11"/>
            </w:pPr>
            <w:r>
              <w:t>284.86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0.34</w:t>
            </w:r>
          </w:p>
        </w:tc>
        <w:tc>
          <w:tcPr>
            <w:tcW w:w="2551" w:type="dxa"/>
            <w:vAlign w:val="center"/>
          </w:tcPr>
          <w:p>
            <w:pPr>
              <w:pStyle w:val="11"/>
            </w:pPr>
          </w:p>
        </w:tc>
        <w:tc>
          <w:tcPr>
            <w:tcW w:w="2551" w:type="dxa"/>
            <w:vAlign w:val="center"/>
          </w:tcPr>
          <w:p>
            <w:pPr>
              <w:pStyle w:val="11"/>
            </w:pPr>
            <w:r>
              <w:t>0.34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361026昌黎县靖安中心卫生院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482.19</w:t>
            </w:r>
          </w:p>
        </w:tc>
        <w:tc>
          <w:tcPr>
            <w:tcW w:w="2551" w:type="dxa"/>
            <w:vAlign w:val="center"/>
          </w:tcPr>
          <w:p>
            <w:pPr>
              <w:pStyle w:val="15"/>
            </w:pPr>
            <w:r>
              <w:t>479.39</w:t>
            </w:r>
          </w:p>
        </w:tc>
        <w:tc>
          <w:tcPr>
            <w:tcW w:w="2551"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430.00</w:t>
            </w:r>
          </w:p>
        </w:tc>
        <w:tc>
          <w:tcPr>
            <w:tcW w:w="2551" w:type="dxa"/>
            <w:vAlign w:val="center"/>
          </w:tcPr>
          <w:p>
            <w:pPr>
              <w:pStyle w:val="11"/>
            </w:pPr>
            <w:r>
              <w:t>430.00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185.45</w:t>
            </w:r>
          </w:p>
        </w:tc>
        <w:tc>
          <w:tcPr>
            <w:tcW w:w="2551" w:type="dxa"/>
            <w:vAlign w:val="center"/>
          </w:tcPr>
          <w:p>
            <w:pPr>
              <w:pStyle w:val="11"/>
            </w:pPr>
            <w:r>
              <w:t>185.45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27.60</w:t>
            </w:r>
          </w:p>
        </w:tc>
        <w:tc>
          <w:tcPr>
            <w:tcW w:w="2551" w:type="dxa"/>
            <w:vAlign w:val="center"/>
          </w:tcPr>
          <w:p>
            <w:pPr>
              <w:pStyle w:val="11"/>
            </w:pPr>
            <w:r>
              <w:t>27.60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88.00</w:t>
            </w:r>
          </w:p>
        </w:tc>
        <w:tc>
          <w:tcPr>
            <w:tcW w:w="2551" w:type="dxa"/>
            <w:vAlign w:val="center"/>
          </w:tcPr>
          <w:p>
            <w:pPr>
              <w:pStyle w:val="11"/>
            </w:pPr>
            <w:r>
              <w:t>88.00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50.00</w:t>
            </w:r>
          </w:p>
        </w:tc>
        <w:tc>
          <w:tcPr>
            <w:tcW w:w="2551" w:type="dxa"/>
            <w:vAlign w:val="center"/>
          </w:tcPr>
          <w:p>
            <w:pPr>
              <w:pStyle w:val="11"/>
            </w:pPr>
            <w:r>
              <w:t>50.00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25.00</w:t>
            </w:r>
          </w:p>
        </w:tc>
        <w:tc>
          <w:tcPr>
            <w:tcW w:w="2551" w:type="dxa"/>
            <w:vAlign w:val="center"/>
          </w:tcPr>
          <w:p>
            <w:pPr>
              <w:pStyle w:val="11"/>
            </w:pPr>
            <w:r>
              <w:t>25.00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24.10</w:t>
            </w:r>
          </w:p>
        </w:tc>
        <w:tc>
          <w:tcPr>
            <w:tcW w:w="2551" w:type="dxa"/>
            <w:vAlign w:val="center"/>
          </w:tcPr>
          <w:p>
            <w:pPr>
              <w:pStyle w:val="11"/>
            </w:pPr>
            <w:r>
              <w:t>24.10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3.85</w:t>
            </w:r>
          </w:p>
        </w:tc>
        <w:tc>
          <w:tcPr>
            <w:tcW w:w="2551" w:type="dxa"/>
            <w:vAlign w:val="center"/>
          </w:tcPr>
          <w:p>
            <w:pPr>
              <w:pStyle w:val="11"/>
            </w:pPr>
            <w:r>
              <w:t>3.85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26.00</w:t>
            </w:r>
          </w:p>
        </w:tc>
        <w:tc>
          <w:tcPr>
            <w:tcW w:w="2551" w:type="dxa"/>
            <w:vAlign w:val="center"/>
          </w:tcPr>
          <w:p>
            <w:pPr>
              <w:pStyle w:val="11"/>
            </w:pPr>
            <w:r>
              <w:t>26.00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2.80</w:t>
            </w:r>
          </w:p>
        </w:tc>
        <w:tc>
          <w:tcPr>
            <w:tcW w:w="2551" w:type="dxa"/>
            <w:vAlign w:val="center"/>
          </w:tcPr>
          <w:p>
            <w:pPr>
              <w:pStyle w:val="11"/>
            </w:pPr>
          </w:p>
        </w:tc>
        <w:tc>
          <w:tcPr>
            <w:tcW w:w="2551" w:type="dxa"/>
            <w:vAlign w:val="center"/>
          </w:tcPr>
          <w:p>
            <w:pPr>
              <w:pStyle w:val="11"/>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49.39</w:t>
            </w:r>
          </w:p>
        </w:tc>
        <w:tc>
          <w:tcPr>
            <w:tcW w:w="2551" w:type="dxa"/>
            <w:vAlign w:val="center"/>
          </w:tcPr>
          <w:p>
            <w:pPr>
              <w:pStyle w:val="11"/>
            </w:pPr>
            <w:r>
              <w:t>49.39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49.39</w:t>
            </w:r>
          </w:p>
        </w:tc>
        <w:tc>
          <w:tcPr>
            <w:tcW w:w="2551" w:type="dxa"/>
            <w:vAlign w:val="center"/>
          </w:tcPr>
          <w:p>
            <w:pPr>
              <w:pStyle w:val="11"/>
            </w:pPr>
            <w:r>
              <w:t>49.39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361026昌黎县靖安中心卫生院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361026昌黎县靖安中心卫生院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361026昌黎县靖安中心卫生院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昌黎县靖安中心卫生院2026年单位预算信息公开情况说明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按照《中华人民共和国预算法》、《地方预决算公开操作规程》和《关于进一步推进预算公开工作的实施意见》规定，现将昌黎县靖安中心卫生院2026年单位预算公开如下：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昌黎县靖安中心卫生院是昌黎县卫生健康局下属单位，承担本辖区基本医疗服务和基本公共卫生服务，设有内科、检验科、B超室、DR室、护理站、药房、预防保健科、公共卫生科等内部科室。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昌黎县靖安中心卫生院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1182.23万元，其中：一般公共预算收入767.05万元，基金预算收入0.00万元，国有资本经营预算收入0.00万元，财政专户核拨收入0.00万元，单位资金收入390.00万元，上年结转结余25.18万元。</w:t>
      </w:r>
    </w:p>
    <w:p>
      <w:pPr>
        <w:pStyle w:val="18"/>
      </w:pPr>
      <w:r>
        <w:t>2、支出说明</w:t>
      </w:r>
    </w:p>
    <w:p>
      <w:pPr>
        <w:pStyle w:val="18"/>
      </w:pPr>
      <w:r>
        <w:t>收支预算总表支出栏、基本支出表、项目支出表按经济分类和支出功能分类科目编制，反映昌黎县靖安中心卫生院年度单位预算中支出预算的总体情况。2026年支出预算1182.23万元，其中基本支出872.19万元，包括人员经费479.39万元和日常公用经费392.80万元；项目支出310.03万元，主要为公共卫生服务专项工作，助力提升公共卫生保障水平；预计下年使用的单位资金结余0.00万元。委托业务费共计安排4.00万元，主要用于因技术原因确需对外委托的辅助性工作和确有必要对外委托开展咨询、评审、规划等工作。</w:t>
      </w:r>
    </w:p>
    <w:p>
      <w:pPr>
        <w:pStyle w:val="18"/>
      </w:pPr>
      <w:r>
        <w:t>3、比上年增减情况</w:t>
      </w:r>
    </w:p>
    <w:p>
      <w:pPr>
        <w:pStyle w:val="18"/>
      </w:pPr>
      <w:r>
        <w:t>2026年预算收支安排1182.23万元，较2025年预算增加244.18万元，其中：基本支出减少65.85万元，主要为人员薪酬调整致人员经费增长，及日常诊疗业务量提升使公用经费需求增加。项目支出增加310.03万元，主要为上年我单位无预算项目支出，由卫健局统一编制，本年我单位进行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2026年，我单位机关运行经费共计安排392.80万元，主要用于日常维修、办公用房水电费、办公用房取暖费、办公用房物业管理费等日常运行支出。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1、基本公共卫生服务县级配套资金（靖安）绩效目标表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13032226P002217101779</w:t>
            </w:r>
          </w:p>
        </w:tc>
        <w:tc>
          <w:tcPr>
            <w:tcW w:w="2835" w:type="dxa"/>
            <w:vAlign w:val="center"/>
          </w:tcPr>
          <w:p>
            <w:pPr>
              <w:pStyle w:val="10"/>
            </w:pPr>
            <w:r>
              <w:t>项目名称</w:t>
            </w:r>
          </w:p>
        </w:tc>
        <w:tc>
          <w:tcPr>
            <w:tcW w:w="6095" w:type="dxa"/>
            <w:gridSpan w:val="3"/>
            <w:vAlign w:val="center"/>
          </w:tcPr>
          <w:p>
            <w:pPr>
              <w:pStyle w:val="12"/>
            </w:pPr>
            <w:r>
              <w:t>基本公共卫生服务县级配套资金（靖安）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69.73</w:t>
            </w:r>
          </w:p>
        </w:tc>
        <w:tc>
          <w:tcPr>
            <w:tcW w:w="2835" w:type="dxa"/>
            <w:vAlign w:val="center"/>
          </w:tcPr>
          <w:p>
            <w:pPr>
              <w:pStyle w:val="10"/>
            </w:pPr>
            <w:r>
              <w:t>其中：财政    资金</w:t>
            </w:r>
          </w:p>
        </w:tc>
        <w:tc>
          <w:tcPr>
            <w:tcW w:w="2551" w:type="dxa"/>
            <w:vAlign w:val="center"/>
          </w:tcPr>
          <w:p>
            <w:pPr>
              <w:pStyle w:val="12"/>
            </w:pPr>
            <w:r>
              <w:t>69.73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用于基本公共卫生服务乡医公卫资金补助、公卫人员工资支出及公共卫生服务日常支出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≥36个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697320元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2、冀财社【2024】139号关于提前下达2025年中央基本药物制度补助资金（靖安）绩效目标表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13032225P00222310047E</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冀财社【2024】139号关于提前下达2025年中央基本药物制度补助资金（靖安）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1.97</w:t>
            </w:r>
          </w:p>
        </w:tc>
        <w:tc>
          <w:tcPr>
            <w:tcW w:w="2835" w:type="dxa"/>
            <w:vAlign w:val="center"/>
          </w:tcPr>
          <w:p>
            <w:pPr>
              <w:pStyle w:val="10"/>
            </w:pPr>
            <w:r>
              <w:t>其中：财政    资金</w:t>
            </w:r>
          </w:p>
        </w:tc>
        <w:tc>
          <w:tcPr>
            <w:tcW w:w="2551" w:type="dxa"/>
            <w:vAlign w:val="center"/>
          </w:tcPr>
          <w:p>
            <w:pPr>
              <w:pStyle w:val="12"/>
            </w:pPr>
            <w:r>
              <w:t>1.97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卫生院日常公用经费支出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36个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≤19670.98元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3、冀财社【2024】144号2025年重大公卫精神卫生和慢性非传染病资金（靖安卫生院）绩效目标表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13032225P002235100085</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冀财社【2024】144号2025年重大公卫精神卫生和慢性非传染病资金（靖安卫生院）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0.34</w:t>
            </w:r>
          </w:p>
        </w:tc>
        <w:tc>
          <w:tcPr>
            <w:tcW w:w="2835" w:type="dxa"/>
            <w:vAlign w:val="center"/>
          </w:tcPr>
          <w:p>
            <w:pPr>
              <w:pStyle w:val="10"/>
            </w:pPr>
            <w:r>
              <w:t>其中：财政    资金</w:t>
            </w:r>
          </w:p>
        </w:tc>
        <w:tc>
          <w:tcPr>
            <w:tcW w:w="2551" w:type="dxa"/>
            <w:vAlign w:val="center"/>
          </w:tcPr>
          <w:p>
            <w:pPr>
              <w:pStyle w:val="12"/>
            </w:pPr>
            <w:r>
              <w:t>0.34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用于重大公卫精神病管理补助及印刷品支出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r>
              <w:tab/>
            </w:r>
            <w:r>
              <w:t>"</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实施重大公共卫生服务制度乡镇数量</w:t>
            </w:r>
          </w:p>
        </w:tc>
        <w:tc>
          <w:tcPr>
            <w:tcW w:w="5386" w:type="dxa"/>
            <w:vAlign w:val="center"/>
          </w:tcPr>
          <w:p>
            <w:pPr>
              <w:pStyle w:val="12"/>
            </w:pPr>
            <w:r>
              <w:t>实施重大公共卫生服务制度行政村数量</w:t>
            </w:r>
          </w:p>
        </w:tc>
        <w:tc>
          <w:tcPr>
            <w:tcW w:w="2268" w:type="dxa"/>
            <w:vAlign w:val="center"/>
          </w:tcPr>
          <w:p>
            <w:pPr>
              <w:pStyle w:val="12"/>
            </w:pPr>
            <w:r>
              <w:t>36个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覆盖率=实施重大公共卫生服务制度的行政村个数/我镇行政村总数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≤3390元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4、冀财社【2024】179号关于提前下达2025年省级公共卫生服务补助资金（其他）靖安绩效目标表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13032225P00221710119T</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冀财社【2024】179号关于提前下达2025年省级公共卫生服务补助资金（其他）靖安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22.87</w:t>
            </w:r>
          </w:p>
        </w:tc>
        <w:tc>
          <w:tcPr>
            <w:tcW w:w="2835" w:type="dxa"/>
            <w:vAlign w:val="center"/>
          </w:tcPr>
          <w:p>
            <w:pPr>
              <w:pStyle w:val="10"/>
            </w:pPr>
            <w:r>
              <w:t>其中：财政    资金</w:t>
            </w:r>
          </w:p>
        </w:tc>
        <w:tc>
          <w:tcPr>
            <w:tcW w:w="2551" w:type="dxa"/>
            <w:vAlign w:val="center"/>
          </w:tcPr>
          <w:p>
            <w:pPr>
              <w:pStyle w:val="12"/>
            </w:pPr>
            <w:r>
              <w:t>22.87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卫生院日常公用及肺癌筛查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36个</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投入基本公共卫生省级补助资金总成本</w:t>
            </w:r>
          </w:p>
        </w:tc>
        <w:tc>
          <w:tcPr>
            <w:tcW w:w="2268" w:type="dxa"/>
            <w:vAlign w:val="center"/>
          </w:tcPr>
          <w:p>
            <w:pPr>
              <w:pStyle w:val="12"/>
            </w:pPr>
            <w:r>
              <w:t>≤228701元</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5、冀财社【2025】151号提前下达2026年中央基本公共卫生服务补助资金（靖安）绩效目标表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13032226P00221710201R</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冀财社【2025】151号提前下达2026年中央基本公共卫生服务补助资金（靖安）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215.12</w:t>
            </w:r>
          </w:p>
        </w:tc>
        <w:tc>
          <w:tcPr>
            <w:tcW w:w="2835" w:type="dxa"/>
            <w:vAlign w:val="center"/>
          </w:tcPr>
          <w:p>
            <w:pPr>
              <w:pStyle w:val="10"/>
            </w:pPr>
            <w:r>
              <w:t>其中：财政    资金</w:t>
            </w:r>
          </w:p>
        </w:tc>
        <w:tc>
          <w:tcPr>
            <w:tcW w:w="2551" w:type="dxa"/>
            <w:vAlign w:val="center"/>
          </w:tcPr>
          <w:p>
            <w:pPr>
              <w:pStyle w:val="12"/>
            </w:pPr>
            <w:r>
              <w:t>215.12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用于乡医基本公共卫生补助、公卫人员支出及基本公共卫生日常公用经费支出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≥36个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≤2151240元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361026昌黎县靖安中心卫生院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昌黎县靖安中心卫生院上年末固定资产金额为1589.25万元（详见下表）。本年度拟购置固定资产总额为90.00万元，已按要求列入政府采购预算，详见政府采购预算表。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361026昌黎县靖安中心卫生院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1589.25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6880.15</w:t>
            </w:r>
          </w:p>
        </w:tc>
        <w:tc>
          <w:tcPr>
            <w:tcW w:w="2835" w:type="dxa"/>
            <w:vAlign w:val="center"/>
          </w:tcPr>
          <w:p>
            <w:pPr>
              <w:pStyle w:val="11"/>
            </w:pPr>
            <w:r>
              <w:t>825.50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949.70</w:t>
            </w:r>
          </w:p>
        </w:tc>
        <w:tc>
          <w:tcPr>
            <w:tcW w:w="2835" w:type="dxa"/>
            <w:vAlign w:val="center"/>
          </w:tcPr>
          <w:p>
            <w:pPr>
              <w:pStyle w:val="11"/>
            </w:pPr>
            <w:r>
              <w:t>44.77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61.12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149.80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1121</w:t>
            </w:r>
          </w:p>
        </w:tc>
        <w:tc>
          <w:tcPr>
            <w:tcW w:w="2835" w:type="dxa"/>
            <w:vAlign w:val="center"/>
          </w:tcPr>
          <w:p>
            <w:pPr>
              <w:pStyle w:val="11"/>
            </w:pPr>
            <w:r>
              <w:t>552.82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4" w:name="_Toc11090"/>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五</w:t>
      </w:r>
      <w:r>
        <w:rPr>
          <w:rFonts w:ascii="方正小标宋_GBK" w:hAnsi="方正小标宋_GBK" w:eastAsia="方正小标宋_GBK" w:cs="方正小标宋_GBK"/>
          <w:b w:val="0"/>
          <w:color w:val="000000"/>
          <w:sz w:val="44"/>
        </w:rPr>
        <w:t>、昌黎县人民医院收支预算</w:t>
      </w:r>
      <w:bookmarkEnd w:id="1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361027昌黎县人民医院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914.88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19600.00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20628.20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20514.88</w:t>
            </w:r>
          </w:p>
        </w:tc>
        <w:tc>
          <w:tcPr>
            <w:tcW w:w="4535" w:type="dxa"/>
            <w:vAlign w:val="center"/>
          </w:tcPr>
          <w:p>
            <w:pPr>
              <w:pStyle w:val="14"/>
            </w:pPr>
            <w:r>
              <w:t>本年支出合计</w:t>
            </w:r>
          </w:p>
        </w:tc>
        <w:tc>
          <w:tcPr>
            <w:tcW w:w="2126" w:type="dxa"/>
            <w:vAlign w:val="center"/>
          </w:tcPr>
          <w:p>
            <w:pPr>
              <w:pStyle w:val="15"/>
            </w:pPr>
            <w:r>
              <w:t>20628.20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113.32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20628.20</w:t>
            </w:r>
          </w:p>
        </w:tc>
        <w:tc>
          <w:tcPr>
            <w:tcW w:w="4535" w:type="dxa"/>
            <w:vAlign w:val="center"/>
          </w:tcPr>
          <w:p>
            <w:pPr>
              <w:pStyle w:val="14"/>
            </w:pPr>
            <w:r>
              <w:t>支出总计</w:t>
            </w:r>
          </w:p>
        </w:tc>
        <w:tc>
          <w:tcPr>
            <w:tcW w:w="2126" w:type="dxa"/>
            <w:vAlign w:val="center"/>
          </w:tcPr>
          <w:p>
            <w:pPr>
              <w:pStyle w:val="15"/>
            </w:pPr>
            <w:r>
              <w:t>20628.20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361027昌黎县人民医院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20628.20</w:t>
            </w:r>
          </w:p>
        </w:tc>
        <w:tc>
          <w:tcPr>
            <w:tcW w:w="1134" w:type="dxa"/>
            <w:vAlign w:val="center"/>
          </w:tcPr>
          <w:p>
            <w:pPr>
              <w:pStyle w:val="15"/>
            </w:pPr>
            <w:r>
              <w:t>20514.88</w:t>
            </w:r>
          </w:p>
        </w:tc>
        <w:tc>
          <w:tcPr>
            <w:tcW w:w="1134" w:type="dxa"/>
            <w:vAlign w:val="center"/>
          </w:tcPr>
          <w:p>
            <w:pPr>
              <w:pStyle w:val="15"/>
            </w:pPr>
            <w:r>
              <w:t>914.88</w:t>
            </w:r>
          </w:p>
        </w:tc>
        <w:tc>
          <w:tcPr>
            <w:tcW w:w="1134" w:type="dxa"/>
            <w:vAlign w:val="center"/>
          </w:tcPr>
          <w:p>
            <w:pPr>
              <w:pStyle w:val="15"/>
            </w:pPr>
          </w:p>
        </w:tc>
        <w:tc>
          <w:tcPr>
            <w:tcW w:w="1134" w:type="dxa"/>
            <w:vAlign w:val="center"/>
          </w:tcPr>
          <w:p>
            <w:pPr>
              <w:pStyle w:val="15"/>
            </w:pPr>
            <w:r>
              <w:t>19600.00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20628.20</w:t>
            </w:r>
          </w:p>
        </w:tc>
        <w:tc>
          <w:tcPr>
            <w:tcW w:w="1134" w:type="dxa"/>
            <w:vAlign w:val="center"/>
          </w:tcPr>
          <w:p>
            <w:pPr>
              <w:pStyle w:val="11"/>
            </w:pPr>
            <w:r>
              <w:t>20514.88</w:t>
            </w:r>
          </w:p>
        </w:tc>
        <w:tc>
          <w:tcPr>
            <w:tcW w:w="1134" w:type="dxa"/>
            <w:vAlign w:val="center"/>
          </w:tcPr>
          <w:p>
            <w:pPr>
              <w:pStyle w:val="11"/>
            </w:pPr>
            <w:r>
              <w:t>914.88</w:t>
            </w:r>
          </w:p>
        </w:tc>
        <w:tc>
          <w:tcPr>
            <w:tcW w:w="1134" w:type="dxa"/>
            <w:vAlign w:val="center"/>
          </w:tcPr>
          <w:p>
            <w:pPr>
              <w:pStyle w:val="11"/>
            </w:pPr>
          </w:p>
        </w:tc>
        <w:tc>
          <w:tcPr>
            <w:tcW w:w="1134" w:type="dxa"/>
            <w:vAlign w:val="center"/>
          </w:tcPr>
          <w:p>
            <w:pPr>
              <w:pStyle w:val="11"/>
            </w:pPr>
            <w:r>
              <w:t>19600.00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21002</w:t>
            </w:r>
          </w:p>
        </w:tc>
        <w:tc>
          <w:tcPr>
            <w:tcW w:w="1559" w:type="dxa"/>
            <w:vAlign w:val="center"/>
          </w:tcPr>
          <w:p>
            <w:pPr>
              <w:pStyle w:val="12"/>
            </w:pPr>
            <w:r>
              <w:t>公立医院</w:t>
            </w:r>
          </w:p>
        </w:tc>
        <w:tc>
          <w:tcPr>
            <w:tcW w:w="1134" w:type="dxa"/>
            <w:vAlign w:val="center"/>
          </w:tcPr>
          <w:p>
            <w:pPr>
              <w:pStyle w:val="11"/>
            </w:pPr>
            <w:r>
              <w:t>20601.82</w:t>
            </w:r>
          </w:p>
        </w:tc>
        <w:tc>
          <w:tcPr>
            <w:tcW w:w="1134" w:type="dxa"/>
            <w:vAlign w:val="center"/>
          </w:tcPr>
          <w:p>
            <w:pPr>
              <w:pStyle w:val="11"/>
            </w:pPr>
            <w:r>
              <w:t>20488.50</w:t>
            </w:r>
          </w:p>
        </w:tc>
        <w:tc>
          <w:tcPr>
            <w:tcW w:w="1134" w:type="dxa"/>
            <w:vAlign w:val="center"/>
          </w:tcPr>
          <w:p>
            <w:pPr>
              <w:pStyle w:val="11"/>
            </w:pPr>
            <w:r>
              <w:t>888.50</w:t>
            </w:r>
          </w:p>
        </w:tc>
        <w:tc>
          <w:tcPr>
            <w:tcW w:w="1134" w:type="dxa"/>
            <w:vAlign w:val="center"/>
          </w:tcPr>
          <w:p>
            <w:pPr>
              <w:pStyle w:val="11"/>
            </w:pPr>
          </w:p>
        </w:tc>
        <w:tc>
          <w:tcPr>
            <w:tcW w:w="1134" w:type="dxa"/>
            <w:vAlign w:val="center"/>
          </w:tcPr>
          <w:p>
            <w:pPr>
              <w:pStyle w:val="11"/>
            </w:pPr>
            <w:r>
              <w:t>19600.00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2100201</w:t>
            </w:r>
          </w:p>
        </w:tc>
        <w:tc>
          <w:tcPr>
            <w:tcW w:w="1559" w:type="dxa"/>
            <w:vAlign w:val="center"/>
          </w:tcPr>
          <w:p>
            <w:pPr>
              <w:pStyle w:val="12"/>
            </w:pPr>
            <w:r>
              <w:t>综合医院</w:t>
            </w:r>
          </w:p>
        </w:tc>
        <w:tc>
          <w:tcPr>
            <w:tcW w:w="1134" w:type="dxa"/>
            <w:vAlign w:val="center"/>
          </w:tcPr>
          <w:p>
            <w:pPr>
              <w:pStyle w:val="11"/>
            </w:pPr>
            <w:r>
              <w:t>20501.82</w:t>
            </w:r>
          </w:p>
        </w:tc>
        <w:tc>
          <w:tcPr>
            <w:tcW w:w="1134" w:type="dxa"/>
            <w:vAlign w:val="center"/>
          </w:tcPr>
          <w:p>
            <w:pPr>
              <w:pStyle w:val="11"/>
            </w:pPr>
            <w:r>
              <w:t>20388.50</w:t>
            </w:r>
          </w:p>
        </w:tc>
        <w:tc>
          <w:tcPr>
            <w:tcW w:w="1134" w:type="dxa"/>
            <w:vAlign w:val="center"/>
          </w:tcPr>
          <w:p>
            <w:pPr>
              <w:pStyle w:val="11"/>
            </w:pPr>
            <w:r>
              <w:t>788.50</w:t>
            </w:r>
          </w:p>
        </w:tc>
        <w:tc>
          <w:tcPr>
            <w:tcW w:w="1134" w:type="dxa"/>
            <w:vAlign w:val="center"/>
          </w:tcPr>
          <w:p>
            <w:pPr>
              <w:pStyle w:val="11"/>
            </w:pPr>
          </w:p>
        </w:tc>
        <w:tc>
          <w:tcPr>
            <w:tcW w:w="1134" w:type="dxa"/>
            <w:vAlign w:val="center"/>
          </w:tcPr>
          <w:p>
            <w:pPr>
              <w:pStyle w:val="11"/>
            </w:pPr>
            <w:r>
              <w:t>19600.00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2100299</w:t>
            </w:r>
          </w:p>
        </w:tc>
        <w:tc>
          <w:tcPr>
            <w:tcW w:w="1559" w:type="dxa"/>
            <w:vAlign w:val="center"/>
          </w:tcPr>
          <w:p>
            <w:pPr>
              <w:pStyle w:val="12"/>
            </w:pPr>
            <w:r>
              <w:t>其他公立医院支出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21099</w:t>
            </w:r>
          </w:p>
        </w:tc>
        <w:tc>
          <w:tcPr>
            <w:tcW w:w="1559" w:type="dxa"/>
            <w:vAlign w:val="center"/>
          </w:tcPr>
          <w:p>
            <w:pPr>
              <w:pStyle w:val="12"/>
            </w:pPr>
            <w:r>
              <w:t>其他卫生健康支出</w:t>
            </w:r>
          </w:p>
        </w:tc>
        <w:tc>
          <w:tcPr>
            <w:tcW w:w="1134" w:type="dxa"/>
            <w:vAlign w:val="center"/>
          </w:tcPr>
          <w:p>
            <w:pPr>
              <w:pStyle w:val="11"/>
            </w:pPr>
            <w:r>
              <w:t>14.38</w:t>
            </w:r>
          </w:p>
        </w:tc>
        <w:tc>
          <w:tcPr>
            <w:tcW w:w="1134" w:type="dxa"/>
            <w:vAlign w:val="center"/>
          </w:tcPr>
          <w:p>
            <w:pPr>
              <w:pStyle w:val="11"/>
            </w:pPr>
            <w:r>
              <w:t>14.38</w:t>
            </w:r>
          </w:p>
        </w:tc>
        <w:tc>
          <w:tcPr>
            <w:tcW w:w="1134" w:type="dxa"/>
            <w:vAlign w:val="center"/>
          </w:tcPr>
          <w:p>
            <w:pPr>
              <w:pStyle w:val="11"/>
            </w:pPr>
            <w:r>
              <w:t>14.38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2109999</w:t>
            </w:r>
          </w:p>
        </w:tc>
        <w:tc>
          <w:tcPr>
            <w:tcW w:w="1559" w:type="dxa"/>
            <w:vAlign w:val="center"/>
          </w:tcPr>
          <w:p>
            <w:pPr>
              <w:pStyle w:val="12"/>
            </w:pPr>
            <w:r>
              <w:t>其他卫生健康支出</w:t>
            </w:r>
          </w:p>
        </w:tc>
        <w:tc>
          <w:tcPr>
            <w:tcW w:w="1134" w:type="dxa"/>
            <w:vAlign w:val="center"/>
          </w:tcPr>
          <w:p>
            <w:pPr>
              <w:pStyle w:val="11"/>
            </w:pPr>
            <w:r>
              <w:t>14.38</w:t>
            </w:r>
          </w:p>
        </w:tc>
        <w:tc>
          <w:tcPr>
            <w:tcW w:w="1134" w:type="dxa"/>
            <w:vAlign w:val="center"/>
          </w:tcPr>
          <w:p>
            <w:pPr>
              <w:pStyle w:val="11"/>
            </w:pPr>
            <w:r>
              <w:t>14.38</w:t>
            </w:r>
          </w:p>
        </w:tc>
        <w:tc>
          <w:tcPr>
            <w:tcW w:w="1134" w:type="dxa"/>
            <w:vAlign w:val="center"/>
          </w:tcPr>
          <w:p>
            <w:pPr>
              <w:pStyle w:val="11"/>
            </w:pPr>
            <w:r>
              <w:t>14.38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361027昌黎县人民医院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20628.20</w:t>
            </w:r>
          </w:p>
        </w:tc>
        <w:tc>
          <w:tcPr>
            <w:tcW w:w="1361" w:type="dxa"/>
            <w:vAlign w:val="center"/>
          </w:tcPr>
          <w:p>
            <w:pPr>
              <w:pStyle w:val="15"/>
            </w:pPr>
            <w:r>
              <w:t>20388.50</w:t>
            </w:r>
          </w:p>
        </w:tc>
        <w:tc>
          <w:tcPr>
            <w:tcW w:w="1361" w:type="dxa"/>
            <w:vAlign w:val="center"/>
          </w:tcPr>
          <w:p>
            <w:pPr>
              <w:pStyle w:val="15"/>
            </w:pPr>
            <w:r>
              <w:t>239.70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20628.20</w:t>
            </w:r>
          </w:p>
        </w:tc>
        <w:tc>
          <w:tcPr>
            <w:tcW w:w="1361" w:type="dxa"/>
            <w:vAlign w:val="center"/>
          </w:tcPr>
          <w:p>
            <w:pPr>
              <w:pStyle w:val="11"/>
            </w:pPr>
            <w:r>
              <w:t>20388.50</w:t>
            </w:r>
          </w:p>
        </w:tc>
        <w:tc>
          <w:tcPr>
            <w:tcW w:w="1361" w:type="dxa"/>
            <w:vAlign w:val="center"/>
          </w:tcPr>
          <w:p>
            <w:pPr>
              <w:pStyle w:val="11"/>
            </w:pPr>
            <w:r>
              <w:t>239.70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21002</w:t>
            </w:r>
          </w:p>
        </w:tc>
        <w:tc>
          <w:tcPr>
            <w:tcW w:w="4535" w:type="dxa"/>
            <w:vAlign w:val="center"/>
          </w:tcPr>
          <w:p>
            <w:pPr>
              <w:pStyle w:val="12"/>
            </w:pPr>
            <w:r>
              <w:t>公立医院</w:t>
            </w:r>
          </w:p>
        </w:tc>
        <w:tc>
          <w:tcPr>
            <w:tcW w:w="1361" w:type="dxa"/>
            <w:vAlign w:val="center"/>
          </w:tcPr>
          <w:p>
            <w:pPr>
              <w:pStyle w:val="11"/>
            </w:pPr>
            <w:r>
              <w:t>20601.82</w:t>
            </w:r>
          </w:p>
        </w:tc>
        <w:tc>
          <w:tcPr>
            <w:tcW w:w="1361" w:type="dxa"/>
            <w:vAlign w:val="center"/>
          </w:tcPr>
          <w:p>
            <w:pPr>
              <w:pStyle w:val="11"/>
            </w:pPr>
            <w:r>
              <w:t>20388.50</w:t>
            </w:r>
          </w:p>
        </w:tc>
        <w:tc>
          <w:tcPr>
            <w:tcW w:w="1361" w:type="dxa"/>
            <w:vAlign w:val="center"/>
          </w:tcPr>
          <w:p>
            <w:pPr>
              <w:pStyle w:val="11"/>
            </w:pPr>
            <w:r>
              <w:t>213.32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2100201</w:t>
            </w:r>
          </w:p>
        </w:tc>
        <w:tc>
          <w:tcPr>
            <w:tcW w:w="4535" w:type="dxa"/>
            <w:vAlign w:val="center"/>
          </w:tcPr>
          <w:p>
            <w:pPr>
              <w:pStyle w:val="12"/>
            </w:pPr>
            <w:r>
              <w:t>综合医院</w:t>
            </w:r>
          </w:p>
        </w:tc>
        <w:tc>
          <w:tcPr>
            <w:tcW w:w="1361" w:type="dxa"/>
            <w:vAlign w:val="center"/>
          </w:tcPr>
          <w:p>
            <w:pPr>
              <w:pStyle w:val="11"/>
            </w:pPr>
            <w:r>
              <w:t>20501.82</w:t>
            </w:r>
          </w:p>
        </w:tc>
        <w:tc>
          <w:tcPr>
            <w:tcW w:w="1361" w:type="dxa"/>
            <w:vAlign w:val="center"/>
          </w:tcPr>
          <w:p>
            <w:pPr>
              <w:pStyle w:val="11"/>
            </w:pPr>
            <w:r>
              <w:t>20388.50</w:t>
            </w:r>
          </w:p>
        </w:tc>
        <w:tc>
          <w:tcPr>
            <w:tcW w:w="1361" w:type="dxa"/>
            <w:vAlign w:val="center"/>
          </w:tcPr>
          <w:p>
            <w:pPr>
              <w:pStyle w:val="11"/>
            </w:pPr>
            <w:r>
              <w:t>113.32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2100299</w:t>
            </w:r>
          </w:p>
        </w:tc>
        <w:tc>
          <w:tcPr>
            <w:tcW w:w="4535" w:type="dxa"/>
            <w:vAlign w:val="center"/>
          </w:tcPr>
          <w:p>
            <w:pPr>
              <w:pStyle w:val="12"/>
            </w:pPr>
            <w:r>
              <w:t>其他公立医院支出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21099</w:t>
            </w:r>
          </w:p>
        </w:tc>
        <w:tc>
          <w:tcPr>
            <w:tcW w:w="4535" w:type="dxa"/>
            <w:vAlign w:val="center"/>
          </w:tcPr>
          <w:p>
            <w:pPr>
              <w:pStyle w:val="12"/>
            </w:pPr>
            <w:r>
              <w:t>其他卫生健康支出</w:t>
            </w:r>
          </w:p>
        </w:tc>
        <w:tc>
          <w:tcPr>
            <w:tcW w:w="1361" w:type="dxa"/>
            <w:vAlign w:val="center"/>
          </w:tcPr>
          <w:p>
            <w:pPr>
              <w:pStyle w:val="11"/>
            </w:pPr>
            <w:r>
              <w:t>14.38</w:t>
            </w:r>
          </w:p>
        </w:tc>
        <w:tc>
          <w:tcPr>
            <w:tcW w:w="1361" w:type="dxa"/>
            <w:vAlign w:val="center"/>
          </w:tcPr>
          <w:p>
            <w:pPr>
              <w:pStyle w:val="11"/>
            </w:pPr>
          </w:p>
        </w:tc>
        <w:tc>
          <w:tcPr>
            <w:tcW w:w="1361" w:type="dxa"/>
            <w:vAlign w:val="center"/>
          </w:tcPr>
          <w:p>
            <w:pPr>
              <w:pStyle w:val="11"/>
            </w:pPr>
            <w:r>
              <w:t>14.38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2109999</w:t>
            </w:r>
          </w:p>
        </w:tc>
        <w:tc>
          <w:tcPr>
            <w:tcW w:w="4535" w:type="dxa"/>
            <w:vAlign w:val="center"/>
          </w:tcPr>
          <w:p>
            <w:pPr>
              <w:pStyle w:val="12"/>
            </w:pPr>
            <w:r>
              <w:t>其他卫生健康支出</w:t>
            </w:r>
          </w:p>
        </w:tc>
        <w:tc>
          <w:tcPr>
            <w:tcW w:w="1361" w:type="dxa"/>
            <w:vAlign w:val="center"/>
          </w:tcPr>
          <w:p>
            <w:pPr>
              <w:pStyle w:val="11"/>
            </w:pPr>
            <w:r>
              <w:t>14.38</w:t>
            </w:r>
          </w:p>
        </w:tc>
        <w:tc>
          <w:tcPr>
            <w:tcW w:w="1361" w:type="dxa"/>
            <w:vAlign w:val="center"/>
          </w:tcPr>
          <w:p>
            <w:pPr>
              <w:pStyle w:val="11"/>
            </w:pPr>
          </w:p>
        </w:tc>
        <w:tc>
          <w:tcPr>
            <w:tcW w:w="1361" w:type="dxa"/>
            <w:vAlign w:val="center"/>
          </w:tcPr>
          <w:p>
            <w:pPr>
              <w:pStyle w:val="11"/>
            </w:pPr>
            <w:r>
              <w:t>14.38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361027昌黎县人民医院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914.88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1028.20</w:t>
            </w:r>
          </w:p>
        </w:tc>
        <w:tc>
          <w:tcPr>
            <w:tcW w:w="1474" w:type="dxa"/>
            <w:vAlign w:val="center"/>
          </w:tcPr>
          <w:p>
            <w:pPr>
              <w:pStyle w:val="11"/>
            </w:pPr>
            <w:r>
              <w:t>1028.20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914.88</w:t>
            </w:r>
          </w:p>
        </w:tc>
        <w:tc>
          <w:tcPr>
            <w:tcW w:w="3402" w:type="dxa"/>
            <w:vAlign w:val="center"/>
          </w:tcPr>
          <w:p>
            <w:pPr>
              <w:pStyle w:val="14"/>
            </w:pPr>
            <w:r>
              <w:t>本年支出合计</w:t>
            </w:r>
          </w:p>
        </w:tc>
        <w:tc>
          <w:tcPr>
            <w:tcW w:w="1474" w:type="dxa"/>
            <w:vAlign w:val="center"/>
          </w:tcPr>
          <w:p>
            <w:pPr>
              <w:pStyle w:val="15"/>
            </w:pPr>
            <w:r>
              <w:t>1028.20</w:t>
            </w:r>
          </w:p>
        </w:tc>
        <w:tc>
          <w:tcPr>
            <w:tcW w:w="1474" w:type="dxa"/>
            <w:vAlign w:val="center"/>
          </w:tcPr>
          <w:p>
            <w:pPr>
              <w:pStyle w:val="15"/>
            </w:pPr>
            <w:r>
              <w:t>1028.20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113.32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113.32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1028.20</w:t>
            </w:r>
          </w:p>
        </w:tc>
        <w:tc>
          <w:tcPr>
            <w:tcW w:w="3402" w:type="dxa"/>
            <w:vAlign w:val="center"/>
          </w:tcPr>
          <w:p>
            <w:pPr>
              <w:pStyle w:val="14"/>
            </w:pPr>
            <w:r>
              <w:t>支出总计</w:t>
            </w:r>
          </w:p>
        </w:tc>
        <w:tc>
          <w:tcPr>
            <w:tcW w:w="1474" w:type="dxa"/>
            <w:vAlign w:val="center"/>
          </w:tcPr>
          <w:p>
            <w:pPr>
              <w:pStyle w:val="15"/>
            </w:pPr>
            <w:r>
              <w:t>1028.20</w:t>
            </w:r>
          </w:p>
        </w:tc>
        <w:tc>
          <w:tcPr>
            <w:tcW w:w="1474" w:type="dxa"/>
            <w:vAlign w:val="center"/>
          </w:tcPr>
          <w:p>
            <w:pPr>
              <w:pStyle w:val="15"/>
            </w:pPr>
            <w:r>
              <w:t>1028.20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361027昌黎县人民医院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1028.20</w:t>
            </w:r>
          </w:p>
        </w:tc>
        <w:tc>
          <w:tcPr>
            <w:tcW w:w="2551" w:type="dxa"/>
            <w:vAlign w:val="center"/>
          </w:tcPr>
          <w:p>
            <w:pPr>
              <w:pStyle w:val="15"/>
            </w:pPr>
            <w:r>
              <w:t>788.50</w:t>
            </w:r>
          </w:p>
        </w:tc>
        <w:tc>
          <w:tcPr>
            <w:tcW w:w="2551" w:type="dxa"/>
            <w:vAlign w:val="center"/>
          </w:tcPr>
          <w:p>
            <w:pPr>
              <w:pStyle w:val="15"/>
            </w:pPr>
            <w:r>
              <w:t>239.70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1028.20</w:t>
            </w:r>
          </w:p>
        </w:tc>
        <w:tc>
          <w:tcPr>
            <w:tcW w:w="2551" w:type="dxa"/>
            <w:vAlign w:val="center"/>
          </w:tcPr>
          <w:p>
            <w:pPr>
              <w:pStyle w:val="11"/>
            </w:pPr>
            <w:r>
              <w:t>788.50</w:t>
            </w:r>
          </w:p>
        </w:tc>
        <w:tc>
          <w:tcPr>
            <w:tcW w:w="2551" w:type="dxa"/>
            <w:vAlign w:val="center"/>
          </w:tcPr>
          <w:p>
            <w:pPr>
              <w:pStyle w:val="11"/>
            </w:pPr>
            <w:r>
              <w:t>239.70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21002</w:t>
            </w:r>
          </w:p>
        </w:tc>
        <w:tc>
          <w:tcPr>
            <w:tcW w:w="4535" w:type="dxa"/>
            <w:vAlign w:val="center"/>
          </w:tcPr>
          <w:p>
            <w:pPr>
              <w:pStyle w:val="12"/>
            </w:pPr>
            <w:r>
              <w:t>公立医院</w:t>
            </w:r>
          </w:p>
        </w:tc>
        <w:tc>
          <w:tcPr>
            <w:tcW w:w="2551" w:type="dxa"/>
            <w:vAlign w:val="center"/>
          </w:tcPr>
          <w:p>
            <w:pPr>
              <w:pStyle w:val="11"/>
            </w:pPr>
            <w:r>
              <w:t>1001.82</w:t>
            </w:r>
          </w:p>
        </w:tc>
        <w:tc>
          <w:tcPr>
            <w:tcW w:w="2551" w:type="dxa"/>
            <w:vAlign w:val="center"/>
          </w:tcPr>
          <w:p>
            <w:pPr>
              <w:pStyle w:val="11"/>
            </w:pPr>
            <w:r>
              <w:t>788.50</w:t>
            </w:r>
          </w:p>
        </w:tc>
        <w:tc>
          <w:tcPr>
            <w:tcW w:w="2551" w:type="dxa"/>
            <w:vAlign w:val="center"/>
          </w:tcPr>
          <w:p>
            <w:pPr>
              <w:pStyle w:val="11"/>
            </w:pPr>
            <w:r>
              <w:t>213.32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2100201</w:t>
            </w:r>
          </w:p>
        </w:tc>
        <w:tc>
          <w:tcPr>
            <w:tcW w:w="4535" w:type="dxa"/>
            <w:vAlign w:val="center"/>
          </w:tcPr>
          <w:p>
            <w:pPr>
              <w:pStyle w:val="12"/>
            </w:pPr>
            <w:r>
              <w:t>综合医院</w:t>
            </w:r>
          </w:p>
        </w:tc>
        <w:tc>
          <w:tcPr>
            <w:tcW w:w="2551" w:type="dxa"/>
            <w:vAlign w:val="center"/>
          </w:tcPr>
          <w:p>
            <w:pPr>
              <w:pStyle w:val="11"/>
            </w:pPr>
            <w:r>
              <w:t>901.82</w:t>
            </w:r>
          </w:p>
        </w:tc>
        <w:tc>
          <w:tcPr>
            <w:tcW w:w="2551" w:type="dxa"/>
            <w:vAlign w:val="center"/>
          </w:tcPr>
          <w:p>
            <w:pPr>
              <w:pStyle w:val="11"/>
            </w:pPr>
            <w:r>
              <w:t>788.50</w:t>
            </w:r>
          </w:p>
        </w:tc>
        <w:tc>
          <w:tcPr>
            <w:tcW w:w="2551" w:type="dxa"/>
            <w:vAlign w:val="center"/>
          </w:tcPr>
          <w:p>
            <w:pPr>
              <w:pStyle w:val="11"/>
            </w:pPr>
            <w:r>
              <w:t>113.32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2100299</w:t>
            </w:r>
          </w:p>
        </w:tc>
        <w:tc>
          <w:tcPr>
            <w:tcW w:w="4535" w:type="dxa"/>
            <w:vAlign w:val="center"/>
          </w:tcPr>
          <w:p>
            <w:pPr>
              <w:pStyle w:val="12"/>
            </w:pPr>
            <w:r>
              <w:t>其他公立医院支出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21099</w:t>
            </w:r>
          </w:p>
        </w:tc>
        <w:tc>
          <w:tcPr>
            <w:tcW w:w="4535" w:type="dxa"/>
            <w:vAlign w:val="center"/>
          </w:tcPr>
          <w:p>
            <w:pPr>
              <w:pStyle w:val="12"/>
            </w:pPr>
            <w:r>
              <w:t>其他卫生健康支出</w:t>
            </w:r>
          </w:p>
        </w:tc>
        <w:tc>
          <w:tcPr>
            <w:tcW w:w="2551" w:type="dxa"/>
            <w:vAlign w:val="center"/>
          </w:tcPr>
          <w:p>
            <w:pPr>
              <w:pStyle w:val="11"/>
            </w:pPr>
            <w:r>
              <w:t>14.38</w:t>
            </w:r>
          </w:p>
        </w:tc>
        <w:tc>
          <w:tcPr>
            <w:tcW w:w="2551" w:type="dxa"/>
            <w:vAlign w:val="center"/>
          </w:tcPr>
          <w:p>
            <w:pPr>
              <w:pStyle w:val="11"/>
            </w:pPr>
          </w:p>
        </w:tc>
        <w:tc>
          <w:tcPr>
            <w:tcW w:w="2551" w:type="dxa"/>
            <w:vAlign w:val="center"/>
          </w:tcPr>
          <w:p>
            <w:pPr>
              <w:pStyle w:val="11"/>
            </w:pPr>
            <w:r>
              <w:t>14.38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2109999</w:t>
            </w:r>
          </w:p>
        </w:tc>
        <w:tc>
          <w:tcPr>
            <w:tcW w:w="4535" w:type="dxa"/>
            <w:vAlign w:val="center"/>
          </w:tcPr>
          <w:p>
            <w:pPr>
              <w:pStyle w:val="12"/>
            </w:pPr>
            <w:r>
              <w:t>其他卫生健康支出</w:t>
            </w:r>
          </w:p>
        </w:tc>
        <w:tc>
          <w:tcPr>
            <w:tcW w:w="2551" w:type="dxa"/>
            <w:vAlign w:val="center"/>
          </w:tcPr>
          <w:p>
            <w:pPr>
              <w:pStyle w:val="11"/>
            </w:pPr>
            <w:r>
              <w:t>14.38</w:t>
            </w:r>
          </w:p>
        </w:tc>
        <w:tc>
          <w:tcPr>
            <w:tcW w:w="2551" w:type="dxa"/>
            <w:vAlign w:val="center"/>
          </w:tcPr>
          <w:p>
            <w:pPr>
              <w:pStyle w:val="11"/>
            </w:pPr>
          </w:p>
        </w:tc>
        <w:tc>
          <w:tcPr>
            <w:tcW w:w="2551" w:type="dxa"/>
            <w:vAlign w:val="center"/>
          </w:tcPr>
          <w:p>
            <w:pPr>
              <w:pStyle w:val="11"/>
            </w:pPr>
            <w:r>
              <w:t>14.38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361027昌黎县人民医院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788.50</w:t>
            </w:r>
          </w:p>
        </w:tc>
        <w:tc>
          <w:tcPr>
            <w:tcW w:w="2551" w:type="dxa"/>
            <w:vAlign w:val="center"/>
          </w:tcPr>
          <w:p>
            <w:pPr>
              <w:pStyle w:val="15"/>
            </w:pPr>
            <w:r>
              <w:t>788.50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420.00</w:t>
            </w:r>
          </w:p>
        </w:tc>
        <w:tc>
          <w:tcPr>
            <w:tcW w:w="2551" w:type="dxa"/>
            <w:vAlign w:val="center"/>
          </w:tcPr>
          <w:p>
            <w:pPr>
              <w:pStyle w:val="11"/>
            </w:pPr>
            <w:r>
              <w:t>420.00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420.00</w:t>
            </w:r>
          </w:p>
        </w:tc>
        <w:tc>
          <w:tcPr>
            <w:tcW w:w="2551" w:type="dxa"/>
            <w:vAlign w:val="center"/>
          </w:tcPr>
          <w:p>
            <w:pPr>
              <w:pStyle w:val="11"/>
            </w:pPr>
            <w:r>
              <w:t>420.00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368.50</w:t>
            </w:r>
          </w:p>
        </w:tc>
        <w:tc>
          <w:tcPr>
            <w:tcW w:w="2551" w:type="dxa"/>
            <w:vAlign w:val="center"/>
          </w:tcPr>
          <w:p>
            <w:pPr>
              <w:pStyle w:val="11"/>
            </w:pPr>
            <w:r>
              <w:t>368.50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368.50</w:t>
            </w:r>
          </w:p>
        </w:tc>
        <w:tc>
          <w:tcPr>
            <w:tcW w:w="2551" w:type="dxa"/>
            <w:vAlign w:val="center"/>
          </w:tcPr>
          <w:p>
            <w:pPr>
              <w:pStyle w:val="11"/>
            </w:pPr>
            <w:r>
              <w:t>368.50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361027昌黎县人民医院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361027昌黎县人民医院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361027昌黎县人民医院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昌黎县人民医院2026年单位预算信息公开情况说明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按照《中华人民共和国预算法》、《地方预决算公开操作规程》和《关于进一步推进预算公开工作的实施意见》规定，现将昌黎县人民医院2026年单位预算公开如下：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pStyle w:val="17"/>
      </w:pPr>
      <w:r>
        <w:t>昌黎县人民医院创建于1950年，是一所集医疗、保健、康复为一体的现代化综合性医院。医院先后被评为二级甲等医院、爱婴医院、精神文明服务标兵单位等，是昌黎县城镇居民基本医疗保险定点医院、昌黎县新型农村合作医疗定点医院，同时承担着对乡村卫生机构的业务技术指导和培训任务和全县各项体检工作任务。</w:t>
      </w:r>
    </w:p>
    <w:p>
      <w:pPr>
        <w:pStyle w:val="17"/>
      </w:pPr>
      <w:r>
        <w:t>我医院共设有60多个科室。其中行政职能科室17个，临床医技科室45个。设有神经内科、心血管内科、呼吸科、内分泌科、糖尿病科、肿瘤科、肾内科、神经外科、普外科、骨科、手足外科、泌尿外科、胸外科、妇科、产科、儿科、新生儿科、肛肠科、耳鼻喉科、口腔科、眼科、皮肤科、康复理疗科、中医科、风湿免疫科、重症医学科、血液透析中心、体检中心、远程医学会诊中心等；120急救中心担负着昌黎县及周边地区的医疗急救服务和突发事件的紧急医疗救援。</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昌黎县人民医院</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20628.20万元，其中：一般公共预算收入914.88万元，基金预算收入0.00万元，国有资本经营预算收入0.00万元，财政专户核拨收入0.00万元，单位资金收入19600.00万元，上年结转结余113.32万元。</w:t>
      </w:r>
    </w:p>
    <w:p>
      <w:pPr>
        <w:pStyle w:val="18"/>
      </w:pPr>
      <w:r>
        <w:t>2、支出说明</w:t>
      </w:r>
    </w:p>
    <w:p>
      <w:pPr>
        <w:pStyle w:val="18"/>
      </w:pPr>
      <w:r>
        <w:t>收支预算总表支出栏、基本支出表、项目支出表按经济分类和支出功能分类科目编制，反映昌黎县人民医院年度单位预算中支出预算的总体情况。2026年支出预算20628.20万元，其中基本支出20388.50万元，包括人员经费788.50万元和日常公用经费19600.00万元；项目支出239.70万元，主要为专科能力提升、卫生健康人才培养、中央基本公卫资金；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20628.20万元，较2025年预算增加6133.35万元，其中：基本支出增加5893.65万元，主要为人员转编，保险基数上调，导致支出增多。同时单位资金安排的公用经费增加。项目支出增加239.70万元，主要为专科能力提升、卫生健康人才培养、中央基本公卫资金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2026年，我单位机关运行经费共计安排19600.00万元，主要用于日常维修、办公用房水电费、办公用房取暖费、办公用房物业管理费等日常运行支出。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没有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1、基本公共卫生服务县级配套资金（县医院）绩效目标表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13032226P00221710178W</w:t>
            </w:r>
          </w:p>
        </w:tc>
        <w:tc>
          <w:tcPr>
            <w:tcW w:w="2835" w:type="dxa"/>
            <w:vAlign w:val="center"/>
          </w:tcPr>
          <w:p>
            <w:pPr>
              <w:pStyle w:val="10"/>
            </w:pPr>
            <w:r>
              <w:t>项目名称</w:t>
            </w:r>
          </w:p>
        </w:tc>
        <w:tc>
          <w:tcPr>
            <w:tcW w:w="6095" w:type="dxa"/>
            <w:gridSpan w:val="3"/>
            <w:vAlign w:val="center"/>
          </w:tcPr>
          <w:p>
            <w:pPr>
              <w:pStyle w:val="12"/>
            </w:pPr>
            <w:r>
              <w:t>基本公共卫生服务县级配套资金（县医院）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用于巩固国家基本公共卫生服务现有项目，扩大服务覆盖面、扩展服务内容，提高服务水平，突出重点，预防和控制重大疾病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1.用于巩固国家基本公共卫生服务现有项目，扩大服务覆盖面、扩展服务内容，提高服务水平，突出重点，预防和控制重大疾病。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≥2个</w:t>
            </w:r>
          </w:p>
        </w:tc>
        <w:tc>
          <w:tcPr>
            <w:tcW w:w="1276" w:type="dxa"/>
            <w:vAlign w:val="center"/>
          </w:tcPr>
          <w:p>
            <w:pPr>
              <w:pStyle w:val="12"/>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基本公共卫生服务项目资金及时使用率</w:t>
            </w:r>
          </w:p>
        </w:tc>
        <w:tc>
          <w:tcPr>
            <w:tcW w:w="5386" w:type="dxa"/>
            <w:vAlign w:val="center"/>
          </w:tcPr>
          <w:p>
            <w:pPr>
              <w:pStyle w:val="12"/>
            </w:pPr>
            <w:r>
              <w:t>基本公共卫生服务项目资金及时使用率=按时完成使用金额/项目总金额</w:t>
            </w:r>
          </w:p>
        </w:tc>
        <w:tc>
          <w:tcPr>
            <w:tcW w:w="2268" w:type="dxa"/>
            <w:vAlign w:val="center"/>
          </w:tcPr>
          <w:p>
            <w:pPr>
              <w:pStyle w:val="12"/>
            </w:pPr>
            <w:r>
              <w:t>≥90%</w:t>
            </w:r>
          </w:p>
        </w:tc>
        <w:tc>
          <w:tcPr>
            <w:tcW w:w="1276" w:type="dxa"/>
            <w:vAlign w:val="center"/>
          </w:tcPr>
          <w:p>
            <w:pPr>
              <w:pStyle w:val="12"/>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投入基本公共卫生中央补助资金总成本</w:t>
            </w:r>
          </w:p>
        </w:tc>
        <w:tc>
          <w:tcPr>
            <w:tcW w:w="2268" w:type="dxa"/>
            <w:vAlign w:val="center"/>
          </w:tcPr>
          <w:p>
            <w:pPr>
              <w:pStyle w:val="12"/>
            </w:pPr>
            <w:r>
              <w:t>10万元</w:t>
            </w:r>
          </w:p>
        </w:tc>
        <w:tc>
          <w:tcPr>
            <w:tcW w:w="1276" w:type="dxa"/>
            <w:vAlign w:val="center"/>
          </w:tcPr>
          <w:p>
            <w:pPr>
              <w:pStyle w:val="12"/>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依据《国家基本公共卫生服务规范》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2、冀财社【2024】143号提前下达2025年医疗服务与保障能力提升（卫生健康人才培养）补助资金绩效目标表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13032225P002234100068</w:t>
            </w:r>
          </w:p>
        </w:tc>
        <w:tc>
          <w:tcPr>
            <w:tcW w:w="2835" w:type="dxa"/>
            <w:vAlign w:val="center"/>
          </w:tcPr>
          <w:p>
            <w:pPr>
              <w:pStyle w:val="10"/>
            </w:pPr>
            <w:r>
              <w:t>项目名称</w:t>
            </w:r>
          </w:p>
        </w:tc>
        <w:tc>
          <w:tcPr>
            <w:tcW w:w="6095" w:type="dxa"/>
            <w:gridSpan w:val="3"/>
            <w:vAlign w:val="center"/>
          </w:tcPr>
          <w:p>
            <w:pPr>
              <w:pStyle w:val="12"/>
            </w:pPr>
            <w:r>
              <w:t>冀财社【2024】143号提前下达2025年医疗服务与保障能力提升（卫生健康人才培养）补助资金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12.24</w:t>
            </w:r>
          </w:p>
        </w:tc>
        <w:tc>
          <w:tcPr>
            <w:tcW w:w="2835" w:type="dxa"/>
            <w:vAlign w:val="center"/>
          </w:tcPr>
          <w:p>
            <w:pPr>
              <w:pStyle w:val="10"/>
            </w:pPr>
            <w:r>
              <w:t>其中：财政    资金</w:t>
            </w:r>
          </w:p>
        </w:tc>
        <w:tc>
          <w:tcPr>
            <w:tcW w:w="2551" w:type="dxa"/>
            <w:vAlign w:val="center"/>
          </w:tcPr>
          <w:p>
            <w:pPr>
              <w:pStyle w:val="12"/>
            </w:pPr>
            <w:r>
              <w:t>12.24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用于支持开展卫生健康人才培养工作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1.提高基层医疗服务水平能力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人才培养培训会次数增加</w:t>
            </w:r>
          </w:p>
        </w:tc>
        <w:tc>
          <w:tcPr>
            <w:tcW w:w="5386" w:type="dxa"/>
            <w:vAlign w:val="center"/>
          </w:tcPr>
          <w:p>
            <w:pPr>
              <w:pStyle w:val="12"/>
            </w:pPr>
            <w:r>
              <w:t>人才培养培训会次数增加</w:t>
            </w:r>
          </w:p>
        </w:tc>
        <w:tc>
          <w:tcPr>
            <w:tcW w:w="2268" w:type="dxa"/>
            <w:vAlign w:val="center"/>
          </w:tcPr>
          <w:p>
            <w:pPr>
              <w:pStyle w:val="12"/>
            </w:pPr>
            <w:r>
              <w:t>≥4次/年</w:t>
            </w:r>
          </w:p>
        </w:tc>
        <w:tc>
          <w:tcPr>
            <w:tcW w:w="1276" w:type="dxa"/>
            <w:vAlign w:val="center"/>
          </w:tcPr>
          <w:p>
            <w:pPr>
              <w:pStyle w:val="12"/>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专家考核参加率</w:t>
            </w:r>
          </w:p>
        </w:tc>
        <w:tc>
          <w:tcPr>
            <w:tcW w:w="5386" w:type="dxa"/>
            <w:vAlign w:val="center"/>
          </w:tcPr>
          <w:p>
            <w:pPr>
              <w:pStyle w:val="12"/>
            </w:pPr>
            <w:r>
              <w:t>专家考核参加率=实际参加出科考核专家数/计划参加出科考核的专家数</w:t>
            </w:r>
          </w:p>
        </w:tc>
        <w:tc>
          <w:tcPr>
            <w:tcW w:w="2268" w:type="dxa"/>
            <w:vAlign w:val="center"/>
          </w:tcPr>
          <w:p>
            <w:pPr>
              <w:pStyle w:val="12"/>
            </w:pPr>
            <w:r>
              <w:t>≥95%</w:t>
            </w:r>
          </w:p>
        </w:tc>
        <w:tc>
          <w:tcPr>
            <w:tcW w:w="1276" w:type="dxa"/>
            <w:vAlign w:val="center"/>
          </w:tcPr>
          <w:p>
            <w:pPr>
              <w:pStyle w:val="12"/>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培训按期完成率</w:t>
            </w:r>
          </w:p>
        </w:tc>
        <w:tc>
          <w:tcPr>
            <w:tcW w:w="5386" w:type="dxa"/>
            <w:vAlign w:val="center"/>
          </w:tcPr>
          <w:p>
            <w:pPr>
              <w:pStyle w:val="12"/>
            </w:pPr>
            <w:r>
              <w:t>师资培训通过率=通过医资培训考核人数/参加师资培训总人数县医院人才培训按期完成率=实际按期完成数量/应当按期完成数量</w:t>
            </w:r>
          </w:p>
        </w:tc>
        <w:tc>
          <w:tcPr>
            <w:tcW w:w="2268" w:type="dxa"/>
            <w:vAlign w:val="center"/>
          </w:tcPr>
          <w:p>
            <w:pPr>
              <w:pStyle w:val="12"/>
            </w:pPr>
            <w:r>
              <w:t>≥90%</w:t>
            </w:r>
          </w:p>
        </w:tc>
        <w:tc>
          <w:tcPr>
            <w:tcW w:w="1276" w:type="dxa"/>
            <w:vAlign w:val="center"/>
          </w:tcPr>
          <w:p>
            <w:pPr>
              <w:pStyle w:val="12"/>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人才培养资金成本</w:t>
            </w:r>
          </w:p>
        </w:tc>
        <w:tc>
          <w:tcPr>
            <w:tcW w:w="5386" w:type="dxa"/>
            <w:vAlign w:val="center"/>
          </w:tcPr>
          <w:p>
            <w:pPr>
              <w:pStyle w:val="12"/>
            </w:pPr>
            <w:r>
              <w:t>人才培养补助专项经费资金成本</w:t>
            </w:r>
          </w:p>
        </w:tc>
        <w:tc>
          <w:tcPr>
            <w:tcW w:w="2268" w:type="dxa"/>
            <w:vAlign w:val="center"/>
          </w:tcPr>
          <w:p>
            <w:pPr>
              <w:pStyle w:val="12"/>
            </w:pPr>
            <w:r>
              <w:t>12.24万元</w:t>
            </w:r>
          </w:p>
        </w:tc>
        <w:tc>
          <w:tcPr>
            <w:tcW w:w="1276" w:type="dxa"/>
            <w:vAlign w:val="center"/>
          </w:tcPr>
          <w:p>
            <w:pPr>
              <w:pStyle w:val="12"/>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提升医疗技术实现医疗收入增加</w:t>
            </w:r>
          </w:p>
        </w:tc>
        <w:tc>
          <w:tcPr>
            <w:tcW w:w="5386" w:type="dxa"/>
            <w:vAlign w:val="center"/>
          </w:tcPr>
          <w:p>
            <w:pPr>
              <w:pStyle w:val="12"/>
            </w:pPr>
            <w:r>
              <w:t>提升医疗技术实现医疗收入增加</w:t>
            </w:r>
          </w:p>
        </w:tc>
        <w:tc>
          <w:tcPr>
            <w:tcW w:w="2268" w:type="dxa"/>
            <w:vAlign w:val="center"/>
          </w:tcPr>
          <w:p>
            <w:pPr>
              <w:pStyle w:val="12"/>
            </w:pPr>
            <w:r>
              <w:t>较上年提升</w:t>
            </w:r>
          </w:p>
        </w:tc>
        <w:tc>
          <w:tcPr>
            <w:tcW w:w="1276" w:type="dxa"/>
            <w:vAlign w:val="center"/>
          </w:tcPr>
          <w:p>
            <w:pPr>
              <w:pStyle w:val="12"/>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提高医资力量</w:t>
            </w:r>
          </w:p>
        </w:tc>
        <w:tc>
          <w:tcPr>
            <w:tcW w:w="5386" w:type="dxa"/>
            <w:vAlign w:val="center"/>
          </w:tcPr>
          <w:p>
            <w:pPr>
              <w:pStyle w:val="12"/>
            </w:pPr>
            <w:r>
              <w:t>提高医疗服务水平能力，医资培训考核通过的人数</w:t>
            </w:r>
          </w:p>
        </w:tc>
        <w:tc>
          <w:tcPr>
            <w:tcW w:w="2268" w:type="dxa"/>
            <w:vAlign w:val="center"/>
          </w:tcPr>
          <w:p>
            <w:pPr>
              <w:pStyle w:val="12"/>
            </w:pPr>
            <w:r>
              <w:t>≥5人</w:t>
            </w:r>
          </w:p>
        </w:tc>
        <w:tc>
          <w:tcPr>
            <w:tcW w:w="1276" w:type="dxa"/>
            <w:vAlign w:val="center"/>
          </w:tcPr>
          <w:p>
            <w:pPr>
              <w:pStyle w:val="12"/>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人才培养补助专项经费可持续期限</w:t>
            </w:r>
          </w:p>
        </w:tc>
        <w:tc>
          <w:tcPr>
            <w:tcW w:w="5386" w:type="dxa"/>
            <w:vAlign w:val="center"/>
          </w:tcPr>
          <w:p>
            <w:pPr>
              <w:pStyle w:val="12"/>
            </w:pPr>
            <w:r>
              <w:t>人才培养补助专项经费持续期限</w:t>
            </w:r>
          </w:p>
        </w:tc>
        <w:tc>
          <w:tcPr>
            <w:tcW w:w="2268" w:type="dxa"/>
            <w:vAlign w:val="center"/>
          </w:tcPr>
          <w:p>
            <w:pPr>
              <w:pStyle w:val="12"/>
            </w:pPr>
            <w:r>
              <w:t>≥1年</w:t>
            </w:r>
          </w:p>
        </w:tc>
        <w:tc>
          <w:tcPr>
            <w:tcW w:w="1276" w:type="dxa"/>
            <w:vAlign w:val="center"/>
          </w:tcPr>
          <w:p>
            <w:pPr>
              <w:pStyle w:val="12"/>
            </w:pPr>
            <w:r>
              <w:t>依据冀财社【2024】143号提前下达2025年医疗服务与保障能力提升（卫生健康人才培养）补助资金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3、冀财社【2025】151号提前下达2026年中央基本公共卫生服务补助资金（县医院）绩效目标表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13032226P00221710216P</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冀财社【2025】151号提前下达2026年中央基本公共卫生服务补助资金（县医院）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≥16个</w:t>
            </w:r>
          </w:p>
        </w:tc>
        <w:tc>
          <w:tcPr>
            <w:tcW w:w="1276" w:type="dxa"/>
            <w:vAlign w:val="center"/>
          </w:tcPr>
          <w:p>
            <w:pPr>
              <w:pStyle w:val="12"/>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基本公共卫生服务项目资金及时使用率=按时完成使用金额/项目总金额</w:t>
            </w:r>
          </w:p>
        </w:tc>
        <w:tc>
          <w:tcPr>
            <w:tcW w:w="2268" w:type="dxa"/>
            <w:vAlign w:val="center"/>
          </w:tcPr>
          <w:p>
            <w:pPr>
              <w:pStyle w:val="12"/>
            </w:pPr>
            <w:r>
              <w:t>≥95%</w:t>
            </w:r>
          </w:p>
        </w:tc>
        <w:tc>
          <w:tcPr>
            <w:tcW w:w="1276" w:type="dxa"/>
            <w:vAlign w:val="center"/>
          </w:tcPr>
          <w:p>
            <w:pPr>
              <w:pStyle w:val="12"/>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投入基本公共卫生中央补助资金总成本</w:t>
            </w:r>
          </w:p>
        </w:tc>
        <w:tc>
          <w:tcPr>
            <w:tcW w:w="2268" w:type="dxa"/>
            <w:vAlign w:val="center"/>
          </w:tcPr>
          <w:p>
            <w:pPr>
              <w:pStyle w:val="12"/>
            </w:pPr>
            <w:r>
              <w:t>≤2万元</w:t>
            </w:r>
          </w:p>
        </w:tc>
        <w:tc>
          <w:tcPr>
            <w:tcW w:w="1276" w:type="dxa"/>
            <w:vAlign w:val="center"/>
          </w:tcPr>
          <w:p>
            <w:pPr>
              <w:pStyle w:val="12"/>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冀财社【2025】151号关于提前下达2026年中央基本公共卫生服务补助资金的通知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4、冀财社【2025】155号提前下达2026年医疗服务与保障能力提升（卫生健康人才培养）补助资金-县医院绩效目标表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13032226P00223410006N</w:t>
            </w:r>
          </w:p>
        </w:tc>
        <w:tc>
          <w:tcPr>
            <w:tcW w:w="2835" w:type="dxa"/>
            <w:vAlign w:val="center"/>
          </w:tcPr>
          <w:p>
            <w:pPr>
              <w:pStyle w:val="10"/>
            </w:pPr>
            <w:r>
              <w:t>项目名称</w:t>
            </w:r>
          </w:p>
        </w:tc>
        <w:tc>
          <w:tcPr>
            <w:tcW w:w="6095" w:type="dxa"/>
            <w:gridSpan w:val="3"/>
            <w:vAlign w:val="center"/>
          </w:tcPr>
          <w:p>
            <w:pPr>
              <w:pStyle w:val="12"/>
            </w:pPr>
            <w:r>
              <w:t>冀财社【2025】155号提前下达2026年医疗服务与保障能力提升（卫生健康人才培养）补助资金-县医院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14.38</w:t>
            </w:r>
          </w:p>
        </w:tc>
        <w:tc>
          <w:tcPr>
            <w:tcW w:w="2835" w:type="dxa"/>
            <w:vAlign w:val="center"/>
          </w:tcPr>
          <w:p>
            <w:pPr>
              <w:pStyle w:val="10"/>
            </w:pPr>
            <w:r>
              <w:t>其中：财政    资金</w:t>
            </w:r>
          </w:p>
        </w:tc>
        <w:tc>
          <w:tcPr>
            <w:tcW w:w="2551" w:type="dxa"/>
            <w:vAlign w:val="center"/>
          </w:tcPr>
          <w:p>
            <w:pPr>
              <w:pStyle w:val="12"/>
            </w:pPr>
            <w:r>
              <w:t>14.38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提高基层医疗服务水平能力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1.提高基层医疗服务水平能力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人才培养培训会次数增加</w:t>
            </w:r>
          </w:p>
        </w:tc>
        <w:tc>
          <w:tcPr>
            <w:tcW w:w="5386" w:type="dxa"/>
            <w:vAlign w:val="center"/>
          </w:tcPr>
          <w:p>
            <w:pPr>
              <w:pStyle w:val="12"/>
            </w:pPr>
            <w:r>
              <w:t>人才培养培训会次数增加</w:t>
            </w:r>
          </w:p>
        </w:tc>
        <w:tc>
          <w:tcPr>
            <w:tcW w:w="2268" w:type="dxa"/>
            <w:vAlign w:val="center"/>
          </w:tcPr>
          <w:p>
            <w:pPr>
              <w:pStyle w:val="12"/>
            </w:pPr>
            <w:r>
              <w:t>≥4次/年</w:t>
            </w:r>
          </w:p>
        </w:tc>
        <w:tc>
          <w:tcPr>
            <w:tcW w:w="1276" w:type="dxa"/>
            <w:vAlign w:val="center"/>
          </w:tcPr>
          <w:p>
            <w:pPr>
              <w:pStyle w:val="12"/>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专家考核参加率</w:t>
            </w:r>
          </w:p>
        </w:tc>
        <w:tc>
          <w:tcPr>
            <w:tcW w:w="5386" w:type="dxa"/>
            <w:vAlign w:val="center"/>
          </w:tcPr>
          <w:p>
            <w:pPr>
              <w:pStyle w:val="12"/>
            </w:pPr>
            <w:r>
              <w:t>专家考核参加率=实际参加出科考核专家数/计划参加出科考核的专家数</w:t>
            </w:r>
          </w:p>
        </w:tc>
        <w:tc>
          <w:tcPr>
            <w:tcW w:w="2268" w:type="dxa"/>
            <w:vAlign w:val="center"/>
          </w:tcPr>
          <w:p>
            <w:pPr>
              <w:pStyle w:val="12"/>
            </w:pPr>
            <w:r>
              <w:t>≥95%</w:t>
            </w:r>
          </w:p>
        </w:tc>
        <w:tc>
          <w:tcPr>
            <w:tcW w:w="1276" w:type="dxa"/>
            <w:vAlign w:val="center"/>
          </w:tcPr>
          <w:p>
            <w:pPr>
              <w:pStyle w:val="12"/>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培训按期完成率</w:t>
            </w:r>
          </w:p>
        </w:tc>
        <w:tc>
          <w:tcPr>
            <w:tcW w:w="5386" w:type="dxa"/>
            <w:vAlign w:val="center"/>
          </w:tcPr>
          <w:p>
            <w:pPr>
              <w:pStyle w:val="12"/>
            </w:pPr>
            <w:r>
              <w:t>师资培训通过率=通过医资培训考核人数/参加师资培训总人数县医院人才培训按期完成率=实际按期完成数量/应当按期完成数量</w:t>
            </w:r>
          </w:p>
        </w:tc>
        <w:tc>
          <w:tcPr>
            <w:tcW w:w="2268" w:type="dxa"/>
            <w:vAlign w:val="center"/>
          </w:tcPr>
          <w:p>
            <w:pPr>
              <w:pStyle w:val="12"/>
            </w:pPr>
            <w:r>
              <w:t>≥90%</w:t>
            </w:r>
          </w:p>
        </w:tc>
        <w:tc>
          <w:tcPr>
            <w:tcW w:w="1276" w:type="dxa"/>
            <w:vAlign w:val="center"/>
          </w:tcPr>
          <w:p>
            <w:pPr>
              <w:pStyle w:val="12"/>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人才培养资金成本</w:t>
            </w:r>
          </w:p>
        </w:tc>
        <w:tc>
          <w:tcPr>
            <w:tcW w:w="5386" w:type="dxa"/>
            <w:vAlign w:val="center"/>
          </w:tcPr>
          <w:p>
            <w:pPr>
              <w:pStyle w:val="12"/>
            </w:pPr>
            <w:r>
              <w:t>人才培养补助专项经费资金成本</w:t>
            </w:r>
          </w:p>
        </w:tc>
        <w:tc>
          <w:tcPr>
            <w:tcW w:w="2268" w:type="dxa"/>
            <w:vAlign w:val="center"/>
          </w:tcPr>
          <w:p>
            <w:pPr>
              <w:pStyle w:val="12"/>
            </w:pPr>
            <w:r>
              <w:t>≤14.38万元</w:t>
            </w:r>
          </w:p>
        </w:tc>
        <w:tc>
          <w:tcPr>
            <w:tcW w:w="1276" w:type="dxa"/>
            <w:vAlign w:val="center"/>
          </w:tcPr>
          <w:p>
            <w:pPr>
              <w:pStyle w:val="12"/>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提升医疗技术实现医疗收入增加</w:t>
            </w:r>
          </w:p>
        </w:tc>
        <w:tc>
          <w:tcPr>
            <w:tcW w:w="5386" w:type="dxa"/>
            <w:vAlign w:val="center"/>
          </w:tcPr>
          <w:p>
            <w:pPr>
              <w:pStyle w:val="12"/>
            </w:pPr>
            <w:r>
              <w:t>提升医疗技术实现医疗收入增加</w:t>
            </w:r>
          </w:p>
        </w:tc>
        <w:tc>
          <w:tcPr>
            <w:tcW w:w="2268" w:type="dxa"/>
            <w:vAlign w:val="center"/>
          </w:tcPr>
          <w:p>
            <w:pPr>
              <w:pStyle w:val="12"/>
            </w:pPr>
            <w:r>
              <w:t>较上年提升</w:t>
            </w:r>
          </w:p>
        </w:tc>
        <w:tc>
          <w:tcPr>
            <w:tcW w:w="1276" w:type="dxa"/>
            <w:vAlign w:val="center"/>
          </w:tcPr>
          <w:p>
            <w:pPr>
              <w:pStyle w:val="12"/>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提高医资力量</w:t>
            </w:r>
          </w:p>
        </w:tc>
        <w:tc>
          <w:tcPr>
            <w:tcW w:w="5386" w:type="dxa"/>
            <w:vAlign w:val="center"/>
          </w:tcPr>
          <w:p>
            <w:pPr>
              <w:pStyle w:val="12"/>
            </w:pPr>
            <w:r>
              <w:t>提高医疗服务水平能力，医资培训考核通过的人数</w:t>
            </w:r>
          </w:p>
        </w:tc>
        <w:tc>
          <w:tcPr>
            <w:tcW w:w="2268" w:type="dxa"/>
            <w:vAlign w:val="center"/>
          </w:tcPr>
          <w:p>
            <w:pPr>
              <w:pStyle w:val="12"/>
            </w:pPr>
            <w:r>
              <w:t>≥5人</w:t>
            </w:r>
          </w:p>
        </w:tc>
        <w:tc>
          <w:tcPr>
            <w:tcW w:w="1276" w:type="dxa"/>
            <w:vAlign w:val="center"/>
          </w:tcPr>
          <w:p>
            <w:pPr>
              <w:pStyle w:val="12"/>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人才培养补助专项经费可持续期限</w:t>
            </w:r>
          </w:p>
        </w:tc>
        <w:tc>
          <w:tcPr>
            <w:tcW w:w="5386" w:type="dxa"/>
            <w:vAlign w:val="center"/>
          </w:tcPr>
          <w:p>
            <w:pPr>
              <w:pStyle w:val="12"/>
            </w:pPr>
            <w:r>
              <w:t>人才培养补助专项经费持续期限</w:t>
            </w:r>
          </w:p>
        </w:tc>
        <w:tc>
          <w:tcPr>
            <w:tcW w:w="2268" w:type="dxa"/>
            <w:vAlign w:val="center"/>
          </w:tcPr>
          <w:p>
            <w:pPr>
              <w:pStyle w:val="12"/>
            </w:pPr>
            <w:r>
              <w:t>≥1年</w:t>
            </w:r>
          </w:p>
        </w:tc>
        <w:tc>
          <w:tcPr>
            <w:tcW w:w="1276" w:type="dxa"/>
            <w:vAlign w:val="center"/>
          </w:tcPr>
          <w:p>
            <w:pPr>
              <w:pStyle w:val="12"/>
            </w:pPr>
            <w:r>
              <w:t>冀财社【2025】155号 《关于提前下达2026年医疗服务与保障能力提升补助资金（卫生健康人才培养）预算的通知》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5、冀财社【2025】163号关于提前下达2026年省级医改专项补助资金（昌黎县人民医院专科能力提升项目）绩效目标表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13032226P00222210015C</w:t>
            </w:r>
          </w:p>
        </w:tc>
        <w:tc>
          <w:tcPr>
            <w:tcW w:w="2835" w:type="dxa"/>
            <w:vAlign w:val="center"/>
          </w:tcPr>
          <w:p>
            <w:pPr>
              <w:pStyle w:val="10"/>
            </w:pPr>
            <w:r>
              <w:t>项目名称</w:t>
            </w:r>
          </w:p>
        </w:tc>
        <w:tc>
          <w:tcPr>
            <w:tcW w:w="6095" w:type="dxa"/>
            <w:gridSpan w:val="3"/>
            <w:vAlign w:val="center"/>
          </w:tcPr>
          <w:p>
            <w:pPr>
              <w:pStyle w:val="12"/>
            </w:pPr>
            <w:r>
              <w:t>冀财社【2025】163号关于提前下达2026年省级医改专项补助资金（昌黎县人民医院专科能力提升项目）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提升医疗卫生机构能力建设和服务水平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1.提升医疗卫生机构能力建设和服务水平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开展眼科专科人员白内障手术能力提升培训会</w:t>
            </w:r>
          </w:p>
        </w:tc>
        <w:tc>
          <w:tcPr>
            <w:tcW w:w="5386" w:type="dxa"/>
            <w:vAlign w:val="center"/>
          </w:tcPr>
          <w:p>
            <w:pPr>
              <w:pStyle w:val="12"/>
            </w:pPr>
            <w:r>
              <w:t>开展培训会次数</w:t>
            </w:r>
          </w:p>
        </w:tc>
        <w:tc>
          <w:tcPr>
            <w:tcW w:w="2268" w:type="dxa"/>
            <w:vAlign w:val="center"/>
          </w:tcPr>
          <w:p>
            <w:pPr>
              <w:pStyle w:val="12"/>
            </w:pPr>
            <w:r>
              <w:t>≥2次/月</w:t>
            </w:r>
          </w:p>
        </w:tc>
        <w:tc>
          <w:tcPr>
            <w:tcW w:w="1276" w:type="dxa"/>
            <w:vAlign w:val="center"/>
          </w:tcPr>
          <w:p>
            <w:pPr>
              <w:pStyle w:val="12"/>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医疗服务能力建设支持的医院进修人员考核通过率</w:t>
            </w:r>
          </w:p>
        </w:tc>
        <w:tc>
          <w:tcPr>
            <w:tcW w:w="5386" w:type="dxa"/>
            <w:vAlign w:val="center"/>
          </w:tcPr>
          <w:p>
            <w:pPr>
              <w:pStyle w:val="12"/>
            </w:pPr>
            <w:r>
              <w:t>考核通过人员/总考核人员</w:t>
            </w:r>
          </w:p>
        </w:tc>
        <w:tc>
          <w:tcPr>
            <w:tcW w:w="2268" w:type="dxa"/>
            <w:vAlign w:val="center"/>
          </w:tcPr>
          <w:p>
            <w:pPr>
              <w:pStyle w:val="12"/>
            </w:pPr>
            <w:r>
              <w:t>≥85%</w:t>
            </w:r>
          </w:p>
        </w:tc>
        <w:tc>
          <w:tcPr>
            <w:tcW w:w="1276" w:type="dxa"/>
            <w:vAlign w:val="center"/>
          </w:tcPr>
          <w:p>
            <w:pPr>
              <w:pStyle w:val="12"/>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资金下达及时率</w:t>
            </w:r>
          </w:p>
        </w:tc>
        <w:tc>
          <w:tcPr>
            <w:tcW w:w="5386" w:type="dxa"/>
            <w:vAlign w:val="center"/>
          </w:tcPr>
          <w:p>
            <w:pPr>
              <w:pStyle w:val="12"/>
            </w:pPr>
            <w:r>
              <w:t>资金下达及时率=及时下达资金/应下达资金</w:t>
            </w:r>
          </w:p>
        </w:tc>
        <w:tc>
          <w:tcPr>
            <w:tcW w:w="2268" w:type="dxa"/>
            <w:vAlign w:val="center"/>
          </w:tcPr>
          <w:p>
            <w:pPr>
              <w:pStyle w:val="12"/>
            </w:pPr>
            <w:r>
              <w:t>≥95%</w:t>
            </w:r>
          </w:p>
        </w:tc>
        <w:tc>
          <w:tcPr>
            <w:tcW w:w="1276" w:type="dxa"/>
            <w:vAlign w:val="center"/>
          </w:tcPr>
          <w:p>
            <w:pPr>
              <w:pStyle w:val="12"/>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医疗卫生机构能力建设项目资金成本</w:t>
            </w:r>
          </w:p>
        </w:tc>
        <w:tc>
          <w:tcPr>
            <w:tcW w:w="5386" w:type="dxa"/>
            <w:vAlign w:val="center"/>
          </w:tcPr>
          <w:p>
            <w:pPr>
              <w:pStyle w:val="12"/>
            </w:pPr>
            <w:r>
              <w:t>医疗卫生机构能力建设项目资金成本</w:t>
            </w:r>
          </w:p>
        </w:tc>
        <w:tc>
          <w:tcPr>
            <w:tcW w:w="2268" w:type="dxa"/>
            <w:vAlign w:val="center"/>
          </w:tcPr>
          <w:p>
            <w:pPr>
              <w:pStyle w:val="12"/>
            </w:pPr>
            <w:r>
              <w:t>≤100万元</w:t>
            </w:r>
          </w:p>
        </w:tc>
        <w:tc>
          <w:tcPr>
            <w:tcW w:w="1276" w:type="dxa"/>
            <w:vAlign w:val="center"/>
          </w:tcPr>
          <w:p>
            <w:pPr>
              <w:pStyle w:val="12"/>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减轻患者就诊经济压力</w:t>
            </w:r>
          </w:p>
        </w:tc>
        <w:tc>
          <w:tcPr>
            <w:tcW w:w="5386" w:type="dxa"/>
            <w:vAlign w:val="center"/>
          </w:tcPr>
          <w:p>
            <w:pPr>
              <w:pStyle w:val="12"/>
            </w:pPr>
            <w:r>
              <w:t>减轻患者就诊经济压力</w:t>
            </w:r>
          </w:p>
        </w:tc>
        <w:tc>
          <w:tcPr>
            <w:tcW w:w="2268" w:type="dxa"/>
            <w:vAlign w:val="center"/>
          </w:tcPr>
          <w:p>
            <w:pPr>
              <w:pStyle w:val="12"/>
            </w:pPr>
            <w:r>
              <w:t>较上年减轻</w:t>
            </w:r>
          </w:p>
        </w:tc>
        <w:tc>
          <w:tcPr>
            <w:tcW w:w="1276" w:type="dxa"/>
            <w:vAlign w:val="center"/>
          </w:tcPr>
          <w:p>
            <w:pPr>
              <w:pStyle w:val="12"/>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具备操作白内障手术医生占比</w:t>
            </w:r>
          </w:p>
        </w:tc>
        <w:tc>
          <w:tcPr>
            <w:tcW w:w="5386" w:type="dxa"/>
            <w:vAlign w:val="center"/>
          </w:tcPr>
          <w:p>
            <w:pPr>
              <w:pStyle w:val="12"/>
            </w:pPr>
            <w:r>
              <w:t>具备操作白内障手术医生占比=可操作白内障手术医生数量/总医生数量</w:t>
            </w:r>
          </w:p>
        </w:tc>
        <w:tc>
          <w:tcPr>
            <w:tcW w:w="2268" w:type="dxa"/>
            <w:vAlign w:val="center"/>
          </w:tcPr>
          <w:p>
            <w:pPr>
              <w:pStyle w:val="12"/>
            </w:pPr>
            <w:r>
              <w:t>较上年增加</w:t>
            </w:r>
          </w:p>
        </w:tc>
        <w:tc>
          <w:tcPr>
            <w:tcW w:w="1276" w:type="dxa"/>
            <w:vAlign w:val="center"/>
          </w:tcPr>
          <w:p>
            <w:pPr>
              <w:pStyle w:val="12"/>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人才培养补助专项经费可持续期限</w:t>
            </w:r>
          </w:p>
        </w:tc>
        <w:tc>
          <w:tcPr>
            <w:tcW w:w="5386" w:type="dxa"/>
            <w:vAlign w:val="center"/>
          </w:tcPr>
          <w:p>
            <w:pPr>
              <w:pStyle w:val="12"/>
            </w:pPr>
            <w:r>
              <w:t>人才培养补助专项经费持续期限</w:t>
            </w:r>
          </w:p>
        </w:tc>
        <w:tc>
          <w:tcPr>
            <w:tcW w:w="2268" w:type="dxa"/>
            <w:vAlign w:val="center"/>
          </w:tcPr>
          <w:p>
            <w:pPr>
              <w:pStyle w:val="12"/>
            </w:pPr>
            <w:r>
              <w:t>≥1年</w:t>
            </w:r>
          </w:p>
        </w:tc>
        <w:tc>
          <w:tcPr>
            <w:tcW w:w="1276" w:type="dxa"/>
            <w:vAlign w:val="center"/>
          </w:tcPr>
          <w:p>
            <w:pPr>
              <w:pStyle w:val="12"/>
            </w:pPr>
            <w:r>
              <w:t>冀财社【2025】163号《关于提前下达2026年省级医改专项补助资金预算的通知》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6、冀财社【2025】45号关于下达2025年医疗服务与保障能力提升（卫生健康人才培养）补助资金绩效目标表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13032225P00223410005L</w:t>
            </w:r>
          </w:p>
        </w:tc>
        <w:tc>
          <w:tcPr>
            <w:tcW w:w="2835" w:type="dxa"/>
            <w:vAlign w:val="center"/>
          </w:tcPr>
          <w:p>
            <w:pPr>
              <w:pStyle w:val="10"/>
            </w:pPr>
            <w:r>
              <w:t>项目名称</w:t>
            </w:r>
          </w:p>
        </w:tc>
        <w:tc>
          <w:tcPr>
            <w:tcW w:w="6095" w:type="dxa"/>
            <w:gridSpan w:val="3"/>
            <w:vAlign w:val="center"/>
          </w:tcPr>
          <w:p>
            <w:pPr>
              <w:pStyle w:val="12"/>
            </w:pPr>
            <w:r>
              <w:t>冀财社【2025】45号关于下达2025年医疗服务与保障能力提升（卫生健康人才培养）补助资金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w:t>
            </w:r>
          </w:p>
        </w:tc>
        <w:tc>
          <w:tcPr>
            <w:tcW w:w="2835" w:type="dxa"/>
            <w:vAlign w:val="center"/>
          </w:tcPr>
          <w:p>
            <w:pPr>
              <w:pStyle w:val="10"/>
            </w:pPr>
            <w:r>
              <w:t>其中：财政    资金</w:t>
            </w:r>
          </w:p>
        </w:tc>
        <w:tc>
          <w:tcPr>
            <w:tcW w:w="2551" w:type="dxa"/>
            <w:vAlign w:val="center"/>
          </w:tcPr>
          <w:p>
            <w:pPr>
              <w:pStyle w:val="12"/>
            </w:pPr>
            <w:r>
              <w:t>1.08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用于支持开展卫生健康人才培养工作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1.提高基层医疗服务水平能力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人才培养培训会次数增加</w:t>
            </w:r>
          </w:p>
        </w:tc>
        <w:tc>
          <w:tcPr>
            <w:tcW w:w="5386" w:type="dxa"/>
            <w:vAlign w:val="center"/>
          </w:tcPr>
          <w:p>
            <w:pPr>
              <w:pStyle w:val="12"/>
            </w:pPr>
            <w:r>
              <w:t>人才培养培训会次数增加</w:t>
            </w:r>
          </w:p>
        </w:tc>
        <w:tc>
          <w:tcPr>
            <w:tcW w:w="2268" w:type="dxa"/>
            <w:vAlign w:val="center"/>
          </w:tcPr>
          <w:p>
            <w:pPr>
              <w:pStyle w:val="12"/>
            </w:pPr>
            <w:r>
              <w:t>≥4次/年</w:t>
            </w:r>
          </w:p>
        </w:tc>
        <w:tc>
          <w:tcPr>
            <w:tcW w:w="1276" w:type="dxa"/>
            <w:vAlign w:val="center"/>
          </w:tcPr>
          <w:p>
            <w:pPr>
              <w:pStyle w:val="12"/>
            </w:pPr>
            <w:r>
              <w:t>依据冀财社【2025】45号关于下达2025年医疗服务与保障能力提升（卫生健康人才培养）补助资金</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专家考核参加率</w:t>
            </w:r>
          </w:p>
        </w:tc>
        <w:tc>
          <w:tcPr>
            <w:tcW w:w="5386" w:type="dxa"/>
            <w:vAlign w:val="center"/>
          </w:tcPr>
          <w:p>
            <w:pPr>
              <w:pStyle w:val="12"/>
            </w:pPr>
            <w:r>
              <w:t>专家考核参加率=实际参加出科考核专家数/计划参加出科考核的专家数</w:t>
            </w:r>
          </w:p>
        </w:tc>
        <w:tc>
          <w:tcPr>
            <w:tcW w:w="2268" w:type="dxa"/>
            <w:vAlign w:val="center"/>
          </w:tcPr>
          <w:p>
            <w:pPr>
              <w:pStyle w:val="12"/>
            </w:pPr>
            <w:r>
              <w:t>≥95%</w:t>
            </w:r>
          </w:p>
        </w:tc>
        <w:tc>
          <w:tcPr>
            <w:tcW w:w="1276" w:type="dxa"/>
            <w:vAlign w:val="center"/>
          </w:tcPr>
          <w:p>
            <w:pPr>
              <w:pStyle w:val="12"/>
            </w:pPr>
            <w:r>
              <w:t>依据冀财社【2025】45号关于下达2025年医疗服务与保障能力提升（卫生健康人才培养）补助资金</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培训按期完成率</w:t>
            </w:r>
          </w:p>
        </w:tc>
        <w:tc>
          <w:tcPr>
            <w:tcW w:w="5386" w:type="dxa"/>
            <w:vAlign w:val="center"/>
          </w:tcPr>
          <w:p>
            <w:pPr>
              <w:pStyle w:val="12"/>
            </w:pPr>
            <w:r>
              <w:t>师资培训通过率=通过医资培训考核人数/参加师资培训总人数县医院人才培训按期完成率=实际按期完成数量/应当按期完成数量</w:t>
            </w:r>
          </w:p>
        </w:tc>
        <w:tc>
          <w:tcPr>
            <w:tcW w:w="2268" w:type="dxa"/>
            <w:vAlign w:val="center"/>
          </w:tcPr>
          <w:p>
            <w:pPr>
              <w:pStyle w:val="12"/>
            </w:pPr>
            <w:r>
              <w:t>≥90%</w:t>
            </w:r>
          </w:p>
        </w:tc>
        <w:tc>
          <w:tcPr>
            <w:tcW w:w="1276" w:type="dxa"/>
            <w:vAlign w:val="center"/>
          </w:tcPr>
          <w:p>
            <w:pPr>
              <w:pStyle w:val="12"/>
            </w:pPr>
            <w:r>
              <w:t>依据冀财社【2025】45号关于下达2025年医疗服务与保障能力提升（卫生健康人才培养）补助资金</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人才培养资金成本</w:t>
            </w:r>
          </w:p>
        </w:tc>
        <w:tc>
          <w:tcPr>
            <w:tcW w:w="5386" w:type="dxa"/>
            <w:vAlign w:val="center"/>
          </w:tcPr>
          <w:p>
            <w:pPr>
              <w:pStyle w:val="12"/>
            </w:pPr>
            <w:r>
              <w:t>人才培养补助专项经费资金成本</w:t>
            </w:r>
          </w:p>
        </w:tc>
        <w:tc>
          <w:tcPr>
            <w:tcW w:w="2268" w:type="dxa"/>
            <w:vAlign w:val="center"/>
          </w:tcPr>
          <w:p>
            <w:pPr>
              <w:pStyle w:val="12"/>
            </w:pPr>
            <w:r>
              <w:t>1.08万元</w:t>
            </w:r>
          </w:p>
        </w:tc>
        <w:tc>
          <w:tcPr>
            <w:tcW w:w="1276" w:type="dxa"/>
            <w:vAlign w:val="center"/>
          </w:tcPr>
          <w:p>
            <w:pPr>
              <w:pStyle w:val="12"/>
            </w:pPr>
            <w:r>
              <w:t>依据冀财社【2025】45号关于下达2025年医疗服务与保障能力提升（卫生健康人才培养）补助资金</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提升医疗技术实现医疗收入增加</w:t>
            </w:r>
          </w:p>
        </w:tc>
        <w:tc>
          <w:tcPr>
            <w:tcW w:w="5386" w:type="dxa"/>
            <w:vAlign w:val="center"/>
          </w:tcPr>
          <w:p>
            <w:pPr>
              <w:pStyle w:val="12"/>
            </w:pPr>
            <w:r>
              <w:t>提升医疗技术实现医疗收入增加</w:t>
            </w:r>
          </w:p>
        </w:tc>
        <w:tc>
          <w:tcPr>
            <w:tcW w:w="2268" w:type="dxa"/>
            <w:vAlign w:val="center"/>
          </w:tcPr>
          <w:p>
            <w:pPr>
              <w:pStyle w:val="12"/>
            </w:pPr>
            <w:r>
              <w:t>较上年增加</w:t>
            </w:r>
          </w:p>
        </w:tc>
        <w:tc>
          <w:tcPr>
            <w:tcW w:w="1276" w:type="dxa"/>
            <w:vAlign w:val="center"/>
          </w:tcPr>
          <w:p>
            <w:pPr>
              <w:pStyle w:val="12"/>
            </w:pPr>
            <w:r>
              <w:t>依据冀财社【2025】45号关于下达2025年医疗服务与保障能力提升（卫生健康人才培养）补助资金</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提高医疗服务水平能力</w:t>
            </w:r>
          </w:p>
        </w:tc>
        <w:tc>
          <w:tcPr>
            <w:tcW w:w="5386" w:type="dxa"/>
            <w:vAlign w:val="center"/>
          </w:tcPr>
          <w:p>
            <w:pPr>
              <w:pStyle w:val="12"/>
            </w:pPr>
            <w:r>
              <w:t>提高医疗服务水平能力</w:t>
            </w:r>
          </w:p>
        </w:tc>
        <w:tc>
          <w:tcPr>
            <w:tcW w:w="2268" w:type="dxa"/>
            <w:vAlign w:val="center"/>
          </w:tcPr>
          <w:p>
            <w:pPr>
              <w:pStyle w:val="12"/>
            </w:pPr>
            <w:r>
              <w:t>较上年提升</w:t>
            </w:r>
          </w:p>
        </w:tc>
        <w:tc>
          <w:tcPr>
            <w:tcW w:w="1276" w:type="dxa"/>
            <w:vAlign w:val="center"/>
          </w:tcPr>
          <w:p>
            <w:pPr>
              <w:pStyle w:val="12"/>
            </w:pPr>
            <w:r>
              <w:t>依据冀财社【2025】45号关于下达2025年医疗服务与保障能力提升（卫生健康人才培养）补助资金</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tc>
        <w:tc>
          <w:tcPr>
            <w:tcW w:w="2268" w:type="dxa"/>
            <w:vAlign w:val="center"/>
          </w:tcPr>
          <w:p>
            <w:pPr>
              <w:pStyle w:val="12"/>
            </w:pPr>
            <w:r>
              <w:t>较上年节约</w:t>
            </w:r>
          </w:p>
        </w:tc>
        <w:tc>
          <w:tcPr>
            <w:tcW w:w="1276" w:type="dxa"/>
            <w:vAlign w:val="center"/>
          </w:tcPr>
          <w:p>
            <w:pPr>
              <w:pStyle w:val="12"/>
            </w:pPr>
            <w:r>
              <w:t>依据冀财社【2025】45号关于下达2025年医疗服务与保障能力提升（卫生健康人才培养）补助资金</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人才培养补助专项经费可持续期限</w:t>
            </w:r>
          </w:p>
        </w:tc>
        <w:tc>
          <w:tcPr>
            <w:tcW w:w="5386" w:type="dxa"/>
            <w:vAlign w:val="center"/>
          </w:tcPr>
          <w:p>
            <w:pPr>
              <w:pStyle w:val="12"/>
            </w:pPr>
            <w:r>
              <w:t>人才培养补助专项经费持续期限</w:t>
            </w:r>
          </w:p>
        </w:tc>
        <w:tc>
          <w:tcPr>
            <w:tcW w:w="2268" w:type="dxa"/>
            <w:vAlign w:val="center"/>
          </w:tcPr>
          <w:p>
            <w:pPr>
              <w:pStyle w:val="12"/>
            </w:pPr>
            <w:r>
              <w:t>≥1年</w:t>
            </w:r>
          </w:p>
        </w:tc>
        <w:tc>
          <w:tcPr>
            <w:tcW w:w="1276" w:type="dxa"/>
            <w:vAlign w:val="center"/>
          </w:tcPr>
          <w:p>
            <w:pPr>
              <w:pStyle w:val="12"/>
            </w:pPr>
            <w:r>
              <w:t>依据冀财社【2025】45号关于下达2025年医疗服务与保障能力提升（卫生健康人才培养）补助资金</w:t>
            </w:r>
            <w:r>
              <w:tab/>
            </w:r>
            <w:r>
              <w:tab/>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7、冀财社【2025】46号关于下达2025年医疗服务与保障能力提升（医疗卫生机构能力建设）补助资金绩效目标表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13032225P00223410003D</w:t>
            </w:r>
          </w:p>
        </w:tc>
        <w:tc>
          <w:tcPr>
            <w:tcW w:w="2835" w:type="dxa"/>
            <w:vAlign w:val="center"/>
          </w:tcPr>
          <w:p>
            <w:pPr>
              <w:pStyle w:val="10"/>
            </w:pPr>
            <w:r>
              <w:t>项目名称</w:t>
            </w:r>
          </w:p>
        </w:tc>
        <w:tc>
          <w:tcPr>
            <w:tcW w:w="6095" w:type="dxa"/>
            <w:gridSpan w:val="3"/>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用于提升医疗卫生机构能力建设和服务水平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1.提升医疗卫生机构能力建设和服务水平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开展眼科专科人员白内障手术能力提升培训会</w:t>
            </w:r>
          </w:p>
        </w:tc>
        <w:tc>
          <w:tcPr>
            <w:tcW w:w="5386" w:type="dxa"/>
            <w:vAlign w:val="center"/>
          </w:tcPr>
          <w:p>
            <w:pPr>
              <w:pStyle w:val="12"/>
            </w:pPr>
            <w:r>
              <w:t>开展培训会次数</w:t>
            </w:r>
          </w:p>
        </w:tc>
        <w:tc>
          <w:tcPr>
            <w:tcW w:w="2268" w:type="dxa"/>
            <w:vAlign w:val="center"/>
          </w:tcPr>
          <w:p>
            <w:pPr>
              <w:pStyle w:val="12"/>
            </w:pPr>
            <w:r>
              <w:t>≥2次/月</w:t>
            </w:r>
          </w:p>
        </w:tc>
        <w:tc>
          <w:tcPr>
            <w:tcW w:w="1276" w:type="dxa"/>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医疗服务能力建设支持的医院进修人员考核通过率</w:t>
            </w:r>
          </w:p>
        </w:tc>
        <w:tc>
          <w:tcPr>
            <w:tcW w:w="5386" w:type="dxa"/>
            <w:vAlign w:val="center"/>
          </w:tcPr>
          <w:p>
            <w:pPr>
              <w:pStyle w:val="12"/>
            </w:pPr>
            <w:r>
              <w:t>考核通过人员/总考核人员</w:t>
            </w:r>
          </w:p>
        </w:tc>
        <w:tc>
          <w:tcPr>
            <w:tcW w:w="2268" w:type="dxa"/>
            <w:vAlign w:val="center"/>
          </w:tcPr>
          <w:p>
            <w:pPr>
              <w:pStyle w:val="12"/>
            </w:pPr>
            <w:r>
              <w:t>≥85%</w:t>
            </w:r>
          </w:p>
        </w:tc>
        <w:tc>
          <w:tcPr>
            <w:tcW w:w="1276" w:type="dxa"/>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资金下达及时率</w:t>
            </w:r>
          </w:p>
        </w:tc>
        <w:tc>
          <w:tcPr>
            <w:tcW w:w="5386" w:type="dxa"/>
            <w:vAlign w:val="center"/>
          </w:tcPr>
          <w:p>
            <w:pPr>
              <w:pStyle w:val="12"/>
            </w:pPr>
            <w:r>
              <w:t>资金下达及时率=及时下达资金/应下达资金</w:t>
            </w:r>
          </w:p>
        </w:tc>
        <w:tc>
          <w:tcPr>
            <w:tcW w:w="2268" w:type="dxa"/>
            <w:vAlign w:val="center"/>
          </w:tcPr>
          <w:p>
            <w:pPr>
              <w:pStyle w:val="12"/>
            </w:pPr>
            <w:r>
              <w:t>≥95%</w:t>
            </w:r>
          </w:p>
        </w:tc>
        <w:tc>
          <w:tcPr>
            <w:tcW w:w="1276" w:type="dxa"/>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医疗卫生机构能力建设项目资金成本</w:t>
            </w:r>
          </w:p>
        </w:tc>
        <w:tc>
          <w:tcPr>
            <w:tcW w:w="5386" w:type="dxa"/>
            <w:vAlign w:val="center"/>
          </w:tcPr>
          <w:p>
            <w:pPr>
              <w:pStyle w:val="12"/>
            </w:pPr>
            <w:r>
              <w:t>医疗卫生机构能力建设项目资金成本</w:t>
            </w:r>
          </w:p>
        </w:tc>
        <w:tc>
          <w:tcPr>
            <w:tcW w:w="2268" w:type="dxa"/>
            <w:vAlign w:val="center"/>
          </w:tcPr>
          <w:p>
            <w:pPr>
              <w:pStyle w:val="12"/>
            </w:pPr>
            <w:r>
              <w:t>100万元</w:t>
            </w:r>
          </w:p>
        </w:tc>
        <w:tc>
          <w:tcPr>
            <w:tcW w:w="1276" w:type="dxa"/>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减轻患者就诊经济压力</w:t>
            </w:r>
          </w:p>
        </w:tc>
        <w:tc>
          <w:tcPr>
            <w:tcW w:w="5386" w:type="dxa"/>
            <w:vAlign w:val="center"/>
          </w:tcPr>
          <w:p>
            <w:pPr>
              <w:pStyle w:val="12"/>
            </w:pPr>
            <w:r>
              <w:t>减轻患者就诊经济压力</w:t>
            </w:r>
          </w:p>
        </w:tc>
        <w:tc>
          <w:tcPr>
            <w:tcW w:w="2268" w:type="dxa"/>
            <w:vAlign w:val="center"/>
          </w:tcPr>
          <w:p>
            <w:pPr>
              <w:pStyle w:val="12"/>
            </w:pPr>
            <w:r>
              <w:t>较上年减轻</w:t>
            </w:r>
          </w:p>
        </w:tc>
        <w:tc>
          <w:tcPr>
            <w:tcW w:w="1276" w:type="dxa"/>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具备操作白内障手术医生占比</w:t>
            </w:r>
          </w:p>
        </w:tc>
        <w:tc>
          <w:tcPr>
            <w:tcW w:w="5386" w:type="dxa"/>
            <w:vAlign w:val="center"/>
          </w:tcPr>
          <w:p>
            <w:pPr>
              <w:pStyle w:val="12"/>
            </w:pPr>
            <w:r>
              <w:t>具备操作白内障手术医生占比=可操作白内障手术医生数量/总医生数量</w:t>
            </w:r>
          </w:p>
        </w:tc>
        <w:tc>
          <w:tcPr>
            <w:tcW w:w="2268" w:type="dxa"/>
            <w:vAlign w:val="center"/>
          </w:tcPr>
          <w:p>
            <w:pPr>
              <w:pStyle w:val="12"/>
            </w:pPr>
            <w:r>
              <w:t>较上年增加</w:t>
            </w:r>
          </w:p>
        </w:tc>
        <w:tc>
          <w:tcPr>
            <w:tcW w:w="1276" w:type="dxa"/>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节能办公</w:t>
            </w:r>
          </w:p>
        </w:tc>
        <w:tc>
          <w:tcPr>
            <w:tcW w:w="5386" w:type="dxa"/>
            <w:vAlign w:val="center"/>
          </w:tcPr>
          <w:p>
            <w:pPr>
              <w:pStyle w:val="12"/>
            </w:pPr>
            <w:r>
              <w:t>办公期间节约水电等能源，能源节约情况</w:t>
            </w:r>
          </w:p>
          <w:p>
            <w:pPr>
              <w:pStyle w:val="12"/>
            </w:pPr>
          </w:p>
        </w:tc>
        <w:tc>
          <w:tcPr>
            <w:tcW w:w="2268" w:type="dxa"/>
            <w:vAlign w:val="center"/>
          </w:tcPr>
          <w:p>
            <w:pPr>
              <w:pStyle w:val="12"/>
            </w:pPr>
            <w:r>
              <w:t>较上年节约</w:t>
            </w:r>
          </w:p>
        </w:tc>
        <w:tc>
          <w:tcPr>
            <w:tcW w:w="1276" w:type="dxa"/>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人才培养补助专项经费可持续期限</w:t>
            </w:r>
          </w:p>
        </w:tc>
        <w:tc>
          <w:tcPr>
            <w:tcW w:w="5386" w:type="dxa"/>
            <w:vAlign w:val="center"/>
          </w:tcPr>
          <w:p>
            <w:pPr>
              <w:pStyle w:val="12"/>
            </w:pPr>
            <w:r>
              <w:t>人才培养补助专项经费持续期限</w:t>
            </w:r>
          </w:p>
        </w:tc>
        <w:tc>
          <w:tcPr>
            <w:tcW w:w="2268" w:type="dxa"/>
            <w:vAlign w:val="center"/>
          </w:tcPr>
          <w:p>
            <w:pPr>
              <w:pStyle w:val="12"/>
            </w:pPr>
            <w:r>
              <w:t>≥1年</w:t>
            </w:r>
          </w:p>
        </w:tc>
        <w:tc>
          <w:tcPr>
            <w:tcW w:w="1276" w:type="dxa"/>
            <w:vAlign w:val="center"/>
          </w:tcPr>
          <w:p>
            <w:pPr>
              <w:pStyle w:val="12"/>
            </w:pPr>
            <w:r>
              <w:t>冀财社【2025】46号关于下达2025年医疗服务与保障能力提升（医疗卫生机构能力建设）补助资金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361027昌黎县人民医院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4199.00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3999.00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r>
              <w:t>4199.00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昌黎县人民医院小计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4199.00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3999.00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r>
              <w:t>4199.00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冀财社【2025】46号关于下达2025年医疗服务与保障能力提升（医疗卫生机构能力建设）补助资金</w:t>
            </w:r>
          </w:p>
        </w:tc>
        <w:tc>
          <w:tcPr>
            <w:tcW w:w="964" w:type="dxa"/>
            <w:vAlign w:val="center"/>
          </w:tcPr>
          <w:p>
            <w:pPr>
              <w:pStyle w:val="11"/>
            </w:pPr>
            <w:r>
              <w:t>100.00</w:t>
            </w:r>
          </w:p>
        </w:tc>
        <w:tc>
          <w:tcPr>
            <w:tcW w:w="1134" w:type="dxa"/>
            <w:vAlign w:val="center"/>
          </w:tcPr>
          <w:p>
            <w:pPr>
              <w:pStyle w:val="12"/>
            </w:pPr>
            <w:r>
              <w:t>医用光学仪器</w:t>
            </w:r>
          </w:p>
        </w:tc>
        <w:tc>
          <w:tcPr>
            <w:tcW w:w="1134" w:type="dxa"/>
            <w:vAlign w:val="center"/>
          </w:tcPr>
          <w:p>
            <w:pPr>
              <w:pStyle w:val="12"/>
            </w:pPr>
            <w:r>
              <w:t>A02320400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19600.00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999.00</w:t>
            </w:r>
          </w:p>
        </w:tc>
        <w:tc>
          <w:tcPr>
            <w:tcW w:w="964" w:type="dxa"/>
            <w:vAlign w:val="center"/>
          </w:tcPr>
          <w:p>
            <w:pPr>
              <w:pStyle w:val="11"/>
            </w:pPr>
            <w:r>
              <w:t>999.00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999.00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999.00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公用经费项目三（专户或单位资金）</w:t>
            </w:r>
          </w:p>
        </w:tc>
        <w:tc>
          <w:tcPr>
            <w:tcW w:w="964" w:type="dxa"/>
            <w:vAlign w:val="center"/>
          </w:tcPr>
          <w:p>
            <w:pPr>
              <w:pStyle w:val="11"/>
            </w:pPr>
            <w:r>
              <w:t>19600.00</w:t>
            </w:r>
          </w:p>
        </w:tc>
        <w:tc>
          <w:tcPr>
            <w:tcW w:w="1134" w:type="dxa"/>
            <w:vAlign w:val="center"/>
          </w:tcPr>
          <w:p>
            <w:pPr>
              <w:pStyle w:val="12"/>
            </w:pPr>
            <w:r>
              <w:t>其他医疗设备</w:t>
            </w:r>
          </w:p>
        </w:tc>
        <w:tc>
          <w:tcPr>
            <w:tcW w:w="1134" w:type="dxa"/>
            <w:vAlign w:val="center"/>
          </w:tcPr>
          <w:p>
            <w:pPr>
              <w:pStyle w:val="12"/>
            </w:pPr>
            <w:r>
              <w:t>A02329900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3000.00</w:t>
            </w:r>
          </w:p>
        </w:tc>
        <w:tc>
          <w:tcPr>
            <w:tcW w:w="964" w:type="dxa"/>
            <w:vAlign w:val="center"/>
          </w:tcPr>
          <w:p>
            <w:pPr>
              <w:pStyle w:val="11"/>
            </w:pPr>
            <w:r>
              <w:t>3000.00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冀财社【2025】163号关于提前下达2026年省级医改专项补助资金（昌黎县人民医院专科能力提升项目）</w:t>
            </w:r>
          </w:p>
        </w:tc>
        <w:tc>
          <w:tcPr>
            <w:tcW w:w="964" w:type="dxa"/>
            <w:vAlign w:val="center"/>
          </w:tcPr>
          <w:p>
            <w:pPr>
              <w:pStyle w:val="11"/>
            </w:pPr>
            <w:r>
              <w:t>100.00</w:t>
            </w:r>
          </w:p>
        </w:tc>
        <w:tc>
          <w:tcPr>
            <w:tcW w:w="1134" w:type="dxa"/>
            <w:vAlign w:val="center"/>
          </w:tcPr>
          <w:p>
            <w:pPr>
              <w:pStyle w:val="12"/>
            </w:pPr>
            <w:r>
              <w:t>医用光学仪器</w:t>
            </w:r>
          </w:p>
        </w:tc>
        <w:tc>
          <w:tcPr>
            <w:tcW w:w="1134" w:type="dxa"/>
            <w:vAlign w:val="center"/>
          </w:tcPr>
          <w:p>
            <w:pPr>
              <w:pStyle w:val="12"/>
            </w:pPr>
            <w:r>
              <w:t>A02320400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昌黎县人民医院上年末固定资产金额为34269.90万元（详见下表）。本年度拟购置固定资产总额为500.00万元，已按要求列入政府采购预算，详见政府采购预算表。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361027昌黎县人民医院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34269.90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2978</w:t>
            </w:r>
          </w:p>
        </w:tc>
        <w:tc>
          <w:tcPr>
            <w:tcW w:w="2835" w:type="dxa"/>
            <w:vAlign w:val="center"/>
          </w:tcPr>
          <w:p>
            <w:pPr>
              <w:pStyle w:val="11"/>
            </w:pPr>
            <w:r>
              <w:t>13531.71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2978</w:t>
            </w:r>
          </w:p>
        </w:tc>
        <w:tc>
          <w:tcPr>
            <w:tcW w:w="2835" w:type="dxa"/>
            <w:vAlign w:val="center"/>
          </w:tcPr>
          <w:p>
            <w:pPr>
              <w:pStyle w:val="11"/>
            </w:pPr>
            <w:r>
              <w:t>13531.71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209</w:t>
            </w:r>
          </w:p>
        </w:tc>
        <w:tc>
          <w:tcPr>
            <w:tcW w:w="2835" w:type="dxa"/>
            <w:vAlign w:val="center"/>
          </w:tcPr>
          <w:p>
            <w:pPr>
              <w:pStyle w:val="11"/>
            </w:pPr>
            <w:r>
              <w:t>20738.19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5" w:name="_Toc16763"/>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六</w:t>
      </w:r>
      <w:r>
        <w:rPr>
          <w:rFonts w:ascii="方正小标宋_GBK" w:hAnsi="方正小标宋_GBK" w:eastAsia="方正小标宋_GBK" w:cs="方正小标宋_GBK"/>
          <w:b w:val="0"/>
          <w:color w:val="000000"/>
          <w:sz w:val="44"/>
        </w:rPr>
        <w:t>、昌黎县妇幼保健院收支预算</w:t>
      </w:r>
      <w:bookmarkEnd w:id="1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361028昌黎县妇幼保健院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490.54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3000.00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3516.70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3490.54</w:t>
            </w:r>
          </w:p>
        </w:tc>
        <w:tc>
          <w:tcPr>
            <w:tcW w:w="4535" w:type="dxa"/>
            <w:vAlign w:val="center"/>
          </w:tcPr>
          <w:p>
            <w:pPr>
              <w:pStyle w:val="14"/>
            </w:pPr>
            <w:r>
              <w:t>本年支出合计</w:t>
            </w:r>
          </w:p>
        </w:tc>
        <w:tc>
          <w:tcPr>
            <w:tcW w:w="2126" w:type="dxa"/>
            <w:vAlign w:val="center"/>
          </w:tcPr>
          <w:p>
            <w:pPr>
              <w:pStyle w:val="15"/>
            </w:pPr>
            <w:r>
              <w:t>3516.70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26.16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3516.70</w:t>
            </w:r>
          </w:p>
        </w:tc>
        <w:tc>
          <w:tcPr>
            <w:tcW w:w="4535" w:type="dxa"/>
            <w:vAlign w:val="center"/>
          </w:tcPr>
          <w:p>
            <w:pPr>
              <w:pStyle w:val="14"/>
            </w:pPr>
            <w:r>
              <w:t>支出总计</w:t>
            </w:r>
          </w:p>
        </w:tc>
        <w:tc>
          <w:tcPr>
            <w:tcW w:w="2126" w:type="dxa"/>
            <w:vAlign w:val="center"/>
          </w:tcPr>
          <w:p>
            <w:pPr>
              <w:pStyle w:val="15"/>
            </w:pPr>
            <w:r>
              <w:t>3516.70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361028昌黎县妇幼保健院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3516.70</w:t>
            </w:r>
          </w:p>
        </w:tc>
        <w:tc>
          <w:tcPr>
            <w:tcW w:w="1134" w:type="dxa"/>
            <w:vAlign w:val="center"/>
          </w:tcPr>
          <w:p>
            <w:pPr>
              <w:pStyle w:val="15"/>
            </w:pPr>
            <w:r>
              <w:t>3490.54</w:t>
            </w:r>
          </w:p>
        </w:tc>
        <w:tc>
          <w:tcPr>
            <w:tcW w:w="1134" w:type="dxa"/>
            <w:vAlign w:val="center"/>
          </w:tcPr>
          <w:p>
            <w:pPr>
              <w:pStyle w:val="15"/>
            </w:pPr>
            <w:r>
              <w:t>490.54</w:t>
            </w:r>
          </w:p>
        </w:tc>
        <w:tc>
          <w:tcPr>
            <w:tcW w:w="1134" w:type="dxa"/>
            <w:vAlign w:val="center"/>
          </w:tcPr>
          <w:p>
            <w:pPr>
              <w:pStyle w:val="15"/>
            </w:pPr>
          </w:p>
        </w:tc>
        <w:tc>
          <w:tcPr>
            <w:tcW w:w="1134" w:type="dxa"/>
            <w:vAlign w:val="center"/>
          </w:tcPr>
          <w:p>
            <w:pPr>
              <w:pStyle w:val="15"/>
            </w:pPr>
            <w:r>
              <w:t>3000.00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3516.70</w:t>
            </w:r>
          </w:p>
        </w:tc>
        <w:tc>
          <w:tcPr>
            <w:tcW w:w="1134" w:type="dxa"/>
            <w:vAlign w:val="center"/>
          </w:tcPr>
          <w:p>
            <w:pPr>
              <w:pStyle w:val="11"/>
            </w:pPr>
            <w:r>
              <w:t>3490.54</w:t>
            </w:r>
          </w:p>
        </w:tc>
        <w:tc>
          <w:tcPr>
            <w:tcW w:w="1134" w:type="dxa"/>
            <w:vAlign w:val="center"/>
          </w:tcPr>
          <w:p>
            <w:pPr>
              <w:pStyle w:val="11"/>
            </w:pPr>
            <w:r>
              <w:t>490.54</w:t>
            </w:r>
          </w:p>
        </w:tc>
        <w:tc>
          <w:tcPr>
            <w:tcW w:w="1134" w:type="dxa"/>
            <w:vAlign w:val="center"/>
          </w:tcPr>
          <w:p>
            <w:pPr>
              <w:pStyle w:val="11"/>
            </w:pPr>
          </w:p>
        </w:tc>
        <w:tc>
          <w:tcPr>
            <w:tcW w:w="1134" w:type="dxa"/>
            <w:vAlign w:val="center"/>
          </w:tcPr>
          <w:p>
            <w:pPr>
              <w:pStyle w:val="11"/>
            </w:pPr>
            <w:r>
              <w:t>3000.00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21002</w:t>
            </w:r>
          </w:p>
        </w:tc>
        <w:tc>
          <w:tcPr>
            <w:tcW w:w="1559" w:type="dxa"/>
            <w:vAlign w:val="center"/>
          </w:tcPr>
          <w:p>
            <w:pPr>
              <w:pStyle w:val="12"/>
            </w:pPr>
            <w:r>
              <w:t>公立医院</w:t>
            </w:r>
          </w:p>
        </w:tc>
        <w:tc>
          <w:tcPr>
            <w:tcW w:w="1134" w:type="dxa"/>
            <w:vAlign w:val="center"/>
          </w:tcPr>
          <w:p>
            <w:pPr>
              <w:pStyle w:val="11"/>
            </w:pPr>
            <w:r>
              <w:t>3350.02</w:t>
            </w:r>
          </w:p>
        </w:tc>
        <w:tc>
          <w:tcPr>
            <w:tcW w:w="1134" w:type="dxa"/>
            <w:vAlign w:val="center"/>
          </w:tcPr>
          <w:p>
            <w:pPr>
              <w:pStyle w:val="11"/>
            </w:pPr>
            <w:r>
              <w:t>3334.67</w:t>
            </w:r>
          </w:p>
        </w:tc>
        <w:tc>
          <w:tcPr>
            <w:tcW w:w="1134" w:type="dxa"/>
            <w:vAlign w:val="center"/>
          </w:tcPr>
          <w:p>
            <w:pPr>
              <w:pStyle w:val="11"/>
            </w:pPr>
            <w:r>
              <w:t>334.67</w:t>
            </w:r>
          </w:p>
        </w:tc>
        <w:tc>
          <w:tcPr>
            <w:tcW w:w="1134" w:type="dxa"/>
            <w:vAlign w:val="center"/>
          </w:tcPr>
          <w:p>
            <w:pPr>
              <w:pStyle w:val="11"/>
            </w:pPr>
          </w:p>
        </w:tc>
        <w:tc>
          <w:tcPr>
            <w:tcW w:w="1134" w:type="dxa"/>
            <w:vAlign w:val="center"/>
          </w:tcPr>
          <w:p>
            <w:pPr>
              <w:pStyle w:val="11"/>
            </w:pPr>
            <w:r>
              <w:t>3000.00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2100206</w:t>
            </w:r>
          </w:p>
        </w:tc>
        <w:tc>
          <w:tcPr>
            <w:tcW w:w="1559" w:type="dxa"/>
            <w:vAlign w:val="center"/>
          </w:tcPr>
          <w:p>
            <w:pPr>
              <w:pStyle w:val="12"/>
            </w:pPr>
            <w:r>
              <w:t>妇幼保健医院</w:t>
            </w:r>
          </w:p>
        </w:tc>
        <w:tc>
          <w:tcPr>
            <w:tcW w:w="1134" w:type="dxa"/>
            <w:vAlign w:val="center"/>
          </w:tcPr>
          <w:p>
            <w:pPr>
              <w:pStyle w:val="11"/>
            </w:pPr>
            <w:r>
              <w:t>3350.02</w:t>
            </w:r>
          </w:p>
        </w:tc>
        <w:tc>
          <w:tcPr>
            <w:tcW w:w="1134" w:type="dxa"/>
            <w:vAlign w:val="center"/>
          </w:tcPr>
          <w:p>
            <w:pPr>
              <w:pStyle w:val="11"/>
            </w:pPr>
            <w:r>
              <w:t>3334.67</w:t>
            </w:r>
          </w:p>
        </w:tc>
        <w:tc>
          <w:tcPr>
            <w:tcW w:w="1134" w:type="dxa"/>
            <w:vAlign w:val="center"/>
          </w:tcPr>
          <w:p>
            <w:pPr>
              <w:pStyle w:val="11"/>
            </w:pPr>
            <w:r>
              <w:t>334.67</w:t>
            </w:r>
          </w:p>
        </w:tc>
        <w:tc>
          <w:tcPr>
            <w:tcW w:w="1134" w:type="dxa"/>
            <w:vAlign w:val="center"/>
          </w:tcPr>
          <w:p>
            <w:pPr>
              <w:pStyle w:val="11"/>
            </w:pPr>
          </w:p>
        </w:tc>
        <w:tc>
          <w:tcPr>
            <w:tcW w:w="1134" w:type="dxa"/>
            <w:vAlign w:val="center"/>
          </w:tcPr>
          <w:p>
            <w:pPr>
              <w:pStyle w:val="11"/>
            </w:pPr>
            <w:r>
              <w:t>3000.00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141.68</w:t>
            </w:r>
          </w:p>
        </w:tc>
        <w:tc>
          <w:tcPr>
            <w:tcW w:w="1134" w:type="dxa"/>
            <w:vAlign w:val="center"/>
          </w:tcPr>
          <w:p>
            <w:pPr>
              <w:pStyle w:val="11"/>
            </w:pPr>
            <w:r>
              <w:t>135.87</w:t>
            </w:r>
          </w:p>
        </w:tc>
        <w:tc>
          <w:tcPr>
            <w:tcW w:w="1134" w:type="dxa"/>
            <w:vAlign w:val="center"/>
          </w:tcPr>
          <w:p>
            <w:pPr>
              <w:pStyle w:val="11"/>
            </w:pPr>
            <w:r>
              <w:t>135.87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2100403</w:t>
            </w:r>
          </w:p>
        </w:tc>
        <w:tc>
          <w:tcPr>
            <w:tcW w:w="1559" w:type="dxa"/>
            <w:vAlign w:val="center"/>
          </w:tcPr>
          <w:p>
            <w:pPr>
              <w:pStyle w:val="12"/>
            </w:pPr>
            <w:r>
              <w:t>妇幼保健机构</w:t>
            </w:r>
          </w:p>
        </w:tc>
        <w:tc>
          <w:tcPr>
            <w:tcW w:w="1134" w:type="dxa"/>
            <w:vAlign w:val="center"/>
          </w:tcPr>
          <w:p>
            <w:pPr>
              <w:pStyle w:val="11"/>
            </w:pPr>
            <w:r>
              <w:t>97.81</w:t>
            </w:r>
          </w:p>
        </w:tc>
        <w:tc>
          <w:tcPr>
            <w:tcW w:w="1134" w:type="dxa"/>
            <w:vAlign w:val="center"/>
          </w:tcPr>
          <w:p>
            <w:pPr>
              <w:pStyle w:val="11"/>
            </w:pPr>
            <w:r>
              <w:t>97.81</w:t>
            </w:r>
          </w:p>
        </w:tc>
        <w:tc>
          <w:tcPr>
            <w:tcW w:w="1134" w:type="dxa"/>
            <w:vAlign w:val="center"/>
          </w:tcPr>
          <w:p>
            <w:pPr>
              <w:pStyle w:val="11"/>
            </w:pPr>
            <w:r>
              <w:t>97.81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38.06</w:t>
            </w:r>
          </w:p>
        </w:tc>
        <w:tc>
          <w:tcPr>
            <w:tcW w:w="1134" w:type="dxa"/>
            <w:vAlign w:val="center"/>
          </w:tcPr>
          <w:p>
            <w:pPr>
              <w:pStyle w:val="11"/>
            </w:pPr>
            <w:r>
              <w:t>38.06</w:t>
            </w:r>
          </w:p>
        </w:tc>
        <w:tc>
          <w:tcPr>
            <w:tcW w:w="1134" w:type="dxa"/>
            <w:vAlign w:val="center"/>
          </w:tcPr>
          <w:p>
            <w:pPr>
              <w:pStyle w:val="11"/>
            </w:pPr>
            <w:r>
              <w:t>38.06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2100499</w:t>
            </w:r>
          </w:p>
        </w:tc>
        <w:tc>
          <w:tcPr>
            <w:tcW w:w="1559" w:type="dxa"/>
            <w:vAlign w:val="center"/>
          </w:tcPr>
          <w:p>
            <w:pPr>
              <w:pStyle w:val="12"/>
            </w:pPr>
            <w:r>
              <w:t>其他公共卫生支出</w:t>
            </w:r>
          </w:p>
        </w:tc>
        <w:tc>
          <w:tcPr>
            <w:tcW w:w="1134" w:type="dxa"/>
            <w:vAlign w:val="center"/>
          </w:tcPr>
          <w:p>
            <w:pPr>
              <w:pStyle w:val="11"/>
            </w:pPr>
            <w:r>
              <w:t>5.81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21017</w:t>
            </w:r>
          </w:p>
        </w:tc>
        <w:tc>
          <w:tcPr>
            <w:tcW w:w="1559" w:type="dxa"/>
            <w:vAlign w:val="center"/>
          </w:tcPr>
          <w:p>
            <w:pPr>
              <w:pStyle w:val="12"/>
            </w:pPr>
            <w:r>
              <w:t>中医药事务</w:t>
            </w:r>
          </w:p>
        </w:tc>
        <w:tc>
          <w:tcPr>
            <w:tcW w:w="1134" w:type="dxa"/>
            <w:vAlign w:val="center"/>
          </w:tcPr>
          <w:p>
            <w:pPr>
              <w:pStyle w:val="11"/>
            </w:pPr>
            <w:r>
              <w:t>25.00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2101799</w:t>
            </w:r>
          </w:p>
        </w:tc>
        <w:tc>
          <w:tcPr>
            <w:tcW w:w="1559" w:type="dxa"/>
            <w:vAlign w:val="center"/>
          </w:tcPr>
          <w:p>
            <w:pPr>
              <w:pStyle w:val="12"/>
            </w:pPr>
            <w:r>
              <w:t>其他中医药事务支出</w:t>
            </w:r>
          </w:p>
        </w:tc>
        <w:tc>
          <w:tcPr>
            <w:tcW w:w="1134" w:type="dxa"/>
            <w:vAlign w:val="center"/>
          </w:tcPr>
          <w:p>
            <w:pPr>
              <w:pStyle w:val="11"/>
            </w:pPr>
            <w:r>
              <w:t>25.00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361028昌黎县妇幼保健院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3516.70</w:t>
            </w:r>
          </w:p>
        </w:tc>
        <w:tc>
          <w:tcPr>
            <w:tcW w:w="1361" w:type="dxa"/>
            <w:vAlign w:val="center"/>
          </w:tcPr>
          <w:p>
            <w:pPr>
              <w:pStyle w:val="15"/>
            </w:pPr>
            <w:r>
              <w:t>3432.48</w:t>
            </w:r>
          </w:p>
        </w:tc>
        <w:tc>
          <w:tcPr>
            <w:tcW w:w="1361" w:type="dxa"/>
            <w:vAlign w:val="center"/>
          </w:tcPr>
          <w:p>
            <w:pPr>
              <w:pStyle w:val="15"/>
            </w:pPr>
            <w:r>
              <w:t>84.22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3516.70</w:t>
            </w:r>
          </w:p>
        </w:tc>
        <w:tc>
          <w:tcPr>
            <w:tcW w:w="1361" w:type="dxa"/>
            <w:vAlign w:val="center"/>
          </w:tcPr>
          <w:p>
            <w:pPr>
              <w:pStyle w:val="11"/>
            </w:pPr>
            <w:r>
              <w:t>3432.48</w:t>
            </w:r>
          </w:p>
        </w:tc>
        <w:tc>
          <w:tcPr>
            <w:tcW w:w="1361" w:type="dxa"/>
            <w:vAlign w:val="center"/>
          </w:tcPr>
          <w:p>
            <w:pPr>
              <w:pStyle w:val="11"/>
            </w:pPr>
            <w:r>
              <w:t>84.22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21002</w:t>
            </w:r>
          </w:p>
        </w:tc>
        <w:tc>
          <w:tcPr>
            <w:tcW w:w="4535" w:type="dxa"/>
            <w:vAlign w:val="center"/>
          </w:tcPr>
          <w:p>
            <w:pPr>
              <w:pStyle w:val="12"/>
            </w:pPr>
            <w:r>
              <w:t>公立医院</w:t>
            </w:r>
          </w:p>
        </w:tc>
        <w:tc>
          <w:tcPr>
            <w:tcW w:w="1361" w:type="dxa"/>
            <w:vAlign w:val="center"/>
          </w:tcPr>
          <w:p>
            <w:pPr>
              <w:pStyle w:val="11"/>
            </w:pPr>
            <w:r>
              <w:t>3350.02</w:t>
            </w:r>
          </w:p>
        </w:tc>
        <w:tc>
          <w:tcPr>
            <w:tcW w:w="1361" w:type="dxa"/>
            <w:vAlign w:val="center"/>
          </w:tcPr>
          <w:p>
            <w:pPr>
              <w:pStyle w:val="11"/>
            </w:pPr>
            <w:r>
              <w:t>3334.67</w:t>
            </w:r>
          </w:p>
        </w:tc>
        <w:tc>
          <w:tcPr>
            <w:tcW w:w="1361" w:type="dxa"/>
            <w:vAlign w:val="center"/>
          </w:tcPr>
          <w:p>
            <w:pPr>
              <w:pStyle w:val="11"/>
            </w:pPr>
            <w:r>
              <w:t>15.35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2100206</w:t>
            </w:r>
          </w:p>
        </w:tc>
        <w:tc>
          <w:tcPr>
            <w:tcW w:w="4535" w:type="dxa"/>
            <w:vAlign w:val="center"/>
          </w:tcPr>
          <w:p>
            <w:pPr>
              <w:pStyle w:val="12"/>
            </w:pPr>
            <w:r>
              <w:t>妇幼保健医院</w:t>
            </w:r>
          </w:p>
        </w:tc>
        <w:tc>
          <w:tcPr>
            <w:tcW w:w="1361" w:type="dxa"/>
            <w:vAlign w:val="center"/>
          </w:tcPr>
          <w:p>
            <w:pPr>
              <w:pStyle w:val="11"/>
            </w:pPr>
            <w:r>
              <w:t>3350.02</w:t>
            </w:r>
          </w:p>
        </w:tc>
        <w:tc>
          <w:tcPr>
            <w:tcW w:w="1361" w:type="dxa"/>
            <w:vAlign w:val="center"/>
          </w:tcPr>
          <w:p>
            <w:pPr>
              <w:pStyle w:val="11"/>
            </w:pPr>
            <w:r>
              <w:t>3334.67</w:t>
            </w:r>
          </w:p>
        </w:tc>
        <w:tc>
          <w:tcPr>
            <w:tcW w:w="1361" w:type="dxa"/>
            <w:vAlign w:val="center"/>
          </w:tcPr>
          <w:p>
            <w:pPr>
              <w:pStyle w:val="11"/>
            </w:pPr>
            <w:r>
              <w:t>15.35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141.68</w:t>
            </w:r>
          </w:p>
        </w:tc>
        <w:tc>
          <w:tcPr>
            <w:tcW w:w="1361" w:type="dxa"/>
            <w:vAlign w:val="center"/>
          </w:tcPr>
          <w:p>
            <w:pPr>
              <w:pStyle w:val="11"/>
            </w:pPr>
            <w:r>
              <w:t>97.81</w:t>
            </w:r>
          </w:p>
        </w:tc>
        <w:tc>
          <w:tcPr>
            <w:tcW w:w="1361" w:type="dxa"/>
            <w:vAlign w:val="center"/>
          </w:tcPr>
          <w:p>
            <w:pPr>
              <w:pStyle w:val="11"/>
            </w:pPr>
            <w:r>
              <w:t>43.87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2100403</w:t>
            </w:r>
          </w:p>
        </w:tc>
        <w:tc>
          <w:tcPr>
            <w:tcW w:w="4535" w:type="dxa"/>
            <w:vAlign w:val="center"/>
          </w:tcPr>
          <w:p>
            <w:pPr>
              <w:pStyle w:val="12"/>
            </w:pPr>
            <w:r>
              <w:t>妇幼保健机构</w:t>
            </w:r>
          </w:p>
        </w:tc>
        <w:tc>
          <w:tcPr>
            <w:tcW w:w="1361" w:type="dxa"/>
            <w:vAlign w:val="center"/>
          </w:tcPr>
          <w:p>
            <w:pPr>
              <w:pStyle w:val="11"/>
            </w:pPr>
            <w:r>
              <w:t>97.81</w:t>
            </w:r>
          </w:p>
        </w:tc>
        <w:tc>
          <w:tcPr>
            <w:tcW w:w="1361" w:type="dxa"/>
            <w:vAlign w:val="center"/>
          </w:tcPr>
          <w:p>
            <w:pPr>
              <w:pStyle w:val="11"/>
            </w:pPr>
            <w:r>
              <w:t>97.81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38.06</w:t>
            </w:r>
          </w:p>
        </w:tc>
        <w:tc>
          <w:tcPr>
            <w:tcW w:w="1361" w:type="dxa"/>
            <w:vAlign w:val="center"/>
          </w:tcPr>
          <w:p>
            <w:pPr>
              <w:pStyle w:val="11"/>
            </w:pPr>
          </w:p>
        </w:tc>
        <w:tc>
          <w:tcPr>
            <w:tcW w:w="1361" w:type="dxa"/>
            <w:vAlign w:val="center"/>
          </w:tcPr>
          <w:p>
            <w:pPr>
              <w:pStyle w:val="11"/>
            </w:pPr>
            <w:r>
              <w:t>38.06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2100499</w:t>
            </w:r>
          </w:p>
        </w:tc>
        <w:tc>
          <w:tcPr>
            <w:tcW w:w="4535" w:type="dxa"/>
            <w:vAlign w:val="center"/>
          </w:tcPr>
          <w:p>
            <w:pPr>
              <w:pStyle w:val="12"/>
            </w:pPr>
            <w:r>
              <w:t>其他公共卫生支出</w:t>
            </w:r>
          </w:p>
        </w:tc>
        <w:tc>
          <w:tcPr>
            <w:tcW w:w="1361" w:type="dxa"/>
            <w:vAlign w:val="center"/>
          </w:tcPr>
          <w:p>
            <w:pPr>
              <w:pStyle w:val="11"/>
            </w:pPr>
            <w:r>
              <w:t>5.81</w:t>
            </w:r>
          </w:p>
        </w:tc>
        <w:tc>
          <w:tcPr>
            <w:tcW w:w="1361" w:type="dxa"/>
            <w:vAlign w:val="center"/>
          </w:tcPr>
          <w:p>
            <w:pPr>
              <w:pStyle w:val="11"/>
            </w:pPr>
          </w:p>
        </w:tc>
        <w:tc>
          <w:tcPr>
            <w:tcW w:w="1361" w:type="dxa"/>
            <w:vAlign w:val="center"/>
          </w:tcPr>
          <w:p>
            <w:pPr>
              <w:pStyle w:val="11"/>
            </w:pPr>
            <w:r>
              <w:t>5.81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21017</w:t>
            </w:r>
          </w:p>
        </w:tc>
        <w:tc>
          <w:tcPr>
            <w:tcW w:w="4535" w:type="dxa"/>
            <w:vAlign w:val="center"/>
          </w:tcPr>
          <w:p>
            <w:pPr>
              <w:pStyle w:val="12"/>
            </w:pPr>
            <w:r>
              <w:t>中医药事务</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2101799</w:t>
            </w:r>
          </w:p>
        </w:tc>
        <w:tc>
          <w:tcPr>
            <w:tcW w:w="4535" w:type="dxa"/>
            <w:vAlign w:val="center"/>
          </w:tcPr>
          <w:p>
            <w:pPr>
              <w:pStyle w:val="12"/>
            </w:pPr>
            <w:r>
              <w:t>其他中医药事务支出</w:t>
            </w: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r>
              <w:t>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361028昌黎县妇幼保健院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490.54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516.70</w:t>
            </w:r>
          </w:p>
        </w:tc>
        <w:tc>
          <w:tcPr>
            <w:tcW w:w="1474" w:type="dxa"/>
            <w:vAlign w:val="center"/>
          </w:tcPr>
          <w:p>
            <w:pPr>
              <w:pStyle w:val="11"/>
            </w:pPr>
            <w:r>
              <w:t>516.70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490.54</w:t>
            </w:r>
          </w:p>
        </w:tc>
        <w:tc>
          <w:tcPr>
            <w:tcW w:w="3402" w:type="dxa"/>
            <w:vAlign w:val="center"/>
          </w:tcPr>
          <w:p>
            <w:pPr>
              <w:pStyle w:val="14"/>
            </w:pPr>
            <w:r>
              <w:t>本年支出合计</w:t>
            </w:r>
          </w:p>
        </w:tc>
        <w:tc>
          <w:tcPr>
            <w:tcW w:w="1474" w:type="dxa"/>
            <w:vAlign w:val="center"/>
          </w:tcPr>
          <w:p>
            <w:pPr>
              <w:pStyle w:val="15"/>
            </w:pPr>
            <w:r>
              <w:t>516.70</w:t>
            </w:r>
          </w:p>
        </w:tc>
        <w:tc>
          <w:tcPr>
            <w:tcW w:w="1474" w:type="dxa"/>
            <w:vAlign w:val="center"/>
          </w:tcPr>
          <w:p>
            <w:pPr>
              <w:pStyle w:val="15"/>
            </w:pPr>
            <w:r>
              <w:t>516.70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26.16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26.16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516.70</w:t>
            </w:r>
          </w:p>
        </w:tc>
        <w:tc>
          <w:tcPr>
            <w:tcW w:w="3402" w:type="dxa"/>
            <w:vAlign w:val="center"/>
          </w:tcPr>
          <w:p>
            <w:pPr>
              <w:pStyle w:val="14"/>
            </w:pPr>
            <w:r>
              <w:t>支出总计</w:t>
            </w:r>
          </w:p>
        </w:tc>
        <w:tc>
          <w:tcPr>
            <w:tcW w:w="1474" w:type="dxa"/>
            <w:vAlign w:val="center"/>
          </w:tcPr>
          <w:p>
            <w:pPr>
              <w:pStyle w:val="15"/>
            </w:pPr>
            <w:r>
              <w:t>516.70</w:t>
            </w:r>
          </w:p>
        </w:tc>
        <w:tc>
          <w:tcPr>
            <w:tcW w:w="1474" w:type="dxa"/>
            <w:vAlign w:val="center"/>
          </w:tcPr>
          <w:p>
            <w:pPr>
              <w:pStyle w:val="15"/>
            </w:pPr>
            <w:r>
              <w:t>516.70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361028昌黎县妇幼保健院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516.70</w:t>
            </w:r>
          </w:p>
        </w:tc>
        <w:tc>
          <w:tcPr>
            <w:tcW w:w="2551" w:type="dxa"/>
            <w:vAlign w:val="center"/>
          </w:tcPr>
          <w:p>
            <w:pPr>
              <w:pStyle w:val="15"/>
            </w:pPr>
            <w:r>
              <w:t>432.48</w:t>
            </w:r>
          </w:p>
        </w:tc>
        <w:tc>
          <w:tcPr>
            <w:tcW w:w="2551" w:type="dxa"/>
            <w:vAlign w:val="center"/>
          </w:tcPr>
          <w:p>
            <w:pPr>
              <w:pStyle w:val="15"/>
            </w:pPr>
            <w:r>
              <w:t>84.22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516.70</w:t>
            </w:r>
          </w:p>
        </w:tc>
        <w:tc>
          <w:tcPr>
            <w:tcW w:w="2551" w:type="dxa"/>
            <w:vAlign w:val="center"/>
          </w:tcPr>
          <w:p>
            <w:pPr>
              <w:pStyle w:val="11"/>
            </w:pPr>
            <w:r>
              <w:t>432.48</w:t>
            </w:r>
          </w:p>
        </w:tc>
        <w:tc>
          <w:tcPr>
            <w:tcW w:w="2551" w:type="dxa"/>
            <w:vAlign w:val="center"/>
          </w:tcPr>
          <w:p>
            <w:pPr>
              <w:pStyle w:val="11"/>
            </w:pPr>
            <w:r>
              <w:t>84.22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21002</w:t>
            </w:r>
          </w:p>
        </w:tc>
        <w:tc>
          <w:tcPr>
            <w:tcW w:w="4535" w:type="dxa"/>
            <w:vAlign w:val="center"/>
          </w:tcPr>
          <w:p>
            <w:pPr>
              <w:pStyle w:val="12"/>
            </w:pPr>
            <w:r>
              <w:t>公立医院</w:t>
            </w:r>
          </w:p>
        </w:tc>
        <w:tc>
          <w:tcPr>
            <w:tcW w:w="2551" w:type="dxa"/>
            <w:vAlign w:val="center"/>
          </w:tcPr>
          <w:p>
            <w:pPr>
              <w:pStyle w:val="11"/>
            </w:pPr>
            <w:r>
              <w:t>350.02</w:t>
            </w:r>
          </w:p>
        </w:tc>
        <w:tc>
          <w:tcPr>
            <w:tcW w:w="2551" w:type="dxa"/>
            <w:vAlign w:val="center"/>
          </w:tcPr>
          <w:p>
            <w:pPr>
              <w:pStyle w:val="11"/>
            </w:pPr>
            <w:r>
              <w:t>334.67</w:t>
            </w:r>
          </w:p>
        </w:tc>
        <w:tc>
          <w:tcPr>
            <w:tcW w:w="2551" w:type="dxa"/>
            <w:vAlign w:val="center"/>
          </w:tcPr>
          <w:p>
            <w:pPr>
              <w:pStyle w:val="11"/>
            </w:pPr>
            <w:r>
              <w:t>15.35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2100206</w:t>
            </w:r>
          </w:p>
        </w:tc>
        <w:tc>
          <w:tcPr>
            <w:tcW w:w="4535" w:type="dxa"/>
            <w:vAlign w:val="center"/>
          </w:tcPr>
          <w:p>
            <w:pPr>
              <w:pStyle w:val="12"/>
            </w:pPr>
            <w:r>
              <w:t>妇幼保健医院</w:t>
            </w:r>
          </w:p>
        </w:tc>
        <w:tc>
          <w:tcPr>
            <w:tcW w:w="2551" w:type="dxa"/>
            <w:vAlign w:val="center"/>
          </w:tcPr>
          <w:p>
            <w:pPr>
              <w:pStyle w:val="11"/>
            </w:pPr>
            <w:r>
              <w:t>350.02</w:t>
            </w:r>
          </w:p>
        </w:tc>
        <w:tc>
          <w:tcPr>
            <w:tcW w:w="2551" w:type="dxa"/>
            <w:vAlign w:val="center"/>
          </w:tcPr>
          <w:p>
            <w:pPr>
              <w:pStyle w:val="11"/>
            </w:pPr>
            <w:r>
              <w:t>334.67</w:t>
            </w:r>
          </w:p>
        </w:tc>
        <w:tc>
          <w:tcPr>
            <w:tcW w:w="2551" w:type="dxa"/>
            <w:vAlign w:val="center"/>
          </w:tcPr>
          <w:p>
            <w:pPr>
              <w:pStyle w:val="11"/>
            </w:pPr>
            <w:r>
              <w:t>15.35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141.68</w:t>
            </w:r>
          </w:p>
        </w:tc>
        <w:tc>
          <w:tcPr>
            <w:tcW w:w="2551" w:type="dxa"/>
            <w:vAlign w:val="center"/>
          </w:tcPr>
          <w:p>
            <w:pPr>
              <w:pStyle w:val="11"/>
            </w:pPr>
            <w:r>
              <w:t>97.81</w:t>
            </w:r>
          </w:p>
        </w:tc>
        <w:tc>
          <w:tcPr>
            <w:tcW w:w="2551" w:type="dxa"/>
            <w:vAlign w:val="center"/>
          </w:tcPr>
          <w:p>
            <w:pPr>
              <w:pStyle w:val="11"/>
            </w:pPr>
            <w:r>
              <w:t>43.87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2100403</w:t>
            </w:r>
          </w:p>
        </w:tc>
        <w:tc>
          <w:tcPr>
            <w:tcW w:w="4535" w:type="dxa"/>
            <w:vAlign w:val="center"/>
          </w:tcPr>
          <w:p>
            <w:pPr>
              <w:pStyle w:val="12"/>
            </w:pPr>
            <w:r>
              <w:t>妇幼保健机构</w:t>
            </w:r>
          </w:p>
        </w:tc>
        <w:tc>
          <w:tcPr>
            <w:tcW w:w="2551" w:type="dxa"/>
            <w:vAlign w:val="center"/>
          </w:tcPr>
          <w:p>
            <w:pPr>
              <w:pStyle w:val="11"/>
            </w:pPr>
            <w:r>
              <w:t>97.81</w:t>
            </w:r>
          </w:p>
        </w:tc>
        <w:tc>
          <w:tcPr>
            <w:tcW w:w="2551" w:type="dxa"/>
            <w:vAlign w:val="center"/>
          </w:tcPr>
          <w:p>
            <w:pPr>
              <w:pStyle w:val="11"/>
            </w:pPr>
            <w:r>
              <w:t>97.81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38.06</w:t>
            </w:r>
          </w:p>
        </w:tc>
        <w:tc>
          <w:tcPr>
            <w:tcW w:w="2551" w:type="dxa"/>
            <w:vAlign w:val="center"/>
          </w:tcPr>
          <w:p>
            <w:pPr>
              <w:pStyle w:val="11"/>
            </w:pPr>
          </w:p>
        </w:tc>
        <w:tc>
          <w:tcPr>
            <w:tcW w:w="2551" w:type="dxa"/>
            <w:vAlign w:val="center"/>
          </w:tcPr>
          <w:p>
            <w:pPr>
              <w:pStyle w:val="11"/>
            </w:pPr>
            <w:r>
              <w:t>38.06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2100499</w:t>
            </w:r>
          </w:p>
        </w:tc>
        <w:tc>
          <w:tcPr>
            <w:tcW w:w="4535" w:type="dxa"/>
            <w:vAlign w:val="center"/>
          </w:tcPr>
          <w:p>
            <w:pPr>
              <w:pStyle w:val="12"/>
            </w:pPr>
            <w:r>
              <w:t>其他公共卫生支出</w:t>
            </w:r>
          </w:p>
        </w:tc>
        <w:tc>
          <w:tcPr>
            <w:tcW w:w="2551" w:type="dxa"/>
            <w:vAlign w:val="center"/>
          </w:tcPr>
          <w:p>
            <w:pPr>
              <w:pStyle w:val="11"/>
            </w:pPr>
            <w:r>
              <w:t>5.81</w:t>
            </w:r>
          </w:p>
        </w:tc>
        <w:tc>
          <w:tcPr>
            <w:tcW w:w="2551" w:type="dxa"/>
            <w:vAlign w:val="center"/>
          </w:tcPr>
          <w:p>
            <w:pPr>
              <w:pStyle w:val="11"/>
            </w:pPr>
          </w:p>
        </w:tc>
        <w:tc>
          <w:tcPr>
            <w:tcW w:w="2551" w:type="dxa"/>
            <w:vAlign w:val="center"/>
          </w:tcPr>
          <w:p>
            <w:pPr>
              <w:pStyle w:val="11"/>
            </w:pPr>
            <w:r>
              <w:t>5.81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21017</w:t>
            </w:r>
          </w:p>
        </w:tc>
        <w:tc>
          <w:tcPr>
            <w:tcW w:w="4535" w:type="dxa"/>
            <w:vAlign w:val="center"/>
          </w:tcPr>
          <w:p>
            <w:pPr>
              <w:pStyle w:val="12"/>
            </w:pPr>
            <w:r>
              <w:t>中医药事务</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2101799</w:t>
            </w:r>
          </w:p>
        </w:tc>
        <w:tc>
          <w:tcPr>
            <w:tcW w:w="4535" w:type="dxa"/>
            <w:vAlign w:val="center"/>
          </w:tcPr>
          <w:p>
            <w:pPr>
              <w:pStyle w:val="12"/>
            </w:pPr>
            <w:r>
              <w:t>其他中医药事务支出</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361028昌黎县妇幼保健院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432.48</w:t>
            </w:r>
          </w:p>
        </w:tc>
        <w:tc>
          <w:tcPr>
            <w:tcW w:w="2551" w:type="dxa"/>
            <w:vAlign w:val="center"/>
          </w:tcPr>
          <w:p>
            <w:pPr>
              <w:pStyle w:val="15"/>
            </w:pPr>
            <w:r>
              <w:t>424.64</w:t>
            </w:r>
          </w:p>
        </w:tc>
        <w:tc>
          <w:tcPr>
            <w:tcW w:w="2551" w:type="dxa"/>
            <w:vAlign w:val="center"/>
          </w:tcPr>
          <w:p>
            <w:pPr>
              <w:pStyle w:val="15"/>
            </w:pPr>
            <w:r>
              <w:t>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271.06</w:t>
            </w:r>
          </w:p>
        </w:tc>
        <w:tc>
          <w:tcPr>
            <w:tcW w:w="2551" w:type="dxa"/>
            <w:vAlign w:val="center"/>
          </w:tcPr>
          <w:p>
            <w:pPr>
              <w:pStyle w:val="11"/>
            </w:pPr>
            <w:r>
              <w:t>271.06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173.25</w:t>
            </w:r>
          </w:p>
        </w:tc>
        <w:tc>
          <w:tcPr>
            <w:tcW w:w="2551" w:type="dxa"/>
            <w:vAlign w:val="center"/>
          </w:tcPr>
          <w:p>
            <w:pPr>
              <w:pStyle w:val="11"/>
            </w:pPr>
            <w:r>
              <w:t>173.25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97.81</w:t>
            </w:r>
          </w:p>
        </w:tc>
        <w:tc>
          <w:tcPr>
            <w:tcW w:w="2551" w:type="dxa"/>
            <w:vAlign w:val="center"/>
          </w:tcPr>
          <w:p>
            <w:pPr>
              <w:pStyle w:val="11"/>
            </w:pPr>
            <w:r>
              <w:t>97.81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7.84</w:t>
            </w:r>
          </w:p>
        </w:tc>
        <w:tc>
          <w:tcPr>
            <w:tcW w:w="2551" w:type="dxa"/>
            <w:vAlign w:val="center"/>
          </w:tcPr>
          <w:p>
            <w:pPr>
              <w:pStyle w:val="11"/>
            </w:pPr>
          </w:p>
        </w:tc>
        <w:tc>
          <w:tcPr>
            <w:tcW w:w="2551" w:type="dxa"/>
            <w:vAlign w:val="center"/>
          </w:tcPr>
          <w:p>
            <w:pPr>
              <w:pStyle w:val="11"/>
            </w:pPr>
            <w:r>
              <w:t>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7.84</w:t>
            </w:r>
          </w:p>
        </w:tc>
        <w:tc>
          <w:tcPr>
            <w:tcW w:w="2551" w:type="dxa"/>
            <w:vAlign w:val="center"/>
          </w:tcPr>
          <w:p>
            <w:pPr>
              <w:pStyle w:val="11"/>
            </w:pPr>
          </w:p>
        </w:tc>
        <w:tc>
          <w:tcPr>
            <w:tcW w:w="2551" w:type="dxa"/>
            <w:vAlign w:val="center"/>
          </w:tcPr>
          <w:p>
            <w:pPr>
              <w:pStyle w:val="11"/>
            </w:pPr>
            <w:r>
              <w:t>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153.58</w:t>
            </w:r>
          </w:p>
        </w:tc>
        <w:tc>
          <w:tcPr>
            <w:tcW w:w="2551" w:type="dxa"/>
            <w:vAlign w:val="center"/>
          </w:tcPr>
          <w:p>
            <w:pPr>
              <w:pStyle w:val="11"/>
            </w:pPr>
            <w:r>
              <w:t>153.58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153.58</w:t>
            </w:r>
          </w:p>
        </w:tc>
        <w:tc>
          <w:tcPr>
            <w:tcW w:w="2551" w:type="dxa"/>
            <w:vAlign w:val="center"/>
          </w:tcPr>
          <w:p>
            <w:pPr>
              <w:pStyle w:val="11"/>
            </w:pPr>
            <w:r>
              <w:t>153.58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361028昌黎县妇幼保健院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361028昌黎县妇幼保健院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361028昌黎县妇幼保健院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昌黎县妇幼保健院2026年单位预算信息公开情况说明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按照《中华人民共和国预算法》、《地方预决算公开操作规程》和《关于进一步推进预算公开工作的实施意见》规定，现将昌黎县妇幼保健院2026年单位预算公开如下：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妇幼保健院是一所集临床与保健为一体，保健与临床相结合，面向基层，面向群体，以特色科室妇产科、儿科为主的二级甲等妇幼保健院和模范爱婴医院，是全县的妇幼保健技术检查指导中心，是妇女病普查、儿童体检、医保刷卡定点医院。开设床位150张，设有妇产科、儿科、保健科、中医科、乳腺病专科、不孕症治疗等20多个临床科室。先后创建成为“二级甲等妇幼保健院”，被河北省卫计委授予全省妇幼卫生工作先进单位，被国家卫计委妇幼司评为“全国百家优秀爱婴医院”和“全国优秀党建工作和医院文化示范单位”，被中国妇幼保健中心授予“妇幼健康特色文化奖”等诸多荣誉。</w:t>
      </w:r>
    </w:p>
    <w:p>
      <w:pPr>
        <w:pStyle w:val="17"/>
      </w:pPr>
      <w:r>
        <w:t>单位在职人数118人，在编人数118人；退休人员120人。实有车辆1辆。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昌黎县妇幼保健院</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3516.70万元，其中：一般公共预算收入490.54万元，基金预算收入0.00万元，国有资本经营预算收入0.00万元，财政专户核拨收入0.00万元，单位资金收入3000.00万元，上年结转结余26.16万元。</w:t>
      </w:r>
    </w:p>
    <w:p>
      <w:pPr>
        <w:pStyle w:val="18"/>
      </w:pPr>
      <w:r>
        <w:t>2、支出说明</w:t>
      </w:r>
    </w:p>
    <w:p>
      <w:pPr>
        <w:pStyle w:val="18"/>
      </w:pPr>
      <w:r>
        <w:t>收支预算总表支出栏、基本支出表、项目支出表按经济分类和支出功能分类科目编制，反映昌黎县妇幼保健院年度单位预算中支出预算的总体情况。2026年支出预算3516.70万元，其中基本支出3432.48万元，包括人员经费424.64万元和日常公用经费3007.84万元；项目支出84.22万元，主要为上级专款项目及结转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2026年预算收支安排3516.70万元，较2025年预算减少3159.73万元，其中：基本支出减少3163.94万元，主要为缩减开支。项目支出增加4.22万元，主要为上级专款拨款增加。预计下年使用的单位资金结余增加0.00万元。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2026年，我单位机关运行经费共计安排3007.84万元，主要用于日常维修、办公用房水电费、办公用房取暖费、办公用房物业管理费等日常运行支出。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无三公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1、基本公共卫生服务县级配套资金（妇幼）绩效目标表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13032226P00221710179G</w:t>
            </w:r>
          </w:p>
        </w:tc>
        <w:tc>
          <w:tcPr>
            <w:tcW w:w="2835" w:type="dxa"/>
            <w:vAlign w:val="center"/>
          </w:tcPr>
          <w:p>
            <w:pPr>
              <w:pStyle w:val="10"/>
            </w:pPr>
            <w:r>
              <w:t>项目名称</w:t>
            </w:r>
          </w:p>
        </w:tc>
        <w:tc>
          <w:tcPr>
            <w:tcW w:w="6095" w:type="dxa"/>
            <w:gridSpan w:val="3"/>
            <w:vAlign w:val="center"/>
          </w:tcPr>
          <w:p>
            <w:pPr>
              <w:pStyle w:val="12"/>
            </w:pPr>
            <w:r>
              <w:t>基本公共卫生服务县级配套资金（妇幼）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保障基本公卫服务人口数量</w:t>
            </w:r>
          </w:p>
        </w:tc>
        <w:tc>
          <w:tcPr>
            <w:tcW w:w="5386" w:type="dxa"/>
            <w:vAlign w:val="center"/>
          </w:tcPr>
          <w:p>
            <w:pPr>
              <w:pStyle w:val="12"/>
            </w:pPr>
            <w:r>
              <w:t>保障基本公卫服务人口数量</w:t>
            </w:r>
          </w:p>
        </w:tc>
        <w:tc>
          <w:tcPr>
            <w:tcW w:w="2268" w:type="dxa"/>
            <w:vAlign w:val="center"/>
          </w:tcPr>
          <w:p>
            <w:pPr>
              <w:pStyle w:val="12"/>
            </w:pPr>
            <w:r>
              <w:t>≥53万人</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投入基本公共卫生补助资金总成本</w:t>
            </w:r>
          </w:p>
        </w:tc>
        <w:tc>
          <w:tcPr>
            <w:tcW w:w="2268" w:type="dxa"/>
            <w:vAlign w:val="center"/>
          </w:tcPr>
          <w:p>
            <w:pPr>
              <w:pStyle w:val="12"/>
            </w:pPr>
            <w:r>
              <w:t>20万元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2、冀财社【2024】144号2025年重大公卫艾滋病防治资金（妇幼）绩效目标表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13032225P00223510023T</w:t>
            </w:r>
          </w:p>
        </w:tc>
        <w:tc>
          <w:tcPr>
            <w:tcW w:w="2835" w:type="dxa"/>
            <w:vAlign w:val="center"/>
          </w:tcPr>
          <w:p>
            <w:pPr>
              <w:pStyle w:val="10"/>
            </w:pPr>
            <w:r>
              <w:t>项目名称</w:t>
            </w:r>
          </w:p>
        </w:tc>
        <w:tc>
          <w:tcPr>
            <w:tcW w:w="6095" w:type="dxa"/>
            <w:gridSpan w:val="3"/>
            <w:vAlign w:val="center"/>
          </w:tcPr>
          <w:p>
            <w:pPr>
              <w:pStyle w:val="12"/>
            </w:pPr>
            <w:r>
              <w:t>冀财社【2024】144号2025年重大公卫艾滋病防治资金（妇幼）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14.16</w:t>
            </w:r>
          </w:p>
        </w:tc>
        <w:tc>
          <w:tcPr>
            <w:tcW w:w="2835" w:type="dxa"/>
            <w:vAlign w:val="center"/>
          </w:tcPr>
          <w:p>
            <w:pPr>
              <w:pStyle w:val="10"/>
            </w:pPr>
            <w:r>
              <w:t>其中：财政    资金</w:t>
            </w:r>
          </w:p>
        </w:tc>
        <w:tc>
          <w:tcPr>
            <w:tcW w:w="2551" w:type="dxa"/>
            <w:vAlign w:val="center"/>
          </w:tcPr>
          <w:p>
            <w:pPr>
              <w:pStyle w:val="12"/>
            </w:pPr>
            <w:r>
              <w:t>14.16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主要用于艾滋病防治、结核病防治、精神心理疾病综合管理、重大慢性病防控管理等重大公共卫生服务有关工作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适龄儿童国家免疫规划疫苗接种数量</w:t>
            </w:r>
          </w:p>
        </w:tc>
        <w:tc>
          <w:tcPr>
            <w:tcW w:w="5386" w:type="dxa"/>
            <w:vAlign w:val="center"/>
          </w:tcPr>
          <w:p>
            <w:pPr>
              <w:pStyle w:val="12"/>
            </w:pPr>
            <w:r>
              <w:t>年度辖区内适龄儿童接受国家免疫规划疫苗接种人数</w:t>
            </w:r>
          </w:p>
        </w:tc>
        <w:tc>
          <w:tcPr>
            <w:tcW w:w="2268" w:type="dxa"/>
            <w:vAlign w:val="center"/>
          </w:tcPr>
          <w:p>
            <w:pPr>
              <w:pStyle w:val="12"/>
            </w:pPr>
            <w:r>
              <w:t>≥4000人</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疾病应急救助制度覆盖率</w:t>
            </w:r>
          </w:p>
        </w:tc>
        <w:tc>
          <w:tcPr>
            <w:tcW w:w="5386" w:type="dxa"/>
            <w:vAlign w:val="center"/>
          </w:tcPr>
          <w:p>
            <w:pPr>
              <w:pStyle w:val="12"/>
            </w:pPr>
            <w:r>
              <w:t>覆盖率=实施疾病应急救助制度的县（市、区）个数/我省县（市、区）总数</w:t>
            </w:r>
          </w:p>
        </w:tc>
        <w:tc>
          <w:tcPr>
            <w:tcW w:w="2268" w:type="dxa"/>
            <w:vAlign w:val="center"/>
          </w:tcPr>
          <w:p>
            <w:pPr>
              <w:pStyle w:val="12"/>
            </w:pPr>
            <w:r>
              <w:t>≥90%</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应急响应时间及时率</w:t>
            </w:r>
          </w:p>
        </w:tc>
        <w:tc>
          <w:tcPr>
            <w:tcW w:w="5386" w:type="dxa"/>
            <w:vAlign w:val="center"/>
          </w:tcPr>
          <w:p>
            <w:pPr>
              <w:pStyle w:val="12"/>
            </w:pPr>
            <w:r>
              <w:t>及时率=应急响应及时次数/总应急次数</w:t>
            </w:r>
          </w:p>
        </w:tc>
        <w:tc>
          <w:tcPr>
            <w:tcW w:w="2268" w:type="dxa"/>
            <w:vAlign w:val="center"/>
          </w:tcPr>
          <w:p>
            <w:pPr>
              <w:pStyle w:val="12"/>
            </w:pPr>
            <w:r>
              <w:t>≥90%</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重大传染病防控经费资金投入成本</w:t>
            </w:r>
          </w:p>
        </w:tc>
        <w:tc>
          <w:tcPr>
            <w:tcW w:w="5386" w:type="dxa"/>
            <w:vAlign w:val="center"/>
          </w:tcPr>
          <w:p>
            <w:pPr>
              <w:pStyle w:val="12"/>
            </w:pPr>
            <w:r>
              <w:t>重大传染病防控经费资金投入成本</w:t>
            </w:r>
          </w:p>
        </w:tc>
        <w:tc>
          <w:tcPr>
            <w:tcW w:w="2268" w:type="dxa"/>
            <w:vAlign w:val="center"/>
          </w:tcPr>
          <w:p>
            <w:pPr>
              <w:pStyle w:val="12"/>
            </w:pPr>
            <w:r>
              <w:t>≤14.16万元</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提高重大传染病资金使用效率</w:t>
            </w:r>
          </w:p>
        </w:tc>
        <w:tc>
          <w:tcPr>
            <w:tcW w:w="5386" w:type="dxa"/>
            <w:vAlign w:val="center"/>
          </w:tcPr>
          <w:p>
            <w:pPr>
              <w:pStyle w:val="12"/>
            </w:pPr>
            <w:r>
              <w:t>提高重大传染病的资金使用效率</w:t>
            </w:r>
          </w:p>
        </w:tc>
        <w:tc>
          <w:tcPr>
            <w:tcW w:w="2268" w:type="dxa"/>
            <w:vAlign w:val="center"/>
          </w:tcPr>
          <w:p>
            <w:pPr>
              <w:pStyle w:val="12"/>
            </w:pPr>
            <w:r>
              <w:t>较上年提高</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重大传染病防控经费项目持续期限</w:t>
            </w:r>
          </w:p>
        </w:tc>
        <w:tc>
          <w:tcPr>
            <w:tcW w:w="5386" w:type="dxa"/>
            <w:vAlign w:val="center"/>
          </w:tcPr>
          <w:p>
            <w:pPr>
              <w:pStyle w:val="12"/>
            </w:pPr>
            <w:r>
              <w:t>重大传染病防控经费项目持续期限</w:t>
            </w:r>
          </w:p>
        </w:tc>
        <w:tc>
          <w:tcPr>
            <w:tcW w:w="2268" w:type="dxa"/>
            <w:vAlign w:val="center"/>
          </w:tcPr>
          <w:p>
            <w:pPr>
              <w:pStyle w:val="12"/>
            </w:pPr>
            <w:r>
              <w:t>≥1年</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3、冀财社【2024】144号2025年重大公卫重点传染病及健康危害移速监测资金（妇幼）绩效目标表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13032225P00223510024E</w:t>
            </w:r>
          </w:p>
        </w:tc>
        <w:tc>
          <w:tcPr>
            <w:tcW w:w="2835" w:type="dxa"/>
            <w:vAlign w:val="center"/>
          </w:tcPr>
          <w:p>
            <w:pPr>
              <w:pStyle w:val="10"/>
            </w:pPr>
            <w:r>
              <w:t>项目名称</w:t>
            </w:r>
          </w:p>
        </w:tc>
        <w:tc>
          <w:tcPr>
            <w:tcW w:w="6095" w:type="dxa"/>
            <w:gridSpan w:val="3"/>
            <w:vAlign w:val="center"/>
          </w:tcPr>
          <w:p>
            <w:pPr>
              <w:pStyle w:val="12"/>
            </w:pPr>
            <w:r>
              <w:t>冀财社【2024】144号2025年重大公卫重点传染病及健康危害移速监测资金（妇幼）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w:t>
            </w:r>
          </w:p>
        </w:tc>
        <w:tc>
          <w:tcPr>
            <w:tcW w:w="2835" w:type="dxa"/>
            <w:vAlign w:val="center"/>
          </w:tcPr>
          <w:p>
            <w:pPr>
              <w:pStyle w:val="10"/>
            </w:pPr>
            <w:r>
              <w:t>其中：财政    资金</w:t>
            </w:r>
          </w:p>
        </w:tc>
        <w:tc>
          <w:tcPr>
            <w:tcW w:w="2551" w:type="dxa"/>
            <w:vAlign w:val="center"/>
          </w:tcPr>
          <w:p>
            <w:pPr>
              <w:pStyle w:val="12"/>
            </w:pPr>
            <w:r>
              <w:t>1.19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主要用于艾滋病防治、结核病防治、精神心理疾病综合管理、重大慢性病防控管理等重大公共卫生服务有关工作。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适龄儿童国家免疫规划疫苗接种数量</w:t>
            </w:r>
          </w:p>
        </w:tc>
        <w:tc>
          <w:tcPr>
            <w:tcW w:w="5386" w:type="dxa"/>
            <w:vAlign w:val="center"/>
          </w:tcPr>
          <w:p>
            <w:pPr>
              <w:pStyle w:val="12"/>
            </w:pPr>
            <w:r>
              <w:t>年度辖区内适龄儿童接受国家免疫规划疫苗接种人数</w:t>
            </w:r>
          </w:p>
        </w:tc>
        <w:tc>
          <w:tcPr>
            <w:tcW w:w="2268" w:type="dxa"/>
            <w:vAlign w:val="center"/>
          </w:tcPr>
          <w:p>
            <w:pPr>
              <w:pStyle w:val="12"/>
            </w:pPr>
            <w:r>
              <w:t>≥4000人</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疾病应急救助制度覆盖率</w:t>
            </w:r>
          </w:p>
        </w:tc>
        <w:tc>
          <w:tcPr>
            <w:tcW w:w="5386" w:type="dxa"/>
            <w:vAlign w:val="center"/>
          </w:tcPr>
          <w:p>
            <w:pPr>
              <w:pStyle w:val="12"/>
            </w:pPr>
            <w:r>
              <w:t>覆盖率=实施疾病应急救助制度的县（市、区）个数/我省县（市、区）总数</w:t>
            </w:r>
          </w:p>
        </w:tc>
        <w:tc>
          <w:tcPr>
            <w:tcW w:w="2268" w:type="dxa"/>
            <w:vAlign w:val="center"/>
          </w:tcPr>
          <w:p>
            <w:pPr>
              <w:pStyle w:val="12"/>
            </w:pPr>
            <w:r>
              <w:t>≥90%</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应急响应时间及时率</w:t>
            </w:r>
          </w:p>
        </w:tc>
        <w:tc>
          <w:tcPr>
            <w:tcW w:w="5386" w:type="dxa"/>
            <w:vAlign w:val="center"/>
          </w:tcPr>
          <w:p>
            <w:pPr>
              <w:pStyle w:val="12"/>
            </w:pPr>
            <w:r>
              <w:t>及时率=应急响应及时次数/总应急次数</w:t>
            </w:r>
          </w:p>
        </w:tc>
        <w:tc>
          <w:tcPr>
            <w:tcW w:w="2268" w:type="dxa"/>
            <w:vAlign w:val="center"/>
          </w:tcPr>
          <w:p>
            <w:pPr>
              <w:pStyle w:val="12"/>
            </w:pPr>
            <w:r>
              <w:t>≥90%</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重大传染病防控经费资金投入成本</w:t>
            </w:r>
          </w:p>
        </w:tc>
        <w:tc>
          <w:tcPr>
            <w:tcW w:w="5386" w:type="dxa"/>
            <w:vAlign w:val="center"/>
          </w:tcPr>
          <w:p>
            <w:pPr>
              <w:pStyle w:val="12"/>
            </w:pPr>
            <w:r>
              <w:t>重大传染病防控经费资金投入成本</w:t>
            </w:r>
          </w:p>
        </w:tc>
        <w:tc>
          <w:tcPr>
            <w:tcW w:w="2268" w:type="dxa"/>
            <w:vAlign w:val="center"/>
          </w:tcPr>
          <w:p>
            <w:pPr>
              <w:pStyle w:val="12"/>
            </w:pPr>
            <w:r>
              <w:t>≤1.19万元</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提高重大传染病资金使用效率</w:t>
            </w:r>
          </w:p>
        </w:tc>
        <w:tc>
          <w:tcPr>
            <w:tcW w:w="5386" w:type="dxa"/>
            <w:vAlign w:val="center"/>
          </w:tcPr>
          <w:p>
            <w:pPr>
              <w:pStyle w:val="12"/>
            </w:pPr>
            <w:r>
              <w:t>提高重大传染病的资金使用效率</w:t>
            </w:r>
          </w:p>
        </w:tc>
        <w:tc>
          <w:tcPr>
            <w:tcW w:w="2268" w:type="dxa"/>
            <w:vAlign w:val="center"/>
          </w:tcPr>
          <w:p>
            <w:pPr>
              <w:pStyle w:val="12"/>
            </w:pPr>
            <w:r>
              <w:t>较上年提高</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重大传染病防控经费项目持续期限</w:t>
            </w:r>
          </w:p>
        </w:tc>
        <w:tc>
          <w:tcPr>
            <w:tcW w:w="5386" w:type="dxa"/>
            <w:vAlign w:val="center"/>
          </w:tcPr>
          <w:p>
            <w:pPr>
              <w:pStyle w:val="12"/>
            </w:pPr>
            <w:r>
              <w:t>重大传染病防控经费项目持续期限</w:t>
            </w:r>
          </w:p>
        </w:tc>
        <w:tc>
          <w:tcPr>
            <w:tcW w:w="2268" w:type="dxa"/>
            <w:vAlign w:val="center"/>
          </w:tcPr>
          <w:p>
            <w:pPr>
              <w:pStyle w:val="12"/>
            </w:pPr>
            <w:r>
              <w:t>≥1年</w:t>
            </w:r>
          </w:p>
        </w:tc>
        <w:tc>
          <w:tcPr>
            <w:tcW w:w="1276" w:type="dxa"/>
            <w:vAlign w:val="center"/>
          </w:tcPr>
          <w:p>
            <w:pPr>
              <w:pStyle w:val="12"/>
            </w:pPr>
            <w:r>
              <w:t>冀财社【2024】144号河北省财政厅关于提前下达2025年重大公共卫生服务补助资金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4、冀财社【2024】179号关于提前下达2025年省级公共卫生服务补助资金（其他）-无创耳聋部分）妇幼绩效目标表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13032225P00221710136P</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冀财社【2024】179号关于提前下达2025年省级公共卫生服务补助资金（其他）-无创耳聋部分）妇幼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5.81</w:t>
            </w:r>
          </w:p>
        </w:tc>
        <w:tc>
          <w:tcPr>
            <w:tcW w:w="2835" w:type="dxa"/>
            <w:vAlign w:val="center"/>
          </w:tcPr>
          <w:p>
            <w:pPr>
              <w:pStyle w:val="10"/>
            </w:pPr>
            <w:r>
              <w:t>其中：财政    资金</w:t>
            </w:r>
          </w:p>
        </w:tc>
        <w:tc>
          <w:tcPr>
            <w:tcW w:w="2551" w:type="dxa"/>
            <w:vAlign w:val="center"/>
          </w:tcPr>
          <w:p>
            <w:pPr>
              <w:pStyle w:val="12"/>
            </w:pPr>
            <w:r>
              <w:t>5.81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用于无创耳聋基因项目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检测基因数量</w:t>
            </w:r>
          </w:p>
        </w:tc>
        <w:tc>
          <w:tcPr>
            <w:tcW w:w="5386" w:type="dxa"/>
            <w:vAlign w:val="center"/>
          </w:tcPr>
          <w:p>
            <w:pPr>
              <w:pStyle w:val="12"/>
            </w:pPr>
            <w:r>
              <w:t>检测基因数量</w:t>
            </w:r>
          </w:p>
        </w:tc>
        <w:tc>
          <w:tcPr>
            <w:tcW w:w="2268" w:type="dxa"/>
            <w:vAlign w:val="center"/>
          </w:tcPr>
          <w:p>
            <w:pPr>
              <w:pStyle w:val="12"/>
            </w:pPr>
            <w:r>
              <w:t>≥1000次/年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投入基本公共卫生省级补助资金总成本</w:t>
            </w:r>
          </w:p>
        </w:tc>
        <w:tc>
          <w:tcPr>
            <w:tcW w:w="2268" w:type="dxa"/>
            <w:vAlign w:val="center"/>
          </w:tcPr>
          <w:p>
            <w:pPr>
              <w:pStyle w:val="12"/>
            </w:pPr>
            <w:r>
              <w:t>≥58080元</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5、冀财社【2025】151号提前下达2026年中央基本公共卫生服务补助资金（县妇幼）绩效目标表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13032226P002217102154</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保障基本公卫服务人口数量</w:t>
            </w:r>
          </w:p>
        </w:tc>
        <w:tc>
          <w:tcPr>
            <w:tcW w:w="5386" w:type="dxa"/>
            <w:vAlign w:val="center"/>
          </w:tcPr>
          <w:p>
            <w:pPr>
              <w:pStyle w:val="12"/>
            </w:pPr>
            <w:r>
              <w:t>保障基本公卫服务人口数量</w:t>
            </w:r>
          </w:p>
        </w:tc>
        <w:tc>
          <w:tcPr>
            <w:tcW w:w="2268" w:type="dxa"/>
            <w:vAlign w:val="center"/>
          </w:tcPr>
          <w:p>
            <w:pPr>
              <w:pStyle w:val="12"/>
            </w:pPr>
            <w:r>
              <w:t>≥53万人</w:t>
            </w:r>
          </w:p>
        </w:tc>
        <w:tc>
          <w:tcPr>
            <w:tcW w:w="1276" w:type="dxa"/>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投入基本公共卫生中央补助资金总成本</w:t>
            </w:r>
          </w:p>
        </w:tc>
        <w:tc>
          <w:tcPr>
            <w:tcW w:w="2268" w:type="dxa"/>
            <w:vAlign w:val="center"/>
          </w:tcPr>
          <w:p>
            <w:pPr>
              <w:pStyle w:val="12"/>
            </w:pPr>
            <w:r>
              <w:t>≤15万元</w:t>
            </w:r>
          </w:p>
        </w:tc>
        <w:tc>
          <w:tcPr>
            <w:tcW w:w="1276" w:type="dxa"/>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冀财社【2025】151号提前下达2026年中央基本公共卫生服务补助资金（县妇幼）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6、冀财社【2025】154号提前下达2026年医疗服务与保障能力提升（中医药事业传承与发展部分）补助资金-妇幼绩效目标表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13032226P00222810007R</w:t>
            </w:r>
          </w:p>
        </w:tc>
        <w:tc>
          <w:tcPr>
            <w:tcW w:w="2835" w:type="dxa"/>
            <w:vAlign w:val="center"/>
          </w:tcPr>
          <w:p>
            <w:pPr>
              <w:pStyle w:val="10"/>
            </w:pPr>
            <w:r>
              <w:t>项目名称</w:t>
            </w:r>
          </w:p>
        </w:tc>
        <w:tc>
          <w:tcPr>
            <w:tcW w:w="6095" w:type="dxa"/>
            <w:gridSpan w:val="3"/>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开展全国名老中医药专家传承工作室建设，培养高层次中医药人才，增强妇幼健康领域中医药服务能力。</w:t>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1.开展全国名老中医药专家传承工作室建设，培养高层次中医药人才，增强妇幼健康领域中医药服务能力。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传承工作室建设数量</w:t>
            </w:r>
          </w:p>
        </w:tc>
        <w:tc>
          <w:tcPr>
            <w:tcW w:w="5386" w:type="dxa"/>
            <w:vAlign w:val="center"/>
          </w:tcPr>
          <w:p>
            <w:pPr>
              <w:pStyle w:val="12"/>
            </w:pPr>
            <w:r>
              <w:t>传承工作室建设数量</w:t>
            </w:r>
          </w:p>
        </w:tc>
        <w:tc>
          <w:tcPr>
            <w:tcW w:w="2268" w:type="dxa"/>
            <w:vAlign w:val="center"/>
          </w:tcPr>
          <w:p>
            <w:pPr>
              <w:pStyle w:val="12"/>
            </w:pPr>
            <w:r>
              <w:t>≥1个</w:t>
            </w:r>
          </w:p>
        </w:tc>
        <w:tc>
          <w:tcPr>
            <w:tcW w:w="1276" w:type="dxa"/>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每个传承工作室培养传承人数</w:t>
            </w:r>
          </w:p>
        </w:tc>
        <w:tc>
          <w:tcPr>
            <w:tcW w:w="5386" w:type="dxa"/>
            <w:vAlign w:val="center"/>
          </w:tcPr>
          <w:p>
            <w:pPr>
              <w:pStyle w:val="12"/>
            </w:pPr>
            <w:r>
              <w:t>每个传承工作室培养传承人数</w:t>
            </w:r>
          </w:p>
        </w:tc>
        <w:tc>
          <w:tcPr>
            <w:tcW w:w="2268" w:type="dxa"/>
            <w:vAlign w:val="center"/>
          </w:tcPr>
          <w:p>
            <w:pPr>
              <w:pStyle w:val="12"/>
            </w:pPr>
            <w:r>
              <w:t>≥5人</w:t>
            </w:r>
          </w:p>
        </w:tc>
        <w:tc>
          <w:tcPr>
            <w:tcW w:w="1276" w:type="dxa"/>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中医药发展项目资金下达及时率</w:t>
            </w:r>
          </w:p>
        </w:tc>
        <w:tc>
          <w:tcPr>
            <w:tcW w:w="5386" w:type="dxa"/>
            <w:vAlign w:val="center"/>
          </w:tcPr>
          <w:p>
            <w:pPr>
              <w:pStyle w:val="12"/>
            </w:pPr>
            <w:r>
              <w:t>中医药发展项目资金下达及时率=及时下达资金/应下达资金</w:t>
            </w:r>
          </w:p>
        </w:tc>
        <w:tc>
          <w:tcPr>
            <w:tcW w:w="2268" w:type="dxa"/>
            <w:vAlign w:val="center"/>
          </w:tcPr>
          <w:p>
            <w:pPr>
              <w:pStyle w:val="12"/>
            </w:pPr>
            <w:r>
              <w:t>≥95%</w:t>
            </w:r>
          </w:p>
        </w:tc>
        <w:tc>
          <w:tcPr>
            <w:tcW w:w="1276" w:type="dxa"/>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中医药事业传承发展项目成本</w:t>
            </w:r>
          </w:p>
        </w:tc>
        <w:tc>
          <w:tcPr>
            <w:tcW w:w="5386" w:type="dxa"/>
            <w:vAlign w:val="center"/>
          </w:tcPr>
          <w:p>
            <w:pPr>
              <w:pStyle w:val="12"/>
            </w:pPr>
            <w:r>
              <w:t>中医药事业传承发展项目成本</w:t>
            </w:r>
          </w:p>
        </w:tc>
        <w:tc>
          <w:tcPr>
            <w:tcW w:w="2268" w:type="dxa"/>
            <w:vAlign w:val="center"/>
          </w:tcPr>
          <w:p>
            <w:pPr>
              <w:pStyle w:val="12"/>
            </w:pPr>
            <w:r>
              <w:t>≤5万元</w:t>
            </w:r>
          </w:p>
        </w:tc>
        <w:tc>
          <w:tcPr>
            <w:tcW w:w="1276" w:type="dxa"/>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提高医疗机构诊疗收入</w:t>
            </w:r>
          </w:p>
        </w:tc>
        <w:tc>
          <w:tcPr>
            <w:tcW w:w="5386" w:type="dxa"/>
            <w:vAlign w:val="center"/>
          </w:tcPr>
          <w:p>
            <w:pPr>
              <w:pStyle w:val="12"/>
            </w:pPr>
            <w:r>
              <w:t>提高医疗机构诊疗收入</w:t>
            </w:r>
          </w:p>
        </w:tc>
        <w:tc>
          <w:tcPr>
            <w:tcW w:w="2268" w:type="dxa"/>
            <w:vAlign w:val="center"/>
          </w:tcPr>
          <w:p>
            <w:pPr>
              <w:pStyle w:val="12"/>
            </w:pPr>
            <w:r>
              <w:t>较上年提升</w:t>
            </w:r>
          </w:p>
        </w:tc>
        <w:tc>
          <w:tcPr>
            <w:tcW w:w="1276" w:type="dxa"/>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传承工作室诊疗人次</w:t>
            </w:r>
          </w:p>
        </w:tc>
        <w:tc>
          <w:tcPr>
            <w:tcW w:w="5386" w:type="dxa"/>
            <w:vAlign w:val="center"/>
          </w:tcPr>
          <w:p>
            <w:pPr>
              <w:pStyle w:val="12"/>
            </w:pPr>
            <w:r>
              <w:t>传承工作室诊疗人次</w:t>
            </w:r>
          </w:p>
        </w:tc>
        <w:tc>
          <w:tcPr>
            <w:tcW w:w="2268" w:type="dxa"/>
            <w:vAlign w:val="center"/>
          </w:tcPr>
          <w:p>
            <w:pPr>
              <w:pStyle w:val="12"/>
            </w:pPr>
            <w:r>
              <w:t>较上年增加</w:t>
            </w:r>
          </w:p>
        </w:tc>
        <w:tc>
          <w:tcPr>
            <w:tcW w:w="1276" w:type="dxa"/>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节约用水、用纸、用电</w:t>
            </w:r>
          </w:p>
        </w:tc>
        <w:tc>
          <w:tcPr>
            <w:tcW w:w="2268" w:type="dxa"/>
            <w:vAlign w:val="center"/>
          </w:tcPr>
          <w:p>
            <w:pPr>
              <w:pStyle w:val="12"/>
            </w:pPr>
            <w:r>
              <w:t>较上年减轻</w:t>
            </w:r>
          </w:p>
        </w:tc>
        <w:tc>
          <w:tcPr>
            <w:tcW w:w="1276" w:type="dxa"/>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中医药事业发展项目资金持续期限</w:t>
            </w:r>
          </w:p>
        </w:tc>
        <w:tc>
          <w:tcPr>
            <w:tcW w:w="5386" w:type="dxa"/>
            <w:vAlign w:val="center"/>
          </w:tcPr>
          <w:p>
            <w:pPr>
              <w:pStyle w:val="12"/>
            </w:pPr>
            <w:r>
              <w:t>中医药事业发展项目资金持续期限</w:t>
            </w:r>
          </w:p>
        </w:tc>
        <w:tc>
          <w:tcPr>
            <w:tcW w:w="2268" w:type="dxa"/>
            <w:vAlign w:val="center"/>
          </w:tcPr>
          <w:p>
            <w:pPr>
              <w:pStyle w:val="12"/>
            </w:pPr>
            <w:r>
              <w:t>≥1年</w:t>
            </w:r>
          </w:p>
        </w:tc>
        <w:tc>
          <w:tcPr>
            <w:tcW w:w="1276" w:type="dxa"/>
            <w:vAlign w:val="center"/>
          </w:tcPr>
          <w:p>
            <w:pPr>
              <w:pStyle w:val="12"/>
            </w:pPr>
            <w:r>
              <w:t>冀财社【2025】154号提前下达2026年医疗服务与保障能力提升（中医药事业传承与发展部分）补助资金-妇幼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培养对象满意度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7、冀财社【2025】161号关于提前下达2026年省级公共卫生服务补助资金（免费孕前优生健康检查）绩效目标表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13032226P00221710223Q</w:t>
            </w:r>
          </w:p>
        </w:tc>
        <w:tc>
          <w:tcPr>
            <w:tcW w:w="2835" w:type="dxa"/>
            <w:vAlign w:val="center"/>
          </w:tcPr>
          <w:p>
            <w:pPr>
              <w:pStyle w:val="10"/>
            </w:pPr>
            <w:r>
              <w:t>项目名称</w:t>
            </w:r>
          </w:p>
        </w:tc>
        <w:tc>
          <w:tcPr>
            <w:tcW w:w="6095" w:type="dxa"/>
            <w:gridSpan w:val="3"/>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3.06</w:t>
            </w:r>
          </w:p>
        </w:tc>
        <w:tc>
          <w:tcPr>
            <w:tcW w:w="2835" w:type="dxa"/>
            <w:vAlign w:val="center"/>
          </w:tcPr>
          <w:p>
            <w:pPr>
              <w:pStyle w:val="10"/>
            </w:pPr>
            <w:r>
              <w:t>其中：财政    资金</w:t>
            </w:r>
          </w:p>
        </w:tc>
        <w:tc>
          <w:tcPr>
            <w:tcW w:w="2551" w:type="dxa"/>
            <w:vAlign w:val="center"/>
          </w:tcPr>
          <w:p>
            <w:pPr>
              <w:pStyle w:val="12"/>
            </w:pPr>
            <w:r>
              <w:t>3.06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做避孕手术的数量</w:t>
            </w:r>
          </w:p>
        </w:tc>
        <w:tc>
          <w:tcPr>
            <w:tcW w:w="5386" w:type="dxa"/>
            <w:vAlign w:val="center"/>
          </w:tcPr>
          <w:p>
            <w:pPr>
              <w:pStyle w:val="12"/>
            </w:pPr>
            <w:r>
              <w:t>做避孕手术的数量</w:t>
            </w:r>
          </w:p>
        </w:tc>
        <w:tc>
          <w:tcPr>
            <w:tcW w:w="2268" w:type="dxa"/>
            <w:vAlign w:val="center"/>
          </w:tcPr>
          <w:p>
            <w:pPr>
              <w:pStyle w:val="12"/>
            </w:pPr>
            <w:r>
              <w:t>≥836例</w:t>
            </w:r>
          </w:p>
        </w:tc>
        <w:tc>
          <w:tcPr>
            <w:tcW w:w="1276" w:type="dxa"/>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投入基本公共卫生补助资金总成本</w:t>
            </w:r>
          </w:p>
        </w:tc>
        <w:tc>
          <w:tcPr>
            <w:tcW w:w="2268" w:type="dxa"/>
            <w:vAlign w:val="center"/>
          </w:tcPr>
          <w:p>
            <w:pPr>
              <w:pStyle w:val="12"/>
            </w:pPr>
            <w:r>
              <w:t>≤3.06万元</w:t>
            </w:r>
          </w:p>
        </w:tc>
        <w:tc>
          <w:tcPr>
            <w:tcW w:w="1276" w:type="dxa"/>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较上年减轻基层医疗机构经济压力</w:t>
            </w:r>
          </w:p>
        </w:tc>
        <w:tc>
          <w:tcPr>
            <w:tcW w:w="2268" w:type="dxa"/>
            <w:vAlign w:val="center"/>
          </w:tcPr>
          <w:p>
            <w:pPr>
              <w:pStyle w:val="12"/>
            </w:pPr>
            <w:r>
              <w:t>较上年减轻</w:t>
            </w:r>
          </w:p>
        </w:tc>
        <w:tc>
          <w:tcPr>
            <w:tcW w:w="1276" w:type="dxa"/>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冀财社【2025】161号关于提前下达2026年省级公共卫生服务补助资金（免费孕前优生健康检查）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8、冀财社【2025】39号关于下达2025年中央医疗服务于保障能力提升补助资金（中医药事业传承与发展部分）--妇幼绩效目标表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13032225P002228100054</w:t>
            </w:r>
          </w:p>
        </w:tc>
        <w:tc>
          <w:tcPr>
            <w:tcW w:w="2835" w:type="dxa"/>
            <w:vAlign w:val="center"/>
          </w:tcPr>
          <w:p>
            <w:pPr>
              <w:pStyle w:val="10"/>
            </w:pPr>
            <w:r>
              <w:t>项目名称</w:t>
            </w:r>
          </w:p>
        </w:tc>
        <w:tc>
          <w:tcPr>
            <w:tcW w:w="6095" w:type="dxa"/>
            <w:gridSpan w:val="3"/>
            <w:vAlign w:val="center"/>
          </w:tcPr>
          <w:p>
            <w:pPr>
              <w:pStyle w:val="12"/>
            </w:pPr>
            <w:r>
              <w:t>冀财社【2025】39号关于下达2025年中央医疗服务于保障能力提升补助资金（中医药事业传承与发展部分）--妇幼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用于购买固定资产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1.开展全国名老中医药专家传承工作室建设，培养高层次中医药人才，增强妇幼健康领域中医药服务能力。</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传承工作室建设数量</w:t>
            </w:r>
          </w:p>
        </w:tc>
        <w:tc>
          <w:tcPr>
            <w:tcW w:w="5386" w:type="dxa"/>
            <w:vAlign w:val="center"/>
          </w:tcPr>
          <w:p>
            <w:pPr>
              <w:pStyle w:val="12"/>
            </w:pPr>
            <w:r>
              <w:t>传承工作室建设数量</w:t>
            </w:r>
          </w:p>
        </w:tc>
        <w:tc>
          <w:tcPr>
            <w:tcW w:w="2268" w:type="dxa"/>
            <w:vAlign w:val="center"/>
          </w:tcPr>
          <w:p>
            <w:pPr>
              <w:pStyle w:val="12"/>
            </w:pPr>
            <w:r>
              <w:t>1个</w:t>
            </w:r>
          </w:p>
        </w:tc>
        <w:tc>
          <w:tcPr>
            <w:tcW w:w="1276" w:type="dxa"/>
            <w:vAlign w:val="center"/>
          </w:tcPr>
          <w:p>
            <w:pPr>
              <w:pStyle w:val="12"/>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每个传承工作室培养传承人数</w:t>
            </w:r>
          </w:p>
        </w:tc>
        <w:tc>
          <w:tcPr>
            <w:tcW w:w="5386" w:type="dxa"/>
            <w:vAlign w:val="center"/>
          </w:tcPr>
          <w:p>
            <w:pPr>
              <w:pStyle w:val="12"/>
            </w:pPr>
            <w:r>
              <w:t>每个传承工作室培养传承人数</w:t>
            </w:r>
          </w:p>
        </w:tc>
        <w:tc>
          <w:tcPr>
            <w:tcW w:w="2268" w:type="dxa"/>
            <w:vAlign w:val="center"/>
          </w:tcPr>
          <w:p>
            <w:pPr>
              <w:pStyle w:val="12"/>
            </w:pPr>
            <w:r>
              <w:t>≥8人</w:t>
            </w:r>
          </w:p>
        </w:tc>
        <w:tc>
          <w:tcPr>
            <w:tcW w:w="1276" w:type="dxa"/>
            <w:vAlign w:val="center"/>
          </w:tcPr>
          <w:p>
            <w:pPr>
              <w:pStyle w:val="12"/>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中医药发展项目资金下达及时率</w:t>
            </w:r>
          </w:p>
        </w:tc>
        <w:tc>
          <w:tcPr>
            <w:tcW w:w="5386" w:type="dxa"/>
            <w:vAlign w:val="center"/>
          </w:tcPr>
          <w:p>
            <w:pPr>
              <w:pStyle w:val="12"/>
            </w:pPr>
            <w:r>
              <w:t>中医药发展项目资金下达及时率=及时下达资金/应下达资金</w:t>
            </w:r>
          </w:p>
        </w:tc>
        <w:tc>
          <w:tcPr>
            <w:tcW w:w="2268" w:type="dxa"/>
            <w:vAlign w:val="center"/>
          </w:tcPr>
          <w:p>
            <w:pPr>
              <w:pStyle w:val="12"/>
            </w:pPr>
            <w:r>
              <w:t>≥95%</w:t>
            </w:r>
          </w:p>
        </w:tc>
        <w:tc>
          <w:tcPr>
            <w:tcW w:w="1276" w:type="dxa"/>
            <w:vAlign w:val="center"/>
          </w:tcPr>
          <w:p>
            <w:pPr>
              <w:pStyle w:val="12"/>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中医药事业传承发展项目成本</w:t>
            </w:r>
          </w:p>
        </w:tc>
        <w:tc>
          <w:tcPr>
            <w:tcW w:w="5386" w:type="dxa"/>
            <w:vAlign w:val="center"/>
          </w:tcPr>
          <w:p>
            <w:pPr>
              <w:pStyle w:val="12"/>
            </w:pPr>
            <w:r>
              <w:t>中医药事业传承发展项目成本</w:t>
            </w:r>
          </w:p>
        </w:tc>
        <w:tc>
          <w:tcPr>
            <w:tcW w:w="2268" w:type="dxa"/>
            <w:vAlign w:val="center"/>
          </w:tcPr>
          <w:p>
            <w:pPr>
              <w:pStyle w:val="12"/>
            </w:pPr>
            <w:r>
              <w:t>5万元</w:t>
            </w:r>
          </w:p>
        </w:tc>
        <w:tc>
          <w:tcPr>
            <w:tcW w:w="1276" w:type="dxa"/>
            <w:vAlign w:val="center"/>
          </w:tcPr>
          <w:p>
            <w:pPr>
              <w:pStyle w:val="12"/>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提高医疗机构诊疗收入</w:t>
            </w:r>
          </w:p>
        </w:tc>
        <w:tc>
          <w:tcPr>
            <w:tcW w:w="5386" w:type="dxa"/>
            <w:vAlign w:val="center"/>
          </w:tcPr>
          <w:p>
            <w:pPr>
              <w:pStyle w:val="12"/>
            </w:pPr>
            <w:r>
              <w:t>提高医疗机构诊疗收入</w:t>
            </w:r>
          </w:p>
        </w:tc>
        <w:tc>
          <w:tcPr>
            <w:tcW w:w="2268" w:type="dxa"/>
            <w:vAlign w:val="center"/>
          </w:tcPr>
          <w:p>
            <w:pPr>
              <w:pStyle w:val="12"/>
            </w:pPr>
            <w:r>
              <w:t>较上年提升</w:t>
            </w:r>
          </w:p>
        </w:tc>
        <w:tc>
          <w:tcPr>
            <w:tcW w:w="1276" w:type="dxa"/>
            <w:vAlign w:val="center"/>
          </w:tcPr>
          <w:p>
            <w:pPr>
              <w:pStyle w:val="12"/>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传承工作室诊疗人次</w:t>
            </w:r>
          </w:p>
        </w:tc>
        <w:tc>
          <w:tcPr>
            <w:tcW w:w="5386" w:type="dxa"/>
            <w:vAlign w:val="center"/>
          </w:tcPr>
          <w:p>
            <w:pPr>
              <w:pStyle w:val="12"/>
            </w:pPr>
            <w:r>
              <w:t>传承工作室诊疗人次</w:t>
            </w:r>
          </w:p>
        </w:tc>
        <w:tc>
          <w:tcPr>
            <w:tcW w:w="2268" w:type="dxa"/>
            <w:vAlign w:val="center"/>
          </w:tcPr>
          <w:p>
            <w:pPr>
              <w:pStyle w:val="12"/>
            </w:pPr>
            <w:r>
              <w:t>较上年增加</w:t>
            </w:r>
          </w:p>
        </w:tc>
        <w:tc>
          <w:tcPr>
            <w:tcW w:w="1276" w:type="dxa"/>
            <w:vAlign w:val="center"/>
          </w:tcPr>
          <w:p>
            <w:pPr>
              <w:pStyle w:val="12"/>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节约用水、用纸、用电</w:t>
            </w:r>
          </w:p>
        </w:tc>
        <w:tc>
          <w:tcPr>
            <w:tcW w:w="2268" w:type="dxa"/>
            <w:vAlign w:val="center"/>
          </w:tcPr>
          <w:p>
            <w:pPr>
              <w:pStyle w:val="12"/>
            </w:pPr>
            <w:r>
              <w:t>较上年减轻</w:t>
            </w:r>
          </w:p>
        </w:tc>
        <w:tc>
          <w:tcPr>
            <w:tcW w:w="1276" w:type="dxa"/>
            <w:vAlign w:val="center"/>
          </w:tcPr>
          <w:p>
            <w:pPr>
              <w:pStyle w:val="12"/>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中医药事业发展项目资金持续期限</w:t>
            </w:r>
          </w:p>
        </w:tc>
        <w:tc>
          <w:tcPr>
            <w:tcW w:w="5386" w:type="dxa"/>
            <w:vAlign w:val="center"/>
          </w:tcPr>
          <w:p>
            <w:pPr>
              <w:pStyle w:val="12"/>
            </w:pPr>
            <w:r>
              <w:t>中医药事业发展项目资金持续期限</w:t>
            </w:r>
          </w:p>
        </w:tc>
        <w:tc>
          <w:tcPr>
            <w:tcW w:w="2268" w:type="dxa"/>
            <w:vAlign w:val="center"/>
          </w:tcPr>
          <w:p>
            <w:pPr>
              <w:pStyle w:val="12"/>
            </w:pPr>
            <w:r>
              <w:t>≥1年</w:t>
            </w:r>
          </w:p>
        </w:tc>
        <w:tc>
          <w:tcPr>
            <w:tcW w:w="1276" w:type="dxa"/>
            <w:vAlign w:val="center"/>
          </w:tcPr>
          <w:p>
            <w:pPr>
              <w:pStyle w:val="12"/>
            </w:pPr>
            <w:r>
              <w:t>冀财社【2025】39号关于下达2025年中央医疗服务于保障能力提升补助资金（中医药事业传承与发展部分）预算的通知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培养对象满意度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361028昌黎县妇幼保健院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昌黎县妇幼保健院小计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3000.00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50.00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3000.00</w:t>
            </w:r>
          </w:p>
        </w:tc>
        <w:tc>
          <w:tcPr>
            <w:tcW w:w="1134" w:type="dxa"/>
            <w:vAlign w:val="center"/>
          </w:tcPr>
          <w:p>
            <w:pPr>
              <w:pStyle w:val="12"/>
            </w:pPr>
            <w:r>
              <w:t>医用光学仪器</w:t>
            </w:r>
          </w:p>
        </w:tc>
        <w:tc>
          <w:tcPr>
            <w:tcW w:w="1134" w:type="dxa"/>
            <w:vAlign w:val="center"/>
          </w:tcPr>
          <w:p>
            <w:pPr>
              <w:pStyle w:val="12"/>
            </w:pPr>
            <w:r>
              <w:t>A02320400</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100.00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公用经费项目三（专户或单位资金）</w:t>
            </w:r>
          </w:p>
        </w:tc>
        <w:tc>
          <w:tcPr>
            <w:tcW w:w="964" w:type="dxa"/>
            <w:vAlign w:val="center"/>
          </w:tcPr>
          <w:p>
            <w:pPr>
              <w:pStyle w:val="11"/>
            </w:pPr>
            <w:r>
              <w:t>3000.00</w:t>
            </w:r>
          </w:p>
        </w:tc>
        <w:tc>
          <w:tcPr>
            <w:tcW w:w="1134" w:type="dxa"/>
            <w:vAlign w:val="center"/>
          </w:tcPr>
          <w:p>
            <w:pPr>
              <w:pStyle w:val="12"/>
            </w:pPr>
            <w:r>
              <w:t>装修工程</w:t>
            </w:r>
          </w:p>
        </w:tc>
        <w:tc>
          <w:tcPr>
            <w:tcW w:w="1134" w:type="dxa"/>
            <w:vAlign w:val="center"/>
          </w:tcPr>
          <w:p>
            <w:pPr>
              <w:pStyle w:val="12"/>
            </w:pPr>
            <w:r>
              <w:t>B07000000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3000.00</w:t>
            </w:r>
          </w:p>
        </w:tc>
        <w:tc>
          <w:tcPr>
            <w:tcW w:w="1134" w:type="dxa"/>
            <w:vAlign w:val="center"/>
          </w:tcPr>
          <w:p>
            <w:pPr>
              <w:pStyle w:val="12"/>
            </w:pPr>
            <w:r>
              <w:t>其他医院服务</w:t>
            </w:r>
          </w:p>
        </w:tc>
        <w:tc>
          <w:tcPr>
            <w:tcW w:w="1134" w:type="dxa"/>
            <w:vAlign w:val="center"/>
          </w:tcPr>
          <w:p>
            <w:pPr>
              <w:pStyle w:val="12"/>
            </w:pPr>
            <w:r>
              <w:t>C04019900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昌黎县妇幼保健院上年末固定资产金额为8938.33万元（详见下表）。本年度拟购置固定资产总额为450.00万元，已按要求列入政府采购预算，详见政府采购预算表。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361028昌黎县妇幼保健院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8938.33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17521.98</w:t>
            </w:r>
          </w:p>
        </w:tc>
        <w:tc>
          <w:tcPr>
            <w:tcW w:w="2835" w:type="dxa"/>
            <w:vAlign w:val="center"/>
          </w:tcPr>
          <w:p>
            <w:pPr>
              <w:pStyle w:val="11"/>
            </w:pPr>
            <w:r>
              <w:t>2582.88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14701.37</w:t>
            </w:r>
          </w:p>
        </w:tc>
        <w:tc>
          <w:tcPr>
            <w:tcW w:w="2835" w:type="dxa"/>
            <w:vAlign w:val="center"/>
          </w:tcPr>
          <w:p>
            <w:pPr>
              <w:pStyle w:val="11"/>
            </w:pPr>
            <w:r>
              <w:t>2475.51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59.87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71</w:t>
            </w:r>
          </w:p>
        </w:tc>
        <w:tc>
          <w:tcPr>
            <w:tcW w:w="2835" w:type="dxa"/>
            <w:vAlign w:val="center"/>
          </w:tcPr>
          <w:p>
            <w:pPr>
              <w:pStyle w:val="11"/>
            </w:pPr>
            <w:r>
              <w:t>6295.58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6" w:name="_Toc3749"/>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七</w:t>
      </w:r>
      <w:r>
        <w:rPr>
          <w:rFonts w:ascii="方正小标宋_GBK" w:hAnsi="方正小标宋_GBK" w:eastAsia="方正小标宋_GBK" w:cs="方正小标宋_GBK"/>
          <w:b w:val="0"/>
          <w:color w:val="000000"/>
          <w:sz w:val="44"/>
        </w:rPr>
        <w:t>、昌黎县安山中心卫生院收支预算</w:t>
      </w:r>
      <w:bookmarkEnd w:id="1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361029昌黎县安山中心卫生院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736.41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350.00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1184.69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1086.41</w:t>
            </w:r>
          </w:p>
        </w:tc>
        <w:tc>
          <w:tcPr>
            <w:tcW w:w="4535" w:type="dxa"/>
            <w:vAlign w:val="center"/>
          </w:tcPr>
          <w:p>
            <w:pPr>
              <w:pStyle w:val="14"/>
            </w:pPr>
            <w:r>
              <w:t>本年支出合计</w:t>
            </w:r>
          </w:p>
        </w:tc>
        <w:tc>
          <w:tcPr>
            <w:tcW w:w="2126" w:type="dxa"/>
            <w:vAlign w:val="center"/>
          </w:tcPr>
          <w:p>
            <w:pPr>
              <w:pStyle w:val="15"/>
            </w:pPr>
            <w:r>
              <w:t>1184.69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98.28</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1184.69</w:t>
            </w:r>
          </w:p>
        </w:tc>
        <w:tc>
          <w:tcPr>
            <w:tcW w:w="4535" w:type="dxa"/>
            <w:vAlign w:val="center"/>
          </w:tcPr>
          <w:p>
            <w:pPr>
              <w:pStyle w:val="14"/>
            </w:pPr>
            <w:r>
              <w:t>支出总计</w:t>
            </w:r>
          </w:p>
        </w:tc>
        <w:tc>
          <w:tcPr>
            <w:tcW w:w="2126" w:type="dxa"/>
            <w:vAlign w:val="center"/>
          </w:tcPr>
          <w:p>
            <w:pPr>
              <w:pStyle w:val="15"/>
            </w:pPr>
            <w:r>
              <w:t>1184.69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361029昌黎县安山中心卫生院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1184.69</w:t>
            </w:r>
          </w:p>
        </w:tc>
        <w:tc>
          <w:tcPr>
            <w:tcW w:w="1134" w:type="dxa"/>
            <w:vAlign w:val="center"/>
          </w:tcPr>
          <w:p>
            <w:pPr>
              <w:pStyle w:val="15"/>
            </w:pPr>
            <w:r>
              <w:t>1086.41</w:t>
            </w:r>
          </w:p>
        </w:tc>
        <w:tc>
          <w:tcPr>
            <w:tcW w:w="1134" w:type="dxa"/>
            <w:vAlign w:val="center"/>
          </w:tcPr>
          <w:p>
            <w:pPr>
              <w:pStyle w:val="15"/>
            </w:pPr>
            <w:r>
              <w:t>736.41</w:t>
            </w:r>
          </w:p>
        </w:tc>
        <w:tc>
          <w:tcPr>
            <w:tcW w:w="1134" w:type="dxa"/>
            <w:vAlign w:val="center"/>
          </w:tcPr>
          <w:p>
            <w:pPr>
              <w:pStyle w:val="15"/>
            </w:pPr>
          </w:p>
        </w:tc>
        <w:tc>
          <w:tcPr>
            <w:tcW w:w="1134" w:type="dxa"/>
            <w:vAlign w:val="center"/>
          </w:tcPr>
          <w:p>
            <w:pPr>
              <w:pStyle w:val="15"/>
            </w:pPr>
            <w:r>
              <w:t>350.00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98.28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1184.69</w:t>
            </w:r>
          </w:p>
        </w:tc>
        <w:tc>
          <w:tcPr>
            <w:tcW w:w="1134" w:type="dxa"/>
            <w:vAlign w:val="center"/>
          </w:tcPr>
          <w:p>
            <w:pPr>
              <w:pStyle w:val="11"/>
            </w:pPr>
            <w:r>
              <w:t>1086.41</w:t>
            </w:r>
          </w:p>
        </w:tc>
        <w:tc>
          <w:tcPr>
            <w:tcW w:w="1134" w:type="dxa"/>
            <w:vAlign w:val="center"/>
          </w:tcPr>
          <w:p>
            <w:pPr>
              <w:pStyle w:val="11"/>
            </w:pPr>
            <w:r>
              <w:t>736.41</w:t>
            </w:r>
          </w:p>
        </w:tc>
        <w:tc>
          <w:tcPr>
            <w:tcW w:w="1134" w:type="dxa"/>
            <w:vAlign w:val="center"/>
          </w:tcPr>
          <w:p>
            <w:pPr>
              <w:pStyle w:val="11"/>
            </w:pP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98.28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832.17</w:t>
            </w:r>
          </w:p>
        </w:tc>
        <w:tc>
          <w:tcPr>
            <w:tcW w:w="1134" w:type="dxa"/>
            <w:vAlign w:val="center"/>
          </w:tcPr>
          <w:p>
            <w:pPr>
              <w:pStyle w:val="11"/>
            </w:pPr>
            <w:r>
              <w:t>794.25</w:t>
            </w:r>
          </w:p>
        </w:tc>
        <w:tc>
          <w:tcPr>
            <w:tcW w:w="1134" w:type="dxa"/>
            <w:vAlign w:val="center"/>
          </w:tcPr>
          <w:p>
            <w:pPr>
              <w:pStyle w:val="11"/>
            </w:pPr>
            <w:r>
              <w:t>444.25</w:t>
            </w:r>
          </w:p>
        </w:tc>
        <w:tc>
          <w:tcPr>
            <w:tcW w:w="1134" w:type="dxa"/>
            <w:vAlign w:val="center"/>
          </w:tcPr>
          <w:p>
            <w:pPr>
              <w:pStyle w:val="11"/>
            </w:pP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794.25</w:t>
            </w:r>
          </w:p>
        </w:tc>
        <w:tc>
          <w:tcPr>
            <w:tcW w:w="1134" w:type="dxa"/>
            <w:vAlign w:val="center"/>
          </w:tcPr>
          <w:p>
            <w:pPr>
              <w:pStyle w:val="11"/>
            </w:pPr>
            <w:r>
              <w:t>794.25</w:t>
            </w:r>
          </w:p>
        </w:tc>
        <w:tc>
          <w:tcPr>
            <w:tcW w:w="1134" w:type="dxa"/>
            <w:vAlign w:val="center"/>
          </w:tcPr>
          <w:p>
            <w:pPr>
              <w:pStyle w:val="11"/>
            </w:pPr>
            <w:r>
              <w:t>444.25</w:t>
            </w:r>
          </w:p>
        </w:tc>
        <w:tc>
          <w:tcPr>
            <w:tcW w:w="1134" w:type="dxa"/>
            <w:vAlign w:val="center"/>
          </w:tcPr>
          <w:p>
            <w:pPr>
              <w:pStyle w:val="11"/>
            </w:pP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37.92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352.52</w:t>
            </w:r>
          </w:p>
        </w:tc>
        <w:tc>
          <w:tcPr>
            <w:tcW w:w="1134" w:type="dxa"/>
            <w:vAlign w:val="center"/>
          </w:tcPr>
          <w:p>
            <w:pPr>
              <w:pStyle w:val="11"/>
            </w:pPr>
            <w:r>
              <w:t>292.16</w:t>
            </w:r>
          </w:p>
        </w:tc>
        <w:tc>
          <w:tcPr>
            <w:tcW w:w="1134" w:type="dxa"/>
            <w:vAlign w:val="center"/>
          </w:tcPr>
          <w:p>
            <w:pPr>
              <w:pStyle w:val="11"/>
            </w:pPr>
            <w:r>
              <w:t>292.16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292.16</w:t>
            </w:r>
          </w:p>
        </w:tc>
        <w:tc>
          <w:tcPr>
            <w:tcW w:w="1134" w:type="dxa"/>
            <w:vAlign w:val="center"/>
          </w:tcPr>
          <w:p>
            <w:pPr>
              <w:pStyle w:val="11"/>
            </w:pPr>
            <w:r>
              <w:t>292.16</w:t>
            </w:r>
          </w:p>
        </w:tc>
        <w:tc>
          <w:tcPr>
            <w:tcW w:w="1134" w:type="dxa"/>
            <w:vAlign w:val="center"/>
          </w:tcPr>
          <w:p>
            <w:pPr>
              <w:pStyle w:val="11"/>
            </w:pPr>
            <w:r>
              <w:t>292.16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2100499</w:t>
            </w:r>
          </w:p>
        </w:tc>
        <w:tc>
          <w:tcPr>
            <w:tcW w:w="1559" w:type="dxa"/>
            <w:vAlign w:val="center"/>
          </w:tcPr>
          <w:p>
            <w:pPr>
              <w:pStyle w:val="12"/>
            </w:pPr>
            <w:r>
              <w:t>其他公共卫生支出</w:t>
            </w: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361029昌黎县安山中心卫生院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1184.69</w:t>
            </w:r>
          </w:p>
        </w:tc>
        <w:tc>
          <w:tcPr>
            <w:tcW w:w="1361" w:type="dxa"/>
            <w:vAlign w:val="center"/>
          </w:tcPr>
          <w:p>
            <w:pPr>
              <w:pStyle w:val="15"/>
            </w:pPr>
            <w:r>
              <w:t>794.25</w:t>
            </w:r>
          </w:p>
        </w:tc>
        <w:tc>
          <w:tcPr>
            <w:tcW w:w="1361" w:type="dxa"/>
            <w:vAlign w:val="center"/>
          </w:tcPr>
          <w:p>
            <w:pPr>
              <w:pStyle w:val="15"/>
            </w:pPr>
            <w:r>
              <w:t>390.44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1184.69</w:t>
            </w:r>
          </w:p>
        </w:tc>
        <w:tc>
          <w:tcPr>
            <w:tcW w:w="1361" w:type="dxa"/>
            <w:vAlign w:val="center"/>
          </w:tcPr>
          <w:p>
            <w:pPr>
              <w:pStyle w:val="11"/>
            </w:pPr>
            <w:r>
              <w:t>794.25</w:t>
            </w:r>
          </w:p>
        </w:tc>
        <w:tc>
          <w:tcPr>
            <w:tcW w:w="1361" w:type="dxa"/>
            <w:vAlign w:val="center"/>
          </w:tcPr>
          <w:p>
            <w:pPr>
              <w:pStyle w:val="11"/>
            </w:pPr>
            <w:r>
              <w:t>390.44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832.17</w:t>
            </w:r>
          </w:p>
        </w:tc>
        <w:tc>
          <w:tcPr>
            <w:tcW w:w="1361" w:type="dxa"/>
            <w:vAlign w:val="center"/>
          </w:tcPr>
          <w:p>
            <w:pPr>
              <w:pStyle w:val="11"/>
            </w:pPr>
            <w:r>
              <w:t>794.25</w:t>
            </w:r>
          </w:p>
        </w:tc>
        <w:tc>
          <w:tcPr>
            <w:tcW w:w="1361" w:type="dxa"/>
            <w:vAlign w:val="center"/>
          </w:tcPr>
          <w:p>
            <w:pPr>
              <w:pStyle w:val="11"/>
            </w:pPr>
            <w:r>
              <w:t>37.92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794.25</w:t>
            </w:r>
          </w:p>
        </w:tc>
        <w:tc>
          <w:tcPr>
            <w:tcW w:w="1361" w:type="dxa"/>
            <w:vAlign w:val="center"/>
          </w:tcPr>
          <w:p>
            <w:pPr>
              <w:pStyle w:val="11"/>
            </w:pPr>
            <w:r>
              <w:t>794.25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37.92</w:t>
            </w:r>
          </w:p>
        </w:tc>
        <w:tc>
          <w:tcPr>
            <w:tcW w:w="1361" w:type="dxa"/>
            <w:vAlign w:val="center"/>
          </w:tcPr>
          <w:p>
            <w:pPr>
              <w:pStyle w:val="11"/>
            </w:pPr>
          </w:p>
        </w:tc>
        <w:tc>
          <w:tcPr>
            <w:tcW w:w="1361" w:type="dxa"/>
            <w:vAlign w:val="center"/>
          </w:tcPr>
          <w:p>
            <w:pPr>
              <w:pStyle w:val="11"/>
            </w:pPr>
            <w:r>
              <w:t>37.92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352.52</w:t>
            </w:r>
          </w:p>
        </w:tc>
        <w:tc>
          <w:tcPr>
            <w:tcW w:w="1361" w:type="dxa"/>
            <w:vAlign w:val="center"/>
          </w:tcPr>
          <w:p>
            <w:pPr>
              <w:pStyle w:val="11"/>
            </w:pPr>
          </w:p>
        </w:tc>
        <w:tc>
          <w:tcPr>
            <w:tcW w:w="1361" w:type="dxa"/>
            <w:vAlign w:val="center"/>
          </w:tcPr>
          <w:p>
            <w:pPr>
              <w:pStyle w:val="11"/>
            </w:pPr>
            <w:r>
              <w:t>352.52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292.16</w:t>
            </w:r>
          </w:p>
        </w:tc>
        <w:tc>
          <w:tcPr>
            <w:tcW w:w="1361" w:type="dxa"/>
            <w:vAlign w:val="center"/>
          </w:tcPr>
          <w:p>
            <w:pPr>
              <w:pStyle w:val="11"/>
            </w:pPr>
          </w:p>
        </w:tc>
        <w:tc>
          <w:tcPr>
            <w:tcW w:w="1361" w:type="dxa"/>
            <w:vAlign w:val="center"/>
          </w:tcPr>
          <w:p>
            <w:pPr>
              <w:pStyle w:val="11"/>
            </w:pPr>
            <w:r>
              <w:t>292.16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r>
              <w:t>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2100499</w:t>
            </w:r>
          </w:p>
        </w:tc>
        <w:tc>
          <w:tcPr>
            <w:tcW w:w="4535" w:type="dxa"/>
            <w:vAlign w:val="center"/>
          </w:tcPr>
          <w:p>
            <w:pPr>
              <w:pStyle w:val="12"/>
            </w:pPr>
            <w:r>
              <w:t>其他公共卫生支出</w:t>
            </w: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r>
              <w:t>60.00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361029昌黎县安山中心卫生院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736.41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834.69</w:t>
            </w:r>
          </w:p>
        </w:tc>
        <w:tc>
          <w:tcPr>
            <w:tcW w:w="1474" w:type="dxa"/>
            <w:vAlign w:val="center"/>
          </w:tcPr>
          <w:p>
            <w:pPr>
              <w:pStyle w:val="11"/>
            </w:pPr>
            <w:r>
              <w:t>834.69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736.41</w:t>
            </w:r>
          </w:p>
        </w:tc>
        <w:tc>
          <w:tcPr>
            <w:tcW w:w="3402" w:type="dxa"/>
            <w:vAlign w:val="center"/>
          </w:tcPr>
          <w:p>
            <w:pPr>
              <w:pStyle w:val="14"/>
            </w:pPr>
            <w:r>
              <w:t>本年支出合计</w:t>
            </w:r>
          </w:p>
        </w:tc>
        <w:tc>
          <w:tcPr>
            <w:tcW w:w="1474" w:type="dxa"/>
            <w:vAlign w:val="center"/>
          </w:tcPr>
          <w:p>
            <w:pPr>
              <w:pStyle w:val="15"/>
            </w:pPr>
            <w:r>
              <w:t>834.69</w:t>
            </w:r>
          </w:p>
        </w:tc>
        <w:tc>
          <w:tcPr>
            <w:tcW w:w="1474" w:type="dxa"/>
            <w:vAlign w:val="center"/>
          </w:tcPr>
          <w:p>
            <w:pPr>
              <w:pStyle w:val="15"/>
            </w:pPr>
            <w:r>
              <w:t>834.69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98.28</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98.28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834.69</w:t>
            </w:r>
          </w:p>
        </w:tc>
        <w:tc>
          <w:tcPr>
            <w:tcW w:w="3402" w:type="dxa"/>
            <w:vAlign w:val="center"/>
          </w:tcPr>
          <w:p>
            <w:pPr>
              <w:pStyle w:val="14"/>
            </w:pPr>
            <w:r>
              <w:t>支出总计</w:t>
            </w:r>
          </w:p>
        </w:tc>
        <w:tc>
          <w:tcPr>
            <w:tcW w:w="1474" w:type="dxa"/>
            <w:vAlign w:val="center"/>
          </w:tcPr>
          <w:p>
            <w:pPr>
              <w:pStyle w:val="15"/>
            </w:pPr>
            <w:r>
              <w:t>834.69</w:t>
            </w:r>
          </w:p>
        </w:tc>
        <w:tc>
          <w:tcPr>
            <w:tcW w:w="1474" w:type="dxa"/>
            <w:vAlign w:val="center"/>
          </w:tcPr>
          <w:p>
            <w:pPr>
              <w:pStyle w:val="15"/>
            </w:pPr>
            <w:r>
              <w:t>834.69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361029昌黎县安山中心卫生院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834.69</w:t>
            </w:r>
          </w:p>
        </w:tc>
        <w:tc>
          <w:tcPr>
            <w:tcW w:w="2551" w:type="dxa"/>
            <w:vAlign w:val="center"/>
          </w:tcPr>
          <w:p>
            <w:pPr>
              <w:pStyle w:val="15"/>
            </w:pPr>
            <w:r>
              <w:t>444.25</w:t>
            </w:r>
          </w:p>
        </w:tc>
        <w:tc>
          <w:tcPr>
            <w:tcW w:w="2551" w:type="dxa"/>
            <w:vAlign w:val="center"/>
          </w:tcPr>
          <w:p>
            <w:pPr>
              <w:pStyle w:val="15"/>
            </w:pPr>
            <w:r>
              <w:t>390.44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834.69</w:t>
            </w:r>
          </w:p>
        </w:tc>
        <w:tc>
          <w:tcPr>
            <w:tcW w:w="2551" w:type="dxa"/>
            <w:vAlign w:val="center"/>
          </w:tcPr>
          <w:p>
            <w:pPr>
              <w:pStyle w:val="11"/>
            </w:pPr>
            <w:r>
              <w:t>444.25</w:t>
            </w:r>
          </w:p>
        </w:tc>
        <w:tc>
          <w:tcPr>
            <w:tcW w:w="2551" w:type="dxa"/>
            <w:vAlign w:val="center"/>
          </w:tcPr>
          <w:p>
            <w:pPr>
              <w:pStyle w:val="11"/>
            </w:pPr>
            <w:r>
              <w:t>390.44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482.17</w:t>
            </w:r>
          </w:p>
        </w:tc>
        <w:tc>
          <w:tcPr>
            <w:tcW w:w="2551" w:type="dxa"/>
            <w:vAlign w:val="center"/>
          </w:tcPr>
          <w:p>
            <w:pPr>
              <w:pStyle w:val="11"/>
            </w:pPr>
            <w:r>
              <w:t>444.25</w:t>
            </w:r>
          </w:p>
        </w:tc>
        <w:tc>
          <w:tcPr>
            <w:tcW w:w="2551" w:type="dxa"/>
            <w:vAlign w:val="center"/>
          </w:tcPr>
          <w:p>
            <w:pPr>
              <w:pStyle w:val="11"/>
            </w:pPr>
            <w:r>
              <w:t>37.92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444.25</w:t>
            </w:r>
          </w:p>
        </w:tc>
        <w:tc>
          <w:tcPr>
            <w:tcW w:w="2551" w:type="dxa"/>
            <w:vAlign w:val="center"/>
          </w:tcPr>
          <w:p>
            <w:pPr>
              <w:pStyle w:val="11"/>
            </w:pPr>
            <w:r>
              <w:t>444.25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37.92</w:t>
            </w:r>
          </w:p>
        </w:tc>
        <w:tc>
          <w:tcPr>
            <w:tcW w:w="2551" w:type="dxa"/>
            <w:vAlign w:val="center"/>
          </w:tcPr>
          <w:p>
            <w:pPr>
              <w:pStyle w:val="11"/>
            </w:pPr>
          </w:p>
        </w:tc>
        <w:tc>
          <w:tcPr>
            <w:tcW w:w="2551" w:type="dxa"/>
            <w:vAlign w:val="center"/>
          </w:tcPr>
          <w:p>
            <w:pPr>
              <w:pStyle w:val="11"/>
            </w:pPr>
            <w:r>
              <w:t>37.92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352.52</w:t>
            </w:r>
          </w:p>
        </w:tc>
        <w:tc>
          <w:tcPr>
            <w:tcW w:w="2551" w:type="dxa"/>
            <w:vAlign w:val="center"/>
          </w:tcPr>
          <w:p>
            <w:pPr>
              <w:pStyle w:val="11"/>
            </w:pPr>
          </w:p>
        </w:tc>
        <w:tc>
          <w:tcPr>
            <w:tcW w:w="2551" w:type="dxa"/>
            <w:vAlign w:val="center"/>
          </w:tcPr>
          <w:p>
            <w:pPr>
              <w:pStyle w:val="11"/>
            </w:pPr>
            <w:r>
              <w:t>352.52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292.16</w:t>
            </w:r>
          </w:p>
        </w:tc>
        <w:tc>
          <w:tcPr>
            <w:tcW w:w="2551" w:type="dxa"/>
            <w:vAlign w:val="center"/>
          </w:tcPr>
          <w:p>
            <w:pPr>
              <w:pStyle w:val="11"/>
            </w:pPr>
          </w:p>
        </w:tc>
        <w:tc>
          <w:tcPr>
            <w:tcW w:w="2551" w:type="dxa"/>
            <w:vAlign w:val="center"/>
          </w:tcPr>
          <w:p>
            <w:pPr>
              <w:pStyle w:val="11"/>
            </w:pPr>
            <w:r>
              <w:t>292.16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2100499</w:t>
            </w:r>
          </w:p>
        </w:tc>
        <w:tc>
          <w:tcPr>
            <w:tcW w:w="4535" w:type="dxa"/>
            <w:vAlign w:val="center"/>
          </w:tcPr>
          <w:p>
            <w:pPr>
              <w:pStyle w:val="12"/>
            </w:pPr>
            <w:r>
              <w:t>其他公共卫生支出</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361029昌黎县安山中心卫生院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444.25</w:t>
            </w:r>
          </w:p>
        </w:tc>
        <w:tc>
          <w:tcPr>
            <w:tcW w:w="2551" w:type="dxa"/>
            <w:vAlign w:val="center"/>
          </w:tcPr>
          <w:p>
            <w:pPr>
              <w:pStyle w:val="15"/>
            </w:pPr>
            <w:r>
              <w:t>441.52</w:t>
            </w:r>
          </w:p>
        </w:tc>
        <w:tc>
          <w:tcPr>
            <w:tcW w:w="2551" w:type="dxa"/>
            <w:vAlign w:val="center"/>
          </w:tcPr>
          <w:p>
            <w:pPr>
              <w:pStyle w:val="15"/>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410.00</w:t>
            </w:r>
          </w:p>
        </w:tc>
        <w:tc>
          <w:tcPr>
            <w:tcW w:w="2551" w:type="dxa"/>
            <w:vAlign w:val="center"/>
          </w:tcPr>
          <w:p>
            <w:pPr>
              <w:pStyle w:val="11"/>
            </w:pPr>
            <w:r>
              <w:t>410.00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196.00</w:t>
            </w:r>
          </w:p>
        </w:tc>
        <w:tc>
          <w:tcPr>
            <w:tcW w:w="2551" w:type="dxa"/>
            <w:vAlign w:val="center"/>
          </w:tcPr>
          <w:p>
            <w:pPr>
              <w:pStyle w:val="11"/>
            </w:pPr>
            <w:r>
              <w:t>196.00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25.50</w:t>
            </w:r>
          </w:p>
        </w:tc>
        <w:tc>
          <w:tcPr>
            <w:tcW w:w="2551" w:type="dxa"/>
            <w:vAlign w:val="center"/>
          </w:tcPr>
          <w:p>
            <w:pPr>
              <w:pStyle w:val="11"/>
            </w:pPr>
            <w:r>
              <w:t>25.50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65.60</w:t>
            </w:r>
          </w:p>
        </w:tc>
        <w:tc>
          <w:tcPr>
            <w:tcW w:w="2551" w:type="dxa"/>
            <w:vAlign w:val="center"/>
          </w:tcPr>
          <w:p>
            <w:pPr>
              <w:pStyle w:val="11"/>
            </w:pPr>
            <w:r>
              <w:t>65.60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47.00</w:t>
            </w:r>
          </w:p>
        </w:tc>
        <w:tc>
          <w:tcPr>
            <w:tcW w:w="2551" w:type="dxa"/>
            <w:vAlign w:val="center"/>
          </w:tcPr>
          <w:p>
            <w:pPr>
              <w:pStyle w:val="11"/>
            </w:pPr>
            <w:r>
              <w:t>47.00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24.00</w:t>
            </w:r>
          </w:p>
        </w:tc>
        <w:tc>
          <w:tcPr>
            <w:tcW w:w="2551" w:type="dxa"/>
            <w:vAlign w:val="center"/>
          </w:tcPr>
          <w:p>
            <w:pPr>
              <w:pStyle w:val="11"/>
            </w:pPr>
            <w:r>
              <w:t>24.00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23.62</w:t>
            </w:r>
          </w:p>
        </w:tc>
        <w:tc>
          <w:tcPr>
            <w:tcW w:w="2551" w:type="dxa"/>
            <w:vAlign w:val="center"/>
          </w:tcPr>
          <w:p>
            <w:pPr>
              <w:pStyle w:val="11"/>
            </w:pPr>
            <w:r>
              <w:t>23.62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3.55</w:t>
            </w:r>
          </w:p>
        </w:tc>
        <w:tc>
          <w:tcPr>
            <w:tcW w:w="2551" w:type="dxa"/>
            <w:vAlign w:val="center"/>
          </w:tcPr>
          <w:p>
            <w:pPr>
              <w:pStyle w:val="11"/>
            </w:pPr>
            <w:r>
              <w:t>3.55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24.74</w:t>
            </w:r>
          </w:p>
        </w:tc>
        <w:tc>
          <w:tcPr>
            <w:tcW w:w="2551" w:type="dxa"/>
            <w:vAlign w:val="center"/>
          </w:tcPr>
          <w:p>
            <w:pPr>
              <w:pStyle w:val="11"/>
            </w:pPr>
            <w:r>
              <w:t>24.74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2.73</w:t>
            </w:r>
          </w:p>
        </w:tc>
        <w:tc>
          <w:tcPr>
            <w:tcW w:w="2551" w:type="dxa"/>
            <w:vAlign w:val="center"/>
          </w:tcPr>
          <w:p>
            <w:pPr>
              <w:pStyle w:val="11"/>
            </w:pPr>
          </w:p>
        </w:tc>
        <w:tc>
          <w:tcPr>
            <w:tcW w:w="2551" w:type="dxa"/>
            <w:vAlign w:val="center"/>
          </w:tcPr>
          <w:p>
            <w:pPr>
              <w:pStyle w:val="11"/>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2.73</w:t>
            </w:r>
          </w:p>
        </w:tc>
        <w:tc>
          <w:tcPr>
            <w:tcW w:w="2551" w:type="dxa"/>
            <w:vAlign w:val="center"/>
          </w:tcPr>
          <w:p>
            <w:pPr>
              <w:pStyle w:val="11"/>
            </w:pPr>
          </w:p>
        </w:tc>
        <w:tc>
          <w:tcPr>
            <w:tcW w:w="2551" w:type="dxa"/>
            <w:vAlign w:val="center"/>
          </w:tcPr>
          <w:p>
            <w:pPr>
              <w:pStyle w:val="11"/>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31.52</w:t>
            </w:r>
          </w:p>
        </w:tc>
        <w:tc>
          <w:tcPr>
            <w:tcW w:w="2551" w:type="dxa"/>
            <w:vAlign w:val="center"/>
          </w:tcPr>
          <w:p>
            <w:pPr>
              <w:pStyle w:val="11"/>
            </w:pPr>
            <w:r>
              <w:t>31.52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31.52</w:t>
            </w:r>
          </w:p>
        </w:tc>
        <w:tc>
          <w:tcPr>
            <w:tcW w:w="2551" w:type="dxa"/>
            <w:vAlign w:val="center"/>
          </w:tcPr>
          <w:p>
            <w:pPr>
              <w:pStyle w:val="11"/>
            </w:pPr>
            <w:r>
              <w:t>31.52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361029昌黎县安山中心卫生院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361029昌黎县安山中心卫生院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361029昌黎县安山中心卫生院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昌黎县安山中心卫生院2026年单位预算信息公开情况说明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按照《中华人民共和国预算法》、《地方预决算公开操作规程》和《关于进一步推进预算公开工作的实施意见》规定，现将昌黎县安山中心卫生院2026年单位预算公开如下：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昌黎县安山中心卫生院是昌黎县卫生健康局下属单位，承担本辖区基本医疗服务和基本公共卫生服务，设有内科、外科、检验科、妇科、肛肠科、医学影像科、中医科、预防保健科、公共卫生科等内部科室。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昌黎县安山中心卫生院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1184.69万元，其中：一般公共预算收入736.41万元，基金预算收入0.00万元，国有资本经营预算收入0.00万元，财政专户核拨收入0.00万元，单位资金收入350.00万元，上年结转结余98.28万元。</w:t>
      </w:r>
    </w:p>
    <w:p>
      <w:pPr>
        <w:pStyle w:val="18"/>
      </w:pPr>
      <w:r>
        <w:t>2、支出说明</w:t>
      </w:r>
    </w:p>
    <w:p>
      <w:pPr>
        <w:pStyle w:val="18"/>
      </w:pPr>
      <w:r>
        <w:t>收支预算总表支出栏、基本支出表、项目支出表按经济分类和支出功能分类科目编制，反映昌黎县安山中心卫生院年度单位预算中支出预算的总体情况。2026年支出预算1184.69万元，其中基本支出794.25万元，包括人员经费441.52万元和日常公用经费352.73万元；项目支出390.44万元，主要为公共卫生服务专项工作，能力提升公共卫生保障水平；预计下年使用的单位资金结余0.00万元。委托业务费共计安排2.00万元，主要用于因技术原因确需对外委托的辅助性工作和确有必要对外委托开展咨询、评审、规划等工作。</w:t>
      </w:r>
    </w:p>
    <w:p>
      <w:pPr>
        <w:pStyle w:val="18"/>
      </w:pPr>
      <w:r>
        <w:t>3、比上年增减情况</w:t>
      </w:r>
    </w:p>
    <w:p>
      <w:pPr>
        <w:pStyle w:val="18"/>
      </w:pPr>
      <w:r>
        <w:t>2026年预算收支安排1184.69万元，较2025年预算增加270.73万元，其中：基本支出减少59.71万元，主要为人员薪酬调整导致人员经费增长及日常诊疗业务量提升使公用经费需求增加。项目支出增加330.44万元，主要为上年我单位无预算项目支出，由卫</w:t>
      </w:r>
      <w:r>
        <w:rPr>
          <w:rFonts w:hint="eastAsia"/>
          <w:lang w:eastAsia="zh-CN"/>
        </w:rPr>
        <w:t>健</w:t>
      </w:r>
      <w:r>
        <w:t>局统一编制，本年我单位进行项目预算。预计下年使用的单位资金结余增加0.00万元。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2026年，我单位机关运行经费共计安排352.73万元，主要用于日常维修、办公用房水电费、办公用房取暖费、办公用房物业管理费等日常运行支出。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1、基本公共卫生服务县级配套资金（安山）绩效目标表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13032226P00221710180U</w:t>
            </w:r>
          </w:p>
        </w:tc>
        <w:tc>
          <w:tcPr>
            <w:tcW w:w="2835" w:type="dxa"/>
            <w:vAlign w:val="center"/>
          </w:tcPr>
          <w:p>
            <w:pPr>
              <w:pStyle w:val="10"/>
            </w:pPr>
            <w:r>
              <w:t>项目名称</w:t>
            </w:r>
          </w:p>
        </w:tc>
        <w:tc>
          <w:tcPr>
            <w:tcW w:w="6095" w:type="dxa"/>
            <w:gridSpan w:val="3"/>
            <w:vAlign w:val="center"/>
          </w:tcPr>
          <w:p>
            <w:pPr>
              <w:pStyle w:val="12"/>
            </w:pPr>
            <w:r>
              <w:t>基本公共卫生服务县级配套资金（安山）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71.52</w:t>
            </w:r>
          </w:p>
        </w:tc>
        <w:tc>
          <w:tcPr>
            <w:tcW w:w="2835" w:type="dxa"/>
            <w:vAlign w:val="center"/>
          </w:tcPr>
          <w:p>
            <w:pPr>
              <w:pStyle w:val="10"/>
            </w:pPr>
            <w:r>
              <w:t>其中：财政    资金</w:t>
            </w:r>
          </w:p>
        </w:tc>
        <w:tc>
          <w:tcPr>
            <w:tcW w:w="2551" w:type="dxa"/>
            <w:vAlign w:val="center"/>
          </w:tcPr>
          <w:p>
            <w:pPr>
              <w:pStyle w:val="12"/>
            </w:pPr>
            <w:r>
              <w:t>71.52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39个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715200元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2、冀财社【2024】139号关于提前下达2025年中央基本药物制度补助资金（安山）绩效目标表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13032225P002223100482</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冀财社【2024】139号关于提前下达2025年中央基本药物制度补助资金（安山）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15.29</w:t>
            </w:r>
          </w:p>
        </w:tc>
        <w:tc>
          <w:tcPr>
            <w:tcW w:w="2835" w:type="dxa"/>
            <w:vAlign w:val="center"/>
          </w:tcPr>
          <w:p>
            <w:pPr>
              <w:pStyle w:val="10"/>
            </w:pPr>
            <w:r>
              <w:t>其中：财政    资金</w:t>
            </w:r>
          </w:p>
        </w:tc>
        <w:tc>
          <w:tcPr>
            <w:tcW w:w="2551" w:type="dxa"/>
            <w:vAlign w:val="center"/>
          </w:tcPr>
          <w:p>
            <w:pPr>
              <w:pStyle w:val="12"/>
            </w:pPr>
            <w:r>
              <w:t>15.29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通过实施药品零差率补贴（基本药物制度）项目，达到巩固完善基本药物制度，实现基本药物制度乡村卫生机构全覆盖，落实财政补偿政策，稳固基本药物集中采购机制，推进基本药物临床合理使用的效果.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39个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19549.93元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3、冀财社【2024】144号2025年重大公卫精神卫生和慢性非传染病资金（安山卫生院）绩效目标表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13032225P00223510009Q</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冀财社【2024】144号2025年重大公卫精神卫生和慢性非传染病资金（安山卫生院）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0.36</w:t>
            </w:r>
          </w:p>
        </w:tc>
        <w:tc>
          <w:tcPr>
            <w:tcW w:w="2835" w:type="dxa"/>
            <w:vAlign w:val="center"/>
          </w:tcPr>
          <w:p>
            <w:pPr>
              <w:pStyle w:val="10"/>
            </w:pPr>
            <w:r>
              <w:t>其中：财政    资金</w:t>
            </w:r>
          </w:p>
        </w:tc>
        <w:tc>
          <w:tcPr>
            <w:tcW w:w="2551" w:type="dxa"/>
            <w:vAlign w:val="center"/>
          </w:tcPr>
          <w:p>
            <w:pPr>
              <w:pStyle w:val="12"/>
            </w:pPr>
            <w:r>
              <w:t>0.36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通过提高重点疾病监测水平的方法，达到有效落实疾病防控措施、完善疾病预防控制体系的效果</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实施重大公共卫生服务制度行政村数量</w:t>
            </w:r>
          </w:p>
        </w:tc>
        <w:tc>
          <w:tcPr>
            <w:tcW w:w="5386" w:type="dxa"/>
            <w:vAlign w:val="center"/>
          </w:tcPr>
          <w:p>
            <w:pPr>
              <w:pStyle w:val="12"/>
            </w:pPr>
            <w:r>
              <w:t>实施重大公共卫生服务制度行政村数量</w:t>
            </w:r>
          </w:p>
        </w:tc>
        <w:tc>
          <w:tcPr>
            <w:tcW w:w="2268" w:type="dxa"/>
            <w:vAlign w:val="center"/>
          </w:tcPr>
          <w:p>
            <w:pPr>
              <w:pStyle w:val="12"/>
            </w:pPr>
            <w:r>
              <w:t>39个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覆盖率=实施重大公共卫生服务制度的乡镇个数/我县乡镇总数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≤3640元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4、冀财社【2024】179号关于提前下达2025年省级公共卫生服务补助资金绩效目标表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13032225P002217100057</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0.00</w:t>
            </w:r>
          </w:p>
        </w:tc>
        <w:tc>
          <w:tcPr>
            <w:tcW w:w="2835" w:type="dxa"/>
            <w:vAlign w:val="center"/>
          </w:tcPr>
          <w:p>
            <w:pPr>
              <w:pStyle w:val="10"/>
            </w:pPr>
            <w:r>
              <w:t>其中：财政    资金</w:t>
            </w:r>
          </w:p>
        </w:tc>
        <w:tc>
          <w:tcPr>
            <w:tcW w:w="2551" w:type="dxa"/>
            <w:vAlign w:val="center"/>
          </w:tcPr>
          <w:p>
            <w:pPr>
              <w:pStyle w:val="12"/>
            </w:pPr>
            <w:r>
              <w:t>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39个</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投入基本公共卫生省级补助资金总成本</w:t>
            </w:r>
          </w:p>
        </w:tc>
        <w:tc>
          <w:tcPr>
            <w:tcW w:w="2268" w:type="dxa"/>
            <w:vAlign w:val="center"/>
          </w:tcPr>
          <w:p>
            <w:pPr>
              <w:pStyle w:val="12"/>
            </w:pPr>
            <w:r>
              <w:t>1.17元</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5、冀财社【2024】179号关于提前下达2025年省级公共卫生服务补助资金（安山基层医疗卫生机构体系建设）绩效目标表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13032225P00221710009M</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冀财社【2024】179号关于提前下达2025年省级公共卫生服务补助资金（安山基层医疗卫生机构体系建设）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大修修缮及设备购置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1.通过建设基层医疗卫生机构体系，达到提高公共卫生服务和突发公共卫生事件应急能力，建立起维护居民健康屏障的效果。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购置专用医疗设备数量</w:t>
            </w:r>
          </w:p>
        </w:tc>
        <w:tc>
          <w:tcPr>
            <w:tcW w:w="5386" w:type="dxa"/>
            <w:vAlign w:val="center"/>
          </w:tcPr>
          <w:p>
            <w:pPr>
              <w:pStyle w:val="12"/>
            </w:pPr>
            <w:r>
              <w:t>购置专用医疗设备数量</w:t>
            </w:r>
          </w:p>
        </w:tc>
        <w:tc>
          <w:tcPr>
            <w:tcW w:w="2268" w:type="dxa"/>
            <w:vAlign w:val="center"/>
          </w:tcPr>
          <w:p>
            <w:pPr>
              <w:pStyle w:val="12"/>
            </w:pPr>
            <w:r>
              <w:t>≥1台</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基层医疗卫生体系建设项目及时支付率</w:t>
            </w:r>
          </w:p>
        </w:tc>
        <w:tc>
          <w:tcPr>
            <w:tcW w:w="5386" w:type="dxa"/>
            <w:vAlign w:val="center"/>
          </w:tcPr>
          <w:p>
            <w:pPr>
              <w:pStyle w:val="12"/>
            </w:pPr>
            <w:r>
              <w:t>基层医疗卫生体系建设项目资金及时支付率=按时完成支付金额/项目总金额</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基层医疗卫生体系建设项目资金总成本</w:t>
            </w:r>
          </w:p>
        </w:tc>
        <w:tc>
          <w:tcPr>
            <w:tcW w:w="5386" w:type="dxa"/>
            <w:vAlign w:val="center"/>
          </w:tcPr>
          <w:p>
            <w:pPr>
              <w:pStyle w:val="12"/>
            </w:pPr>
            <w:r>
              <w:t>投入基层医疗卫生体系建设项目资金总成本</w:t>
            </w:r>
          </w:p>
        </w:tc>
        <w:tc>
          <w:tcPr>
            <w:tcW w:w="2268" w:type="dxa"/>
            <w:vAlign w:val="center"/>
          </w:tcPr>
          <w:p>
            <w:pPr>
              <w:pStyle w:val="12"/>
            </w:pPr>
            <w:r>
              <w:t>60万元</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较上年减轻基层医疗机构经济压力</w:t>
            </w:r>
          </w:p>
        </w:tc>
        <w:tc>
          <w:tcPr>
            <w:tcW w:w="2268" w:type="dxa"/>
            <w:vAlign w:val="center"/>
          </w:tcPr>
          <w:p>
            <w:pPr>
              <w:pStyle w:val="12"/>
            </w:pPr>
            <w:r>
              <w:t>较上年减轻</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基层医疗卫生体系建设项目可持续影响期限</w:t>
            </w:r>
          </w:p>
        </w:tc>
        <w:tc>
          <w:tcPr>
            <w:tcW w:w="5386" w:type="dxa"/>
            <w:vAlign w:val="center"/>
          </w:tcPr>
          <w:p>
            <w:pPr>
              <w:pStyle w:val="12"/>
            </w:pPr>
            <w:r>
              <w:t>基层医疗卫生体系建设项目可持续影响期限</w:t>
            </w:r>
          </w:p>
        </w:tc>
        <w:tc>
          <w:tcPr>
            <w:tcW w:w="2268" w:type="dxa"/>
            <w:vAlign w:val="center"/>
          </w:tcPr>
          <w:p>
            <w:pPr>
              <w:pStyle w:val="12"/>
            </w:pPr>
            <w:r>
              <w:t>≥1年</w:t>
            </w:r>
          </w:p>
        </w:tc>
        <w:tc>
          <w:tcPr>
            <w:tcW w:w="1276" w:type="dxa"/>
            <w:vAlign w:val="center"/>
          </w:tcPr>
          <w:p>
            <w:pPr>
              <w:pStyle w:val="12"/>
            </w:pPr>
            <w:r>
              <w:t>依据冀财社【2024】179号文件关于河北省财政厅关于提前下达2025年省级公共卫生服务补助资金预算的通知</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6、冀财社【2024】179号关于提前下达2025年省级公共卫生服务补助资金（其他）安山绩效目标表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13032225P002217101187</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冀财社【2024】179号关于提前下达2025年省级公共卫生服务补助资金（其他）安山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22.63</w:t>
            </w:r>
          </w:p>
        </w:tc>
        <w:tc>
          <w:tcPr>
            <w:tcW w:w="2835" w:type="dxa"/>
            <w:vAlign w:val="center"/>
          </w:tcPr>
          <w:p>
            <w:pPr>
              <w:pStyle w:val="10"/>
            </w:pPr>
            <w:r>
              <w:t>其中：财政    资金</w:t>
            </w:r>
          </w:p>
        </w:tc>
        <w:tc>
          <w:tcPr>
            <w:tcW w:w="2551" w:type="dxa"/>
            <w:vAlign w:val="center"/>
          </w:tcPr>
          <w:p>
            <w:pPr>
              <w:pStyle w:val="12"/>
            </w:pPr>
            <w:r>
              <w:t>22.63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39个</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投入基本公共卫生省级补助资金总成本</w:t>
            </w:r>
          </w:p>
        </w:tc>
        <w:tc>
          <w:tcPr>
            <w:tcW w:w="2268" w:type="dxa"/>
            <w:vAlign w:val="center"/>
          </w:tcPr>
          <w:p>
            <w:pPr>
              <w:pStyle w:val="12"/>
            </w:pPr>
            <w:r>
              <w:t>226304元</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7、冀财社【2025】151号提前下达2026年中央基本公共卫生服务补助资金（安山）绩效目标表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13032226P00221710202D</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冀财社【2025】151号提前下达2026年中央基本公共卫生服务补助资金（安山）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220.64</w:t>
            </w:r>
          </w:p>
        </w:tc>
        <w:tc>
          <w:tcPr>
            <w:tcW w:w="2835" w:type="dxa"/>
            <w:vAlign w:val="center"/>
          </w:tcPr>
          <w:p>
            <w:pPr>
              <w:pStyle w:val="10"/>
            </w:pPr>
            <w:r>
              <w:t>其中：财政    资金</w:t>
            </w:r>
          </w:p>
        </w:tc>
        <w:tc>
          <w:tcPr>
            <w:tcW w:w="2551" w:type="dxa"/>
            <w:vAlign w:val="center"/>
          </w:tcPr>
          <w:p>
            <w:pPr>
              <w:pStyle w:val="12"/>
            </w:pPr>
            <w:r>
              <w:t>220.64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r>
              <w:tab/>
            </w: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≥39个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≤220.64万元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361029昌黎县安山中心卫生院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42.00</w:t>
            </w:r>
          </w:p>
        </w:tc>
        <w:tc>
          <w:tcPr>
            <w:tcW w:w="964" w:type="dxa"/>
            <w:vAlign w:val="center"/>
          </w:tcPr>
          <w:p>
            <w:pPr>
              <w:pStyle w:val="15"/>
            </w:pPr>
          </w:p>
        </w:tc>
        <w:tc>
          <w:tcPr>
            <w:tcW w:w="964" w:type="dxa"/>
            <w:vAlign w:val="center"/>
          </w:tcPr>
          <w:p>
            <w:pPr>
              <w:pStyle w:val="15"/>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昌黎县安山中心卫生院小计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42.00</w:t>
            </w:r>
          </w:p>
        </w:tc>
        <w:tc>
          <w:tcPr>
            <w:tcW w:w="964" w:type="dxa"/>
            <w:vAlign w:val="center"/>
          </w:tcPr>
          <w:p>
            <w:pPr>
              <w:pStyle w:val="15"/>
            </w:pPr>
          </w:p>
        </w:tc>
        <w:tc>
          <w:tcPr>
            <w:tcW w:w="964" w:type="dxa"/>
            <w:vAlign w:val="center"/>
          </w:tcPr>
          <w:p>
            <w:pPr>
              <w:pStyle w:val="15"/>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冀财社【2024】179号关于提前下达2025年省级公共卫生服务补助资金（安山基层医疗卫生机构体系建设）</w:t>
            </w:r>
          </w:p>
        </w:tc>
        <w:tc>
          <w:tcPr>
            <w:tcW w:w="964" w:type="dxa"/>
            <w:vAlign w:val="center"/>
          </w:tcPr>
          <w:p>
            <w:pPr>
              <w:pStyle w:val="11"/>
            </w:pPr>
            <w:r>
              <w:t>60.00</w:t>
            </w:r>
          </w:p>
        </w:tc>
        <w:tc>
          <w:tcPr>
            <w:tcW w:w="1134" w:type="dxa"/>
            <w:vAlign w:val="center"/>
          </w:tcPr>
          <w:p>
            <w:pPr>
              <w:pStyle w:val="12"/>
            </w:pPr>
            <w:r>
              <w:t>其他医疗设备</w:t>
            </w:r>
          </w:p>
        </w:tc>
        <w:tc>
          <w:tcPr>
            <w:tcW w:w="1134" w:type="dxa"/>
            <w:vAlign w:val="center"/>
          </w:tcPr>
          <w:p>
            <w:pPr>
              <w:pStyle w:val="12"/>
            </w:pPr>
            <w:r>
              <w:t>A02329900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42.00</w:t>
            </w:r>
          </w:p>
        </w:tc>
        <w:tc>
          <w:tcPr>
            <w:tcW w:w="964" w:type="dxa"/>
            <w:vAlign w:val="center"/>
          </w:tcPr>
          <w:p>
            <w:pPr>
              <w:pStyle w:val="11"/>
            </w:pPr>
            <w:r>
              <w:t>42.00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42.00</w:t>
            </w:r>
          </w:p>
        </w:tc>
        <w:tc>
          <w:tcPr>
            <w:tcW w:w="964" w:type="dxa"/>
            <w:vAlign w:val="center"/>
          </w:tcPr>
          <w:p>
            <w:pPr>
              <w:pStyle w:val="11"/>
            </w:pPr>
          </w:p>
        </w:tc>
        <w:tc>
          <w:tcPr>
            <w:tcW w:w="964" w:type="dxa"/>
            <w:vAlign w:val="center"/>
          </w:tcPr>
          <w:p>
            <w:pPr>
              <w:pStyle w:val="11"/>
            </w:pPr>
            <w:r>
              <w:t>42.00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昌黎县安山中心卫生院上年末固定资产金额为1169.30万元（详见下表）。本年度拟购置固定资产总额为145.00万元，已按要求列入政府采购预算，详见政府采购预算表。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361029昌黎县安山中心卫生院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1169.30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4269.62</w:t>
            </w:r>
          </w:p>
        </w:tc>
        <w:tc>
          <w:tcPr>
            <w:tcW w:w="2835" w:type="dxa"/>
            <w:vAlign w:val="center"/>
          </w:tcPr>
          <w:p>
            <w:pPr>
              <w:pStyle w:val="11"/>
            </w:pPr>
            <w:r>
              <w:t>632.72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221.80</w:t>
            </w:r>
          </w:p>
        </w:tc>
        <w:tc>
          <w:tcPr>
            <w:tcW w:w="2835" w:type="dxa"/>
            <w:vAlign w:val="center"/>
          </w:tcPr>
          <w:p>
            <w:pPr>
              <w:pStyle w:val="11"/>
            </w:pPr>
            <w:r>
              <w:t>29.79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55.58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728</w:t>
            </w:r>
          </w:p>
        </w:tc>
        <w:tc>
          <w:tcPr>
            <w:tcW w:w="2835" w:type="dxa"/>
            <w:vAlign w:val="center"/>
          </w:tcPr>
          <w:p>
            <w:pPr>
              <w:pStyle w:val="11"/>
            </w:pPr>
            <w:r>
              <w:t>412.20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7" w:name="_Toc26858"/>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八</w:t>
      </w:r>
      <w:r>
        <w:rPr>
          <w:rFonts w:ascii="方正小标宋_GBK" w:hAnsi="方正小标宋_GBK" w:eastAsia="方正小标宋_GBK" w:cs="方正小标宋_GBK"/>
          <w:b w:val="0"/>
          <w:color w:val="000000"/>
          <w:sz w:val="44"/>
        </w:rPr>
        <w:t>、昌黎县新集中心卫生院收支预算</w:t>
      </w:r>
      <w:bookmarkEnd w:id="1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361030昌黎县新集中心卫生院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582.37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420.00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1027.56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1002.37</w:t>
            </w:r>
          </w:p>
        </w:tc>
        <w:tc>
          <w:tcPr>
            <w:tcW w:w="4535" w:type="dxa"/>
            <w:vAlign w:val="center"/>
          </w:tcPr>
          <w:p>
            <w:pPr>
              <w:pStyle w:val="14"/>
            </w:pPr>
            <w:r>
              <w:t>本年支出合计</w:t>
            </w:r>
          </w:p>
        </w:tc>
        <w:tc>
          <w:tcPr>
            <w:tcW w:w="2126" w:type="dxa"/>
            <w:vAlign w:val="center"/>
          </w:tcPr>
          <w:p>
            <w:pPr>
              <w:pStyle w:val="15"/>
            </w:pPr>
            <w:r>
              <w:t>1027.56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25.19</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1027.56</w:t>
            </w:r>
          </w:p>
        </w:tc>
        <w:tc>
          <w:tcPr>
            <w:tcW w:w="4535" w:type="dxa"/>
            <w:vAlign w:val="center"/>
          </w:tcPr>
          <w:p>
            <w:pPr>
              <w:pStyle w:val="14"/>
            </w:pPr>
            <w:r>
              <w:t>支出总计</w:t>
            </w:r>
          </w:p>
        </w:tc>
        <w:tc>
          <w:tcPr>
            <w:tcW w:w="2126" w:type="dxa"/>
            <w:vAlign w:val="center"/>
          </w:tcPr>
          <w:p>
            <w:pPr>
              <w:pStyle w:val="15"/>
            </w:pPr>
            <w:r>
              <w:t>1027.56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361030昌黎县新集中心卫生院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1027.56</w:t>
            </w:r>
          </w:p>
        </w:tc>
        <w:tc>
          <w:tcPr>
            <w:tcW w:w="1134" w:type="dxa"/>
            <w:vAlign w:val="center"/>
          </w:tcPr>
          <w:p>
            <w:pPr>
              <w:pStyle w:val="15"/>
            </w:pPr>
            <w:r>
              <w:t>1002.37</w:t>
            </w:r>
          </w:p>
        </w:tc>
        <w:tc>
          <w:tcPr>
            <w:tcW w:w="1134" w:type="dxa"/>
            <w:vAlign w:val="center"/>
          </w:tcPr>
          <w:p>
            <w:pPr>
              <w:pStyle w:val="15"/>
            </w:pPr>
            <w:r>
              <w:t>582.37</w:t>
            </w:r>
          </w:p>
        </w:tc>
        <w:tc>
          <w:tcPr>
            <w:tcW w:w="1134" w:type="dxa"/>
            <w:vAlign w:val="center"/>
          </w:tcPr>
          <w:p>
            <w:pPr>
              <w:pStyle w:val="15"/>
            </w:pPr>
          </w:p>
        </w:tc>
        <w:tc>
          <w:tcPr>
            <w:tcW w:w="1134" w:type="dxa"/>
            <w:vAlign w:val="center"/>
          </w:tcPr>
          <w:p>
            <w:pPr>
              <w:pStyle w:val="15"/>
            </w:pPr>
            <w:r>
              <w:t>420.00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1027.56</w:t>
            </w:r>
          </w:p>
        </w:tc>
        <w:tc>
          <w:tcPr>
            <w:tcW w:w="1134" w:type="dxa"/>
            <w:vAlign w:val="center"/>
          </w:tcPr>
          <w:p>
            <w:pPr>
              <w:pStyle w:val="11"/>
            </w:pPr>
            <w:r>
              <w:t>1002.37</w:t>
            </w:r>
          </w:p>
        </w:tc>
        <w:tc>
          <w:tcPr>
            <w:tcW w:w="1134" w:type="dxa"/>
            <w:vAlign w:val="center"/>
          </w:tcPr>
          <w:p>
            <w:pPr>
              <w:pStyle w:val="11"/>
            </w:pPr>
            <w:r>
              <w:t>582.37</w:t>
            </w:r>
          </w:p>
        </w:tc>
        <w:tc>
          <w:tcPr>
            <w:tcW w:w="1134" w:type="dxa"/>
            <w:vAlign w:val="center"/>
          </w:tcPr>
          <w:p>
            <w:pPr>
              <w:pStyle w:val="11"/>
            </w:pPr>
          </w:p>
        </w:tc>
        <w:tc>
          <w:tcPr>
            <w:tcW w:w="1134" w:type="dxa"/>
            <w:vAlign w:val="center"/>
          </w:tcPr>
          <w:p>
            <w:pPr>
              <w:pStyle w:val="11"/>
            </w:pPr>
            <w:r>
              <w:t>420.00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819.14</w:t>
            </w:r>
          </w:p>
        </w:tc>
        <w:tc>
          <w:tcPr>
            <w:tcW w:w="1134" w:type="dxa"/>
            <w:vAlign w:val="center"/>
          </w:tcPr>
          <w:p>
            <w:pPr>
              <w:pStyle w:val="11"/>
            </w:pPr>
            <w:r>
              <w:t>794.21</w:t>
            </w:r>
          </w:p>
        </w:tc>
        <w:tc>
          <w:tcPr>
            <w:tcW w:w="1134" w:type="dxa"/>
            <w:vAlign w:val="center"/>
          </w:tcPr>
          <w:p>
            <w:pPr>
              <w:pStyle w:val="11"/>
            </w:pPr>
            <w:r>
              <w:t>374.21</w:t>
            </w:r>
          </w:p>
        </w:tc>
        <w:tc>
          <w:tcPr>
            <w:tcW w:w="1134" w:type="dxa"/>
            <w:vAlign w:val="center"/>
          </w:tcPr>
          <w:p>
            <w:pPr>
              <w:pStyle w:val="11"/>
            </w:pPr>
          </w:p>
        </w:tc>
        <w:tc>
          <w:tcPr>
            <w:tcW w:w="1134" w:type="dxa"/>
            <w:vAlign w:val="center"/>
          </w:tcPr>
          <w:p>
            <w:pPr>
              <w:pStyle w:val="11"/>
            </w:pPr>
            <w:r>
              <w:t>420.00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794.21</w:t>
            </w:r>
          </w:p>
        </w:tc>
        <w:tc>
          <w:tcPr>
            <w:tcW w:w="1134" w:type="dxa"/>
            <w:vAlign w:val="center"/>
          </w:tcPr>
          <w:p>
            <w:pPr>
              <w:pStyle w:val="11"/>
            </w:pPr>
            <w:r>
              <w:t>794.21</w:t>
            </w:r>
          </w:p>
        </w:tc>
        <w:tc>
          <w:tcPr>
            <w:tcW w:w="1134" w:type="dxa"/>
            <w:vAlign w:val="center"/>
          </w:tcPr>
          <w:p>
            <w:pPr>
              <w:pStyle w:val="11"/>
            </w:pPr>
            <w:r>
              <w:t>374.21</w:t>
            </w:r>
          </w:p>
        </w:tc>
        <w:tc>
          <w:tcPr>
            <w:tcW w:w="1134" w:type="dxa"/>
            <w:vAlign w:val="center"/>
          </w:tcPr>
          <w:p>
            <w:pPr>
              <w:pStyle w:val="11"/>
            </w:pPr>
          </w:p>
        </w:tc>
        <w:tc>
          <w:tcPr>
            <w:tcW w:w="1134" w:type="dxa"/>
            <w:vAlign w:val="center"/>
          </w:tcPr>
          <w:p>
            <w:pPr>
              <w:pStyle w:val="11"/>
            </w:pPr>
            <w:r>
              <w:t>420.00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24.93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208.42</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0.25</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361030昌黎县新集中心卫生院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1027.56</w:t>
            </w:r>
          </w:p>
        </w:tc>
        <w:tc>
          <w:tcPr>
            <w:tcW w:w="1361" w:type="dxa"/>
            <w:vAlign w:val="center"/>
          </w:tcPr>
          <w:p>
            <w:pPr>
              <w:pStyle w:val="15"/>
            </w:pPr>
            <w:r>
              <w:t>794.21</w:t>
            </w:r>
          </w:p>
        </w:tc>
        <w:tc>
          <w:tcPr>
            <w:tcW w:w="1361" w:type="dxa"/>
            <w:vAlign w:val="center"/>
          </w:tcPr>
          <w:p>
            <w:pPr>
              <w:pStyle w:val="15"/>
            </w:pPr>
            <w:r>
              <w:t>233.35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1027.56</w:t>
            </w:r>
          </w:p>
        </w:tc>
        <w:tc>
          <w:tcPr>
            <w:tcW w:w="1361" w:type="dxa"/>
            <w:vAlign w:val="center"/>
          </w:tcPr>
          <w:p>
            <w:pPr>
              <w:pStyle w:val="11"/>
            </w:pPr>
            <w:r>
              <w:t>794.21</w:t>
            </w:r>
          </w:p>
        </w:tc>
        <w:tc>
          <w:tcPr>
            <w:tcW w:w="1361" w:type="dxa"/>
            <w:vAlign w:val="center"/>
          </w:tcPr>
          <w:p>
            <w:pPr>
              <w:pStyle w:val="11"/>
            </w:pPr>
            <w:r>
              <w:t>233.35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819.14</w:t>
            </w:r>
          </w:p>
        </w:tc>
        <w:tc>
          <w:tcPr>
            <w:tcW w:w="1361" w:type="dxa"/>
            <w:vAlign w:val="center"/>
          </w:tcPr>
          <w:p>
            <w:pPr>
              <w:pStyle w:val="11"/>
            </w:pPr>
            <w:r>
              <w:t>794.21</w:t>
            </w:r>
          </w:p>
        </w:tc>
        <w:tc>
          <w:tcPr>
            <w:tcW w:w="1361" w:type="dxa"/>
            <w:vAlign w:val="center"/>
          </w:tcPr>
          <w:p>
            <w:pPr>
              <w:pStyle w:val="11"/>
            </w:pPr>
            <w:r>
              <w:t>24.93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794.21</w:t>
            </w:r>
          </w:p>
        </w:tc>
        <w:tc>
          <w:tcPr>
            <w:tcW w:w="1361" w:type="dxa"/>
            <w:vAlign w:val="center"/>
          </w:tcPr>
          <w:p>
            <w:pPr>
              <w:pStyle w:val="11"/>
            </w:pPr>
            <w:r>
              <w:t>794.21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24.93</w:t>
            </w:r>
          </w:p>
        </w:tc>
        <w:tc>
          <w:tcPr>
            <w:tcW w:w="1361" w:type="dxa"/>
            <w:vAlign w:val="center"/>
          </w:tcPr>
          <w:p>
            <w:pPr>
              <w:pStyle w:val="11"/>
            </w:pPr>
          </w:p>
        </w:tc>
        <w:tc>
          <w:tcPr>
            <w:tcW w:w="1361" w:type="dxa"/>
            <w:vAlign w:val="center"/>
          </w:tcPr>
          <w:p>
            <w:pPr>
              <w:pStyle w:val="11"/>
            </w:pPr>
            <w:r>
              <w:t>24.93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208.42</w:t>
            </w:r>
          </w:p>
        </w:tc>
        <w:tc>
          <w:tcPr>
            <w:tcW w:w="1361" w:type="dxa"/>
            <w:vAlign w:val="center"/>
          </w:tcPr>
          <w:p>
            <w:pPr>
              <w:pStyle w:val="11"/>
            </w:pPr>
          </w:p>
        </w:tc>
        <w:tc>
          <w:tcPr>
            <w:tcW w:w="1361" w:type="dxa"/>
            <w:vAlign w:val="center"/>
          </w:tcPr>
          <w:p>
            <w:pPr>
              <w:pStyle w:val="11"/>
            </w:pPr>
            <w:r>
              <w:t>208.42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208.16</w:t>
            </w:r>
          </w:p>
        </w:tc>
        <w:tc>
          <w:tcPr>
            <w:tcW w:w="1361" w:type="dxa"/>
            <w:vAlign w:val="center"/>
          </w:tcPr>
          <w:p>
            <w:pPr>
              <w:pStyle w:val="11"/>
            </w:pPr>
          </w:p>
        </w:tc>
        <w:tc>
          <w:tcPr>
            <w:tcW w:w="1361" w:type="dxa"/>
            <w:vAlign w:val="center"/>
          </w:tcPr>
          <w:p>
            <w:pPr>
              <w:pStyle w:val="11"/>
            </w:pPr>
            <w:r>
              <w:t>208.16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0.25</w:t>
            </w:r>
          </w:p>
        </w:tc>
        <w:tc>
          <w:tcPr>
            <w:tcW w:w="1361" w:type="dxa"/>
            <w:vAlign w:val="center"/>
          </w:tcPr>
          <w:p>
            <w:pPr>
              <w:pStyle w:val="11"/>
            </w:pPr>
          </w:p>
        </w:tc>
        <w:tc>
          <w:tcPr>
            <w:tcW w:w="1361" w:type="dxa"/>
            <w:vAlign w:val="center"/>
          </w:tcPr>
          <w:p>
            <w:pPr>
              <w:pStyle w:val="11"/>
            </w:pPr>
            <w:r>
              <w:t>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361030昌黎县新集中心卫生院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582.37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607.56</w:t>
            </w:r>
          </w:p>
        </w:tc>
        <w:tc>
          <w:tcPr>
            <w:tcW w:w="1474" w:type="dxa"/>
            <w:vAlign w:val="center"/>
          </w:tcPr>
          <w:p>
            <w:pPr>
              <w:pStyle w:val="11"/>
            </w:pPr>
            <w:r>
              <w:t>607.56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582.37</w:t>
            </w:r>
          </w:p>
        </w:tc>
        <w:tc>
          <w:tcPr>
            <w:tcW w:w="3402" w:type="dxa"/>
            <w:vAlign w:val="center"/>
          </w:tcPr>
          <w:p>
            <w:pPr>
              <w:pStyle w:val="14"/>
            </w:pPr>
            <w:r>
              <w:t>本年支出合计</w:t>
            </w:r>
          </w:p>
        </w:tc>
        <w:tc>
          <w:tcPr>
            <w:tcW w:w="1474" w:type="dxa"/>
            <w:vAlign w:val="center"/>
          </w:tcPr>
          <w:p>
            <w:pPr>
              <w:pStyle w:val="15"/>
            </w:pPr>
            <w:r>
              <w:t>607.56</w:t>
            </w:r>
          </w:p>
        </w:tc>
        <w:tc>
          <w:tcPr>
            <w:tcW w:w="1474" w:type="dxa"/>
            <w:vAlign w:val="center"/>
          </w:tcPr>
          <w:p>
            <w:pPr>
              <w:pStyle w:val="15"/>
            </w:pPr>
            <w:r>
              <w:t>607.56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25.19</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25.19</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607.56</w:t>
            </w:r>
          </w:p>
        </w:tc>
        <w:tc>
          <w:tcPr>
            <w:tcW w:w="3402" w:type="dxa"/>
            <w:vAlign w:val="center"/>
          </w:tcPr>
          <w:p>
            <w:pPr>
              <w:pStyle w:val="14"/>
            </w:pPr>
            <w:r>
              <w:t>支出总计</w:t>
            </w:r>
          </w:p>
        </w:tc>
        <w:tc>
          <w:tcPr>
            <w:tcW w:w="1474" w:type="dxa"/>
            <w:vAlign w:val="center"/>
          </w:tcPr>
          <w:p>
            <w:pPr>
              <w:pStyle w:val="15"/>
            </w:pPr>
            <w:r>
              <w:t>607.56</w:t>
            </w:r>
          </w:p>
        </w:tc>
        <w:tc>
          <w:tcPr>
            <w:tcW w:w="1474" w:type="dxa"/>
            <w:vAlign w:val="center"/>
          </w:tcPr>
          <w:p>
            <w:pPr>
              <w:pStyle w:val="15"/>
            </w:pPr>
            <w:r>
              <w:t>607.56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361030昌黎县新集中心卫生院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607.56</w:t>
            </w:r>
          </w:p>
        </w:tc>
        <w:tc>
          <w:tcPr>
            <w:tcW w:w="2551" w:type="dxa"/>
            <w:vAlign w:val="center"/>
          </w:tcPr>
          <w:p>
            <w:pPr>
              <w:pStyle w:val="15"/>
            </w:pPr>
            <w:r>
              <w:t>374.21</w:t>
            </w:r>
          </w:p>
        </w:tc>
        <w:tc>
          <w:tcPr>
            <w:tcW w:w="2551" w:type="dxa"/>
            <w:vAlign w:val="center"/>
          </w:tcPr>
          <w:p>
            <w:pPr>
              <w:pStyle w:val="15"/>
            </w:pPr>
            <w:r>
              <w:t>233.35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607.56</w:t>
            </w:r>
          </w:p>
        </w:tc>
        <w:tc>
          <w:tcPr>
            <w:tcW w:w="2551" w:type="dxa"/>
            <w:vAlign w:val="center"/>
          </w:tcPr>
          <w:p>
            <w:pPr>
              <w:pStyle w:val="11"/>
            </w:pPr>
            <w:r>
              <w:t>374.21</w:t>
            </w:r>
          </w:p>
        </w:tc>
        <w:tc>
          <w:tcPr>
            <w:tcW w:w="2551" w:type="dxa"/>
            <w:vAlign w:val="center"/>
          </w:tcPr>
          <w:p>
            <w:pPr>
              <w:pStyle w:val="11"/>
            </w:pPr>
            <w:r>
              <w:t>233.35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399.14</w:t>
            </w:r>
          </w:p>
        </w:tc>
        <w:tc>
          <w:tcPr>
            <w:tcW w:w="2551" w:type="dxa"/>
            <w:vAlign w:val="center"/>
          </w:tcPr>
          <w:p>
            <w:pPr>
              <w:pStyle w:val="11"/>
            </w:pPr>
            <w:r>
              <w:t>374.21</w:t>
            </w:r>
          </w:p>
        </w:tc>
        <w:tc>
          <w:tcPr>
            <w:tcW w:w="2551" w:type="dxa"/>
            <w:vAlign w:val="center"/>
          </w:tcPr>
          <w:p>
            <w:pPr>
              <w:pStyle w:val="11"/>
            </w:pPr>
            <w:r>
              <w:t>24.93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374.21</w:t>
            </w:r>
          </w:p>
        </w:tc>
        <w:tc>
          <w:tcPr>
            <w:tcW w:w="2551" w:type="dxa"/>
            <w:vAlign w:val="center"/>
          </w:tcPr>
          <w:p>
            <w:pPr>
              <w:pStyle w:val="11"/>
            </w:pPr>
            <w:r>
              <w:t>374.21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24.93</w:t>
            </w:r>
          </w:p>
        </w:tc>
        <w:tc>
          <w:tcPr>
            <w:tcW w:w="2551" w:type="dxa"/>
            <w:vAlign w:val="center"/>
          </w:tcPr>
          <w:p>
            <w:pPr>
              <w:pStyle w:val="11"/>
            </w:pPr>
          </w:p>
        </w:tc>
        <w:tc>
          <w:tcPr>
            <w:tcW w:w="2551" w:type="dxa"/>
            <w:vAlign w:val="center"/>
          </w:tcPr>
          <w:p>
            <w:pPr>
              <w:pStyle w:val="11"/>
            </w:pPr>
            <w:r>
              <w:t>24.93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208.42</w:t>
            </w:r>
          </w:p>
        </w:tc>
        <w:tc>
          <w:tcPr>
            <w:tcW w:w="2551" w:type="dxa"/>
            <w:vAlign w:val="center"/>
          </w:tcPr>
          <w:p>
            <w:pPr>
              <w:pStyle w:val="11"/>
            </w:pPr>
          </w:p>
        </w:tc>
        <w:tc>
          <w:tcPr>
            <w:tcW w:w="2551" w:type="dxa"/>
            <w:vAlign w:val="center"/>
          </w:tcPr>
          <w:p>
            <w:pPr>
              <w:pStyle w:val="11"/>
            </w:pPr>
            <w:r>
              <w:t>208.42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208.16</w:t>
            </w:r>
          </w:p>
        </w:tc>
        <w:tc>
          <w:tcPr>
            <w:tcW w:w="2551" w:type="dxa"/>
            <w:vAlign w:val="center"/>
          </w:tcPr>
          <w:p>
            <w:pPr>
              <w:pStyle w:val="11"/>
            </w:pPr>
          </w:p>
        </w:tc>
        <w:tc>
          <w:tcPr>
            <w:tcW w:w="2551" w:type="dxa"/>
            <w:vAlign w:val="center"/>
          </w:tcPr>
          <w:p>
            <w:pPr>
              <w:pStyle w:val="11"/>
            </w:pPr>
            <w:r>
              <w:t>208.16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0.25</w:t>
            </w:r>
          </w:p>
        </w:tc>
        <w:tc>
          <w:tcPr>
            <w:tcW w:w="2551" w:type="dxa"/>
            <w:vAlign w:val="center"/>
          </w:tcPr>
          <w:p>
            <w:pPr>
              <w:pStyle w:val="11"/>
            </w:pPr>
          </w:p>
        </w:tc>
        <w:tc>
          <w:tcPr>
            <w:tcW w:w="2551" w:type="dxa"/>
            <w:vAlign w:val="center"/>
          </w:tcPr>
          <w:p>
            <w:pPr>
              <w:pStyle w:val="11"/>
            </w:pPr>
            <w:r>
              <w:t>0.25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361030昌黎县新集中心卫生院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374.21</w:t>
            </w:r>
          </w:p>
        </w:tc>
        <w:tc>
          <w:tcPr>
            <w:tcW w:w="2551" w:type="dxa"/>
            <w:vAlign w:val="center"/>
          </w:tcPr>
          <w:p>
            <w:pPr>
              <w:pStyle w:val="15"/>
            </w:pPr>
            <w:r>
              <w:t>372.18</w:t>
            </w:r>
          </w:p>
        </w:tc>
        <w:tc>
          <w:tcPr>
            <w:tcW w:w="2551" w:type="dxa"/>
            <w:vAlign w:val="center"/>
          </w:tcPr>
          <w:p>
            <w:pPr>
              <w:pStyle w:val="15"/>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335.00</w:t>
            </w:r>
          </w:p>
        </w:tc>
        <w:tc>
          <w:tcPr>
            <w:tcW w:w="2551" w:type="dxa"/>
            <w:vAlign w:val="center"/>
          </w:tcPr>
          <w:p>
            <w:pPr>
              <w:pStyle w:val="11"/>
            </w:pPr>
            <w:r>
              <w:t>335.00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147.90</w:t>
            </w:r>
          </w:p>
        </w:tc>
        <w:tc>
          <w:tcPr>
            <w:tcW w:w="2551" w:type="dxa"/>
            <w:vAlign w:val="center"/>
          </w:tcPr>
          <w:p>
            <w:pPr>
              <w:pStyle w:val="11"/>
            </w:pPr>
            <w:r>
              <w:t>147.90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21.77</w:t>
            </w:r>
          </w:p>
        </w:tc>
        <w:tc>
          <w:tcPr>
            <w:tcW w:w="2551" w:type="dxa"/>
            <w:vAlign w:val="center"/>
          </w:tcPr>
          <w:p>
            <w:pPr>
              <w:pStyle w:val="11"/>
            </w:pPr>
            <w:r>
              <w:t>21.77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71.10</w:t>
            </w:r>
          </w:p>
        </w:tc>
        <w:tc>
          <w:tcPr>
            <w:tcW w:w="2551" w:type="dxa"/>
            <w:vAlign w:val="center"/>
          </w:tcPr>
          <w:p>
            <w:pPr>
              <w:pStyle w:val="11"/>
            </w:pPr>
            <w:r>
              <w:t>71.10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36.60</w:t>
            </w:r>
          </w:p>
        </w:tc>
        <w:tc>
          <w:tcPr>
            <w:tcW w:w="2551" w:type="dxa"/>
            <w:vAlign w:val="center"/>
          </w:tcPr>
          <w:p>
            <w:pPr>
              <w:pStyle w:val="11"/>
            </w:pPr>
            <w:r>
              <w:t>36.60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18.30</w:t>
            </w:r>
          </w:p>
        </w:tc>
        <w:tc>
          <w:tcPr>
            <w:tcW w:w="2551" w:type="dxa"/>
            <w:vAlign w:val="center"/>
          </w:tcPr>
          <w:p>
            <w:pPr>
              <w:pStyle w:val="11"/>
            </w:pPr>
            <w:r>
              <w:t>18.30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17.95</w:t>
            </w:r>
          </w:p>
        </w:tc>
        <w:tc>
          <w:tcPr>
            <w:tcW w:w="2551" w:type="dxa"/>
            <w:vAlign w:val="center"/>
          </w:tcPr>
          <w:p>
            <w:pPr>
              <w:pStyle w:val="11"/>
            </w:pPr>
            <w:r>
              <w:t>17.95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2.59</w:t>
            </w:r>
          </w:p>
        </w:tc>
        <w:tc>
          <w:tcPr>
            <w:tcW w:w="2551" w:type="dxa"/>
            <w:vAlign w:val="center"/>
          </w:tcPr>
          <w:p>
            <w:pPr>
              <w:pStyle w:val="11"/>
            </w:pPr>
            <w:r>
              <w:t>2.59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18.79</w:t>
            </w:r>
          </w:p>
        </w:tc>
        <w:tc>
          <w:tcPr>
            <w:tcW w:w="2551" w:type="dxa"/>
            <w:vAlign w:val="center"/>
          </w:tcPr>
          <w:p>
            <w:pPr>
              <w:pStyle w:val="11"/>
            </w:pPr>
            <w:r>
              <w:t>18.79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2.03</w:t>
            </w:r>
          </w:p>
        </w:tc>
        <w:tc>
          <w:tcPr>
            <w:tcW w:w="2551" w:type="dxa"/>
            <w:vAlign w:val="center"/>
          </w:tcPr>
          <w:p>
            <w:pPr>
              <w:pStyle w:val="11"/>
            </w:pPr>
          </w:p>
        </w:tc>
        <w:tc>
          <w:tcPr>
            <w:tcW w:w="2551" w:type="dxa"/>
            <w:vAlign w:val="center"/>
          </w:tcPr>
          <w:p>
            <w:pPr>
              <w:pStyle w:val="11"/>
            </w:pPr>
            <w:r>
              <w:t>2.03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37.18</w:t>
            </w:r>
          </w:p>
        </w:tc>
        <w:tc>
          <w:tcPr>
            <w:tcW w:w="2551" w:type="dxa"/>
            <w:vAlign w:val="center"/>
          </w:tcPr>
          <w:p>
            <w:pPr>
              <w:pStyle w:val="11"/>
            </w:pPr>
            <w:r>
              <w:t>37.18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37.18</w:t>
            </w:r>
          </w:p>
        </w:tc>
        <w:tc>
          <w:tcPr>
            <w:tcW w:w="2551" w:type="dxa"/>
            <w:vAlign w:val="center"/>
          </w:tcPr>
          <w:p>
            <w:pPr>
              <w:pStyle w:val="11"/>
            </w:pPr>
            <w:r>
              <w:t>37.18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361030昌黎县新集中心卫生院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361030昌黎县新集中心卫生院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361030昌黎县新集中心卫生院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昌黎县新集中心卫生院2026年单位预算信息公开情况说明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按照《中华人民共和国预算法》、《地方预决算公开操作规程》和《关于进一步推进预算公开工作的实施意见》规定，现将昌黎县新集中心卫生院2026年单位预算公开如下：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昌黎县新集中心卫生院是昌黎县卫生健康局下属单位，承担本辖区基本医疗服务和基本公共卫生服务，设有内科、检验科、B超室、DR室、护理站、药房、预防保健科、公共卫生科等内部科室。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昌黎县新集中心卫生院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1027.56万元，其中：一般公共预算收入582.37万元，基金预算收入0.00万元，国有资本经营预算收入0.00万元，财政专户核拨收入0.00万元，单位资金收入420.00万元，上年结转结余25.19万元。</w:t>
      </w:r>
    </w:p>
    <w:p>
      <w:pPr>
        <w:pStyle w:val="18"/>
      </w:pPr>
      <w:r>
        <w:t>2、支出说明</w:t>
      </w:r>
    </w:p>
    <w:p>
      <w:pPr>
        <w:pStyle w:val="18"/>
      </w:pPr>
      <w:r>
        <w:t>收支预算总表支出栏、基本支出表、项目支出表按经济分类和支出功能分类科目编制，反映昌黎县新集中心卫生院年度单位预算中支出预算的总体情况。2026年支出预算1027.56万元，其中基本支出794.21万元，包括人员经费372.18万元和日常公用经费422.03万元；项目支出233.35万元，主要为公共卫生服务专项工作，助力提升公共卫生保障水平；预计下年使用的单位资金结余0.00万元。委托业务费共计安排3.50万元，主要用于因技术原因确需对外委托的辅助性工作和确有必要对外委托开展咨询、评审、规划等工作。</w:t>
      </w:r>
    </w:p>
    <w:p>
      <w:pPr>
        <w:pStyle w:val="18"/>
      </w:pPr>
      <w:r>
        <w:t>3、比上年增减情况</w:t>
      </w:r>
    </w:p>
    <w:p>
      <w:pPr>
        <w:pStyle w:val="18"/>
      </w:pPr>
      <w:r>
        <w:t>2026年预算收支安排1027.56万元，较2025年预算增加260.26万元，其中：基本支出增加26.91万元，主要为人员薪酬调整致人员经费增长，及日常诊疗业务量提升使公用经费需求增加。项目支出增加233.35万元，主要为上年我单位无预算项目支出，由卫健局统一编制，本年我单位进行项目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2026年，我单位机关运行经费共计安排422.03万元，主要用于日常维修、办公用房水电费、办公用房取暖费、办公用房物业管理费等日常运行支出。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1、基本公共卫生服务县级配套资金（新集）绩效目标表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13032226P00221710181F</w:t>
            </w:r>
          </w:p>
        </w:tc>
        <w:tc>
          <w:tcPr>
            <w:tcW w:w="2835" w:type="dxa"/>
            <w:vAlign w:val="center"/>
          </w:tcPr>
          <w:p>
            <w:pPr>
              <w:pStyle w:val="10"/>
            </w:pPr>
            <w:r>
              <w:t>项目名称</w:t>
            </w:r>
          </w:p>
        </w:tc>
        <w:tc>
          <w:tcPr>
            <w:tcW w:w="6095" w:type="dxa"/>
            <w:gridSpan w:val="3"/>
            <w:vAlign w:val="center"/>
          </w:tcPr>
          <w:p>
            <w:pPr>
              <w:pStyle w:val="12"/>
            </w:pPr>
            <w:r>
              <w:t>基本公共卫生服务县级配套资金（新集）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50.96</w:t>
            </w:r>
          </w:p>
        </w:tc>
        <w:tc>
          <w:tcPr>
            <w:tcW w:w="2835" w:type="dxa"/>
            <w:vAlign w:val="center"/>
          </w:tcPr>
          <w:p>
            <w:pPr>
              <w:pStyle w:val="10"/>
            </w:pPr>
            <w:r>
              <w:t>其中：财政    资金</w:t>
            </w:r>
          </w:p>
        </w:tc>
        <w:tc>
          <w:tcPr>
            <w:tcW w:w="2551" w:type="dxa"/>
            <w:vAlign w:val="center"/>
          </w:tcPr>
          <w:p>
            <w:pPr>
              <w:pStyle w:val="12"/>
            </w:pPr>
            <w:r>
              <w:t>50.96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用于乡村医生公卫资金补助、公卫人员工资支出及公共卫生日常支出。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≥42个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509580元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2、冀财社【2024】139号关于提前下达2025年中央基本药物制度补助资金（新集）绩效目标表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13032225P00222310049M</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冀财社【2024】139号关于提前下达2025年中央基本药物制度补助资金（新集）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24.93</w:t>
            </w:r>
          </w:p>
        </w:tc>
        <w:tc>
          <w:tcPr>
            <w:tcW w:w="2835" w:type="dxa"/>
            <w:vAlign w:val="center"/>
          </w:tcPr>
          <w:p>
            <w:pPr>
              <w:pStyle w:val="10"/>
            </w:pPr>
            <w:r>
              <w:t>其中：财政    资金</w:t>
            </w:r>
          </w:p>
        </w:tc>
        <w:tc>
          <w:tcPr>
            <w:tcW w:w="2551" w:type="dxa"/>
            <w:vAlign w:val="center"/>
          </w:tcPr>
          <w:p>
            <w:pPr>
              <w:pStyle w:val="12"/>
            </w:pPr>
            <w:r>
              <w:t>24.93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用于支持基层医疗卫生机构和村卫生室实施基本药物制度，推进体制机制综合改革。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42个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249332元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3、冀财社【2024】144号2025年重大公卫精神卫生和慢性非传染病资金（新集中心卫生院）绩效目标表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13032225P002235100181</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冀财社【2024】144号2025年重大公卫精神卫生和慢性非传染病资金（新集中心卫生院）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0.25</w:t>
            </w:r>
          </w:p>
        </w:tc>
        <w:tc>
          <w:tcPr>
            <w:tcW w:w="2835" w:type="dxa"/>
            <w:vAlign w:val="center"/>
          </w:tcPr>
          <w:p>
            <w:pPr>
              <w:pStyle w:val="10"/>
            </w:pPr>
            <w:r>
              <w:t>其中：财政    资金</w:t>
            </w:r>
          </w:p>
        </w:tc>
        <w:tc>
          <w:tcPr>
            <w:tcW w:w="2551" w:type="dxa"/>
            <w:vAlign w:val="center"/>
          </w:tcPr>
          <w:p>
            <w:pPr>
              <w:pStyle w:val="12"/>
            </w:pPr>
            <w:r>
              <w:t>0.25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用于发放重大精神病管理补助及印刷品款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r>
              <w:tab/>
            </w:r>
            <w:r>
              <w:t>""</w:t>
            </w:r>
          </w:p>
          <w:p>
            <w:pPr>
              <w:pStyle w:val="12"/>
            </w:pPr>
            <w:r>
              <w:t>"</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实施重大公共卫生服务制度行政村数量</w:t>
            </w:r>
          </w:p>
        </w:tc>
        <w:tc>
          <w:tcPr>
            <w:tcW w:w="5386" w:type="dxa"/>
            <w:vAlign w:val="center"/>
          </w:tcPr>
          <w:p>
            <w:pPr>
              <w:pStyle w:val="12"/>
            </w:pPr>
            <w:r>
              <w:t>实施重大公共卫生服务制度行政村数量</w:t>
            </w:r>
          </w:p>
        </w:tc>
        <w:tc>
          <w:tcPr>
            <w:tcW w:w="2268" w:type="dxa"/>
            <w:vAlign w:val="center"/>
          </w:tcPr>
          <w:p>
            <w:pPr>
              <w:pStyle w:val="12"/>
            </w:pPr>
            <w:r>
              <w:t>42个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覆盖率=实施重大公共卫生服务制度的行政村个数/我镇行政村总数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≤2530元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4、冀财社【2025】151号提前下达2026年中央基本公共卫生服务补助资金（新集）绩效目标表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13032226P002217102058</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冀财社【2025】151号提前下达2026年中央基本公共卫生服务补助资金（新集）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157.21</w:t>
            </w:r>
          </w:p>
        </w:tc>
        <w:tc>
          <w:tcPr>
            <w:tcW w:w="2835" w:type="dxa"/>
            <w:vAlign w:val="center"/>
          </w:tcPr>
          <w:p>
            <w:pPr>
              <w:pStyle w:val="10"/>
            </w:pPr>
            <w:r>
              <w:t>其中：财政    资金</w:t>
            </w:r>
          </w:p>
        </w:tc>
        <w:tc>
          <w:tcPr>
            <w:tcW w:w="2551" w:type="dxa"/>
            <w:vAlign w:val="center"/>
          </w:tcPr>
          <w:p>
            <w:pPr>
              <w:pStyle w:val="12"/>
            </w:pPr>
            <w:r>
              <w:t>157.21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用于乡村医生公卫资金补助、公卫人员工资支出及基本公共卫生服务日常经费支出。</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≥42个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≤1572060元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361030昌黎县新集中心卫生院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昌黎县新集中心卫生院上年末固定资产金额为1158.78万元（详见下表）。本年度拟购置固定资产总额为80.00万元，已按要求列入政府采购预算，详见政府采购预算表。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361030昌黎县新集中心卫生院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1158.78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5524.42</w:t>
            </w:r>
          </w:p>
        </w:tc>
        <w:tc>
          <w:tcPr>
            <w:tcW w:w="2835" w:type="dxa"/>
            <w:vAlign w:val="center"/>
          </w:tcPr>
          <w:p>
            <w:pPr>
              <w:pStyle w:val="11"/>
            </w:pPr>
            <w:r>
              <w:t>572.50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1382.42</w:t>
            </w:r>
          </w:p>
        </w:tc>
        <w:tc>
          <w:tcPr>
            <w:tcW w:w="2835" w:type="dxa"/>
            <w:vAlign w:val="center"/>
          </w:tcPr>
          <w:p>
            <w:pPr>
              <w:pStyle w:val="11"/>
            </w:pPr>
            <w:r>
              <w:t>155.58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55.58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89.80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1098</w:t>
            </w:r>
          </w:p>
        </w:tc>
        <w:tc>
          <w:tcPr>
            <w:tcW w:w="2835" w:type="dxa"/>
            <w:vAlign w:val="center"/>
          </w:tcPr>
          <w:p>
            <w:pPr>
              <w:pStyle w:val="11"/>
            </w:pPr>
            <w:r>
              <w:t>440.90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8" w:name="_Toc705"/>
      <w:r>
        <w:rPr>
          <w:rFonts w:hint="eastAsia" w:ascii="方正小标宋_GBK" w:hAnsi="方正小标宋_GBK" w:eastAsia="方正小标宋_GBK" w:cs="方正小标宋_GBK"/>
          <w:b w:val="0"/>
          <w:color w:val="000000"/>
          <w:sz w:val="44"/>
          <w:lang w:val="en-US" w:eastAsia="zh-CN"/>
        </w:rPr>
        <w:t>十九</w:t>
      </w:r>
      <w:r>
        <w:rPr>
          <w:rFonts w:ascii="方正小标宋_GBK" w:hAnsi="方正小标宋_GBK" w:eastAsia="方正小标宋_GBK" w:cs="方正小标宋_GBK"/>
          <w:b w:val="0"/>
          <w:color w:val="000000"/>
          <w:sz w:val="44"/>
        </w:rPr>
        <w:t>、昌黎县中医院收支预算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361031昌黎县中医院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284.58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1645.00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1929.58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1929.58</w:t>
            </w:r>
          </w:p>
        </w:tc>
        <w:tc>
          <w:tcPr>
            <w:tcW w:w="4535" w:type="dxa"/>
            <w:vAlign w:val="center"/>
          </w:tcPr>
          <w:p>
            <w:pPr>
              <w:pStyle w:val="14"/>
            </w:pPr>
            <w:r>
              <w:t>本年支出合计</w:t>
            </w:r>
          </w:p>
        </w:tc>
        <w:tc>
          <w:tcPr>
            <w:tcW w:w="2126" w:type="dxa"/>
            <w:vAlign w:val="center"/>
          </w:tcPr>
          <w:p>
            <w:pPr>
              <w:pStyle w:val="15"/>
            </w:pPr>
            <w:r>
              <w:t>1929.58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1929.58</w:t>
            </w:r>
          </w:p>
        </w:tc>
        <w:tc>
          <w:tcPr>
            <w:tcW w:w="4535" w:type="dxa"/>
            <w:vAlign w:val="center"/>
          </w:tcPr>
          <w:p>
            <w:pPr>
              <w:pStyle w:val="14"/>
            </w:pPr>
            <w:r>
              <w:t>支出总计</w:t>
            </w:r>
          </w:p>
        </w:tc>
        <w:tc>
          <w:tcPr>
            <w:tcW w:w="2126" w:type="dxa"/>
            <w:vAlign w:val="center"/>
          </w:tcPr>
          <w:p>
            <w:pPr>
              <w:pStyle w:val="15"/>
            </w:pPr>
            <w:r>
              <w:t>1929.58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361031昌黎县中医院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1929.58</w:t>
            </w:r>
          </w:p>
        </w:tc>
        <w:tc>
          <w:tcPr>
            <w:tcW w:w="1134" w:type="dxa"/>
            <w:vAlign w:val="center"/>
          </w:tcPr>
          <w:p>
            <w:pPr>
              <w:pStyle w:val="15"/>
            </w:pPr>
            <w:r>
              <w:t>1929.58</w:t>
            </w:r>
          </w:p>
        </w:tc>
        <w:tc>
          <w:tcPr>
            <w:tcW w:w="1134" w:type="dxa"/>
            <w:vAlign w:val="center"/>
          </w:tcPr>
          <w:p>
            <w:pPr>
              <w:pStyle w:val="15"/>
            </w:pPr>
            <w:r>
              <w:t>284.58</w:t>
            </w:r>
          </w:p>
        </w:tc>
        <w:tc>
          <w:tcPr>
            <w:tcW w:w="1134" w:type="dxa"/>
            <w:vAlign w:val="center"/>
          </w:tcPr>
          <w:p>
            <w:pPr>
              <w:pStyle w:val="15"/>
            </w:pPr>
          </w:p>
        </w:tc>
        <w:tc>
          <w:tcPr>
            <w:tcW w:w="1134" w:type="dxa"/>
            <w:vAlign w:val="center"/>
          </w:tcPr>
          <w:p>
            <w:pPr>
              <w:pStyle w:val="15"/>
            </w:pPr>
            <w:r>
              <w:t>1645.00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1929.58</w:t>
            </w:r>
          </w:p>
        </w:tc>
        <w:tc>
          <w:tcPr>
            <w:tcW w:w="1134" w:type="dxa"/>
            <w:vAlign w:val="center"/>
          </w:tcPr>
          <w:p>
            <w:pPr>
              <w:pStyle w:val="11"/>
            </w:pPr>
            <w:r>
              <w:t>1929.58</w:t>
            </w:r>
          </w:p>
        </w:tc>
        <w:tc>
          <w:tcPr>
            <w:tcW w:w="1134" w:type="dxa"/>
            <w:vAlign w:val="center"/>
          </w:tcPr>
          <w:p>
            <w:pPr>
              <w:pStyle w:val="11"/>
            </w:pPr>
            <w:r>
              <w:t>284.58</w:t>
            </w:r>
          </w:p>
        </w:tc>
        <w:tc>
          <w:tcPr>
            <w:tcW w:w="1134" w:type="dxa"/>
            <w:vAlign w:val="center"/>
          </w:tcPr>
          <w:p>
            <w:pPr>
              <w:pStyle w:val="11"/>
            </w:pPr>
          </w:p>
        </w:tc>
        <w:tc>
          <w:tcPr>
            <w:tcW w:w="1134" w:type="dxa"/>
            <w:vAlign w:val="center"/>
          </w:tcPr>
          <w:p>
            <w:pPr>
              <w:pStyle w:val="11"/>
            </w:pPr>
            <w:r>
              <w:t>1645.00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21002</w:t>
            </w:r>
          </w:p>
        </w:tc>
        <w:tc>
          <w:tcPr>
            <w:tcW w:w="1559" w:type="dxa"/>
            <w:vAlign w:val="center"/>
          </w:tcPr>
          <w:p>
            <w:pPr>
              <w:pStyle w:val="12"/>
            </w:pPr>
            <w:r>
              <w:t>公立医院</w:t>
            </w:r>
          </w:p>
        </w:tc>
        <w:tc>
          <w:tcPr>
            <w:tcW w:w="1134" w:type="dxa"/>
            <w:vAlign w:val="center"/>
          </w:tcPr>
          <w:p>
            <w:pPr>
              <w:pStyle w:val="11"/>
            </w:pPr>
            <w:r>
              <w:t>1829.58</w:t>
            </w:r>
          </w:p>
        </w:tc>
        <w:tc>
          <w:tcPr>
            <w:tcW w:w="1134" w:type="dxa"/>
            <w:vAlign w:val="center"/>
          </w:tcPr>
          <w:p>
            <w:pPr>
              <w:pStyle w:val="11"/>
            </w:pPr>
            <w:r>
              <w:t>1829.58</w:t>
            </w:r>
          </w:p>
        </w:tc>
        <w:tc>
          <w:tcPr>
            <w:tcW w:w="1134" w:type="dxa"/>
            <w:vAlign w:val="center"/>
          </w:tcPr>
          <w:p>
            <w:pPr>
              <w:pStyle w:val="11"/>
            </w:pPr>
            <w:r>
              <w:t>184.58</w:t>
            </w:r>
          </w:p>
        </w:tc>
        <w:tc>
          <w:tcPr>
            <w:tcW w:w="1134" w:type="dxa"/>
            <w:vAlign w:val="center"/>
          </w:tcPr>
          <w:p>
            <w:pPr>
              <w:pStyle w:val="11"/>
            </w:pPr>
          </w:p>
        </w:tc>
        <w:tc>
          <w:tcPr>
            <w:tcW w:w="1134" w:type="dxa"/>
            <w:vAlign w:val="center"/>
          </w:tcPr>
          <w:p>
            <w:pPr>
              <w:pStyle w:val="11"/>
            </w:pPr>
            <w:r>
              <w:t>1645.00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2100202</w:t>
            </w:r>
          </w:p>
        </w:tc>
        <w:tc>
          <w:tcPr>
            <w:tcW w:w="1559" w:type="dxa"/>
            <w:vAlign w:val="center"/>
          </w:tcPr>
          <w:p>
            <w:pPr>
              <w:pStyle w:val="12"/>
            </w:pPr>
            <w:r>
              <w:t>中医（民族）医院</w:t>
            </w:r>
          </w:p>
        </w:tc>
        <w:tc>
          <w:tcPr>
            <w:tcW w:w="1134" w:type="dxa"/>
            <w:vAlign w:val="center"/>
          </w:tcPr>
          <w:p>
            <w:pPr>
              <w:pStyle w:val="11"/>
            </w:pPr>
            <w:r>
              <w:t>1829.58</w:t>
            </w:r>
          </w:p>
        </w:tc>
        <w:tc>
          <w:tcPr>
            <w:tcW w:w="1134" w:type="dxa"/>
            <w:vAlign w:val="center"/>
          </w:tcPr>
          <w:p>
            <w:pPr>
              <w:pStyle w:val="11"/>
            </w:pPr>
            <w:r>
              <w:t>1829.58</w:t>
            </w:r>
          </w:p>
        </w:tc>
        <w:tc>
          <w:tcPr>
            <w:tcW w:w="1134" w:type="dxa"/>
            <w:vAlign w:val="center"/>
          </w:tcPr>
          <w:p>
            <w:pPr>
              <w:pStyle w:val="11"/>
            </w:pPr>
            <w:r>
              <w:t>184.58</w:t>
            </w:r>
          </w:p>
        </w:tc>
        <w:tc>
          <w:tcPr>
            <w:tcW w:w="1134" w:type="dxa"/>
            <w:vAlign w:val="center"/>
          </w:tcPr>
          <w:p>
            <w:pPr>
              <w:pStyle w:val="11"/>
            </w:pPr>
          </w:p>
        </w:tc>
        <w:tc>
          <w:tcPr>
            <w:tcW w:w="1134" w:type="dxa"/>
            <w:vAlign w:val="center"/>
          </w:tcPr>
          <w:p>
            <w:pPr>
              <w:pStyle w:val="11"/>
            </w:pPr>
            <w:r>
              <w:t>1645.00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21017</w:t>
            </w:r>
          </w:p>
        </w:tc>
        <w:tc>
          <w:tcPr>
            <w:tcW w:w="1559" w:type="dxa"/>
            <w:vAlign w:val="center"/>
          </w:tcPr>
          <w:p>
            <w:pPr>
              <w:pStyle w:val="12"/>
            </w:pPr>
            <w:r>
              <w:t>中医药事务</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2101799</w:t>
            </w:r>
          </w:p>
        </w:tc>
        <w:tc>
          <w:tcPr>
            <w:tcW w:w="1559" w:type="dxa"/>
            <w:vAlign w:val="center"/>
          </w:tcPr>
          <w:p>
            <w:pPr>
              <w:pStyle w:val="12"/>
            </w:pPr>
            <w:r>
              <w:t>其他中医药事务支出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361031昌黎县中医院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1929.58</w:t>
            </w:r>
          </w:p>
        </w:tc>
        <w:tc>
          <w:tcPr>
            <w:tcW w:w="1361" w:type="dxa"/>
            <w:vAlign w:val="center"/>
          </w:tcPr>
          <w:p>
            <w:pPr>
              <w:pStyle w:val="15"/>
            </w:pPr>
            <w:r>
              <w:t>1829.58</w:t>
            </w:r>
          </w:p>
        </w:tc>
        <w:tc>
          <w:tcPr>
            <w:tcW w:w="1361" w:type="dxa"/>
            <w:vAlign w:val="center"/>
          </w:tcPr>
          <w:p>
            <w:pPr>
              <w:pStyle w:val="15"/>
            </w:pPr>
            <w:r>
              <w:t>100.00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1929.58</w:t>
            </w:r>
          </w:p>
        </w:tc>
        <w:tc>
          <w:tcPr>
            <w:tcW w:w="1361" w:type="dxa"/>
            <w:vAlign w:val="center"/>
          </w:tcPr>
          <w:p>
            <w:pPr>
              <w:pStyle w:val="11"/>
            </w:pPr>
            <w:r>
              <w:t>1829.58</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21002</w:t>
            </w:r>
          </w:p>
        </w:tc>
        <w:tc>
          <w:tcPr>
            <w:tcW w:w="4535" w:type="dxa"/>
            <w:vAlign w:val="center"/>
          </w:tcPr>
          <w:p>
            <w:pPr>
              <w:pStyle w:val="12"/>
            </w:pPr>
            <w:r>
              <w:t>公立医院</w:t>
            </w:r>
          </w:p>
        </w:tc>
        <w:tc>
          <w:tcPr>
            <w:tcW w:w="1361" w:type="dxa"/>
            <w:vAlign w:val="center"/>
          </w:tcPr>
          <w:p>
            <w:pPr>
              <w:pStyle w:val="11"/>
            </w:pPr>
            <w:r>
              <w:t>1829.58</w:t>
            </w:r>
          </w:p>
        </w:tc>
        <w:tc>
          <w:tcPr>
            <w:tcW w:w="1361" w:type="dxa"/>
            <w:vAlign w:val="center"/>
          </w:tcPr>
          <w:p>
            <w:pPr>
              <w:pStyle w:val="11"/>
            </w:pPr>
            <w:r>
              <w:t>1829.58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2100202</w:t>
            </w:r>
          </w:p>
        </w:tc>
        <w:tc>
          <w:tcPr>
            <w:tcW w:w="4535" w:type="dxa"/>
            <w:vAlign w:val="center"/>
          </w:tcPr>
          <w:p>
            <w:pPr>
              <w:pStyle w:val="12"/>
            </w:pPr>
            <w:r>
              <w:t>中医（民族）医院</w:t>
            </w:r>
          </w:p>
        </w:tc>
        <w:tc>
          <w:tcPr>
            <w:tcW w:w="1361" w:type="dxa"/>
            <w:vAlign w:val="center"/>
          </w:tcPr>
          <w:p>
            <w:pPr>
              <w:pStyle w:val="11"/>
            </w:pPr>
            <w:r>
              <w:t>1829.58</w:t>
            </w:r>
          </w:p>
        </w:tc>
        <w:tc>
          <w:tcPr>
            <w:tcW w:w="1361" w:type="dxa"/>
            <w:vAlign w:val="center"/>
          </w:tcPr>
          <w:p>
            <w:pPr>
              <w:pStyle w:val="11"/>
            </w:pPr>
            <w:r>
              <w:t>1829.58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21017</w:t>
            </w:r>
          </w:p>
        </w:tc>
        <w:tc>
          <w:tcPr>
            <w:tcW w:w="4535" w:type="dxa"/>
            <w:vAlign w:val="center"/>
          </w:tcPr>
          <w:p>
            <w:pPr>
              <w:pStyle w:val="12"/>
            </w:pPr>
            <w:r>
              <w:t>中医药事务</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2101799</w:t>
            </w:r>
          </w:p>
        </w:tc>
        <w:tc>
          <w:tcPr>
            <w:tcW w:w="4535" w:type="dxa"/>
            <w:vAlign w:val="center"/>
          </w:tcPr>
          <w:p>
            <w:pPr>
              <w:pStyle w:val="12"/>
            </w:pPr>
            <w:r>
              <w:t>其他中医药事务支出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361031昌黎县中医院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284.58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284.58</w:t>
            </w:r>
          </w:p>
        </w:tc>
        <w:tc>
          <w:tcPr>
            <w:tcW w:w="1474" w:type="dxa"/>
            <w:vAlign w:val="center"/>
          </w:tcPr>
          <w:p>
            <w:pPr>
              <w:pStyle w:val="11"/>
            </w:pPr>
            <w:r>
              <w:t>284.58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284.58</w:t>
            </w:r>
          </w:p>
        </w:tc>
        <w:tc>
          <w:tcPr>
            <w:tcW w:w="3402" w:type="dxa"/>
            <w:vAlign w:val="center"/>
          </w:tcPr>
          <w:p>
            <w:pPr>
              <w:pStyle w:val="14"/>
            </w:pPr>
            <w:r>
              <w:t>本年支出合计</w:t>
            </w:r>
          </w:p>
        </w:tc>
        <w:tc>
          <w:tcPr>
            <w:tcW w:w="1474" w:type="dxa"/>
            <w:vAlign w:val="center"/>
          </w:tcPr>
          <w:p>
            <w:pPr>
              <w:pStyle w:val="15"/>
            </w:pPr>
            <w:r>
              <w:t>284.58</w:t>
            </w:r>
          </w:p>
        </w:tc>
        <w:tc>
          <w:tcPr>
            <w:tcW w:w="1474" w:type="dxa"/>
            <w:vAlign w:val="center"/>
          </w:tcPr>
          <w:p>
            <w:pPr>
              <w:pStyle w:val="15"/>
            </w:pPr>
            <w:r>
              <w:t>284.58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284.58</w:t>
            </w:r>
          </w:p>
        </w:tc>
        <w:tc>
          <w:tcPr>
            <w:tcW w:w="3402" w:type="dxa"/>
            <w:vAlign w:val="center"/>
          </w:tcPr>
          <w:p>
            <w:pPr>
              <w:pStyle w:val="14"/>
            </w:pPr>
            <w:r>
              <w:t>支出总计</w:t>
            </w:r>
          </w:p>
        </w:tc>
        <w:tc>
          <w:tcPr>
            <w:tcW w:w="1474" w:type="dxa"/>
            <w:vAlign w:val="center"/>
          </w:tcPr>
          <w:p>
            <w:pPr>
              <w:pStyle w:val="15"/>
            </w:pPr>
            <w:r>
              <w:t>284.58</w:t>
            </w:r>
          </w:p>
        </w:tc>
        <w:tc>
          <w:tcPr>
            <w:tcW w:w="1474" w:type="dxa"/>
            <w:vAlign w:val="center"/>
          </w:tcPr>
          <w:p>
            <w:pPr>
              <w:pStyle w:val="15"/>
            </w:pPr>
            <w:r>
              <w:t>284.58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361031昌黎县中医院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284.58</w:t>
            </w:r>
          </w:p>
        </w:tc>
        <w:tc>
          <w:tcPr>
            <w:tcW w:w="2551" w:type="dxa"/>
            <w:vAlign w:val="center"/>
          </w:tcPr>
          <w:p>
            <w:pPr>
              <w:pStyle w:val="15"/>
            </w:pPr>
            <w:r>
              <w:t>184.58</w:t>
            </w:r>
          </w:p>
        </w:tc>
        <w:tc>
          <w:tcPr>
            <w:tcW w:w="2551"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284.58</w:t>
            </w:r>
          </w:p>
        </w:tc>
        <w:tc>
          <w:tcPr>
            <w:tcW w:w="2551" w:type="dxa"/>
            <w:vAlign w:val="center"/>
          </w:tcPr>
          <w:p>
            <w:pPr>
              <w:pStyle w:val="11"/>
            </w:pPr>
            <w:r>
              <w:t>184.58</w:t>
            </w: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21002</w:t>
            </w:r>
          </w:p>
        </w:tc>
        <w:tc>
          <w:tcPr>
            <w:tcW w:w="4535" w:type="dxa"/>
            <w:vAlign w:val="center"/>
          </w:tcPr>
          <w:p>
            <w:pPr>
              <w:pStyle w:val="12"/>
            </w:pPr>
            <w:r>
              <w:t>公立医院</w:t>
            </w:r>
          </w:p>
        </w:tc>
        <w:tc>
          <w:tcPr>
            <w:tcW w:w="2551" w:type="dxa"/>
            <w:vAlign w:val="center"/>
          </w:tcPr>
          <w:p>
            <w:pPr>
              <w:pStyle w:val="11"/>
            </w:pPr>
            <w:r>
              <w:t>184.58</w:t>
            </w:r>
          </w:p>
        </w:tc>
        <w:tc>
          <w:tcPr>
            <w:tcW w:w="2551" w:type="dxa"/>
            <w:vAlign w:val="center"/>
          </w:tcPr>
          <w:p>
            <w:pPr>
              <w:pStyle w:val="11"/>
            </w:pPr>
            <w:r>
              <w:t>184.58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2100202</w:t>
            </w:r>
          </w:p>
        </w:tc>
        <w:tc>
          <w:tcPr>
            <w:tcW w:w="4535" w:type="dxa"/>
            <w:vAlign w:val="center"/>
          </w:tcPr>
          <w:p>
            <w:pPr>
              <w:pStyle w:val="12"/>
            </w:pPr>
            <w:r>
              <w:t>中医（民族）医院</w:t>
            </w:r>
          </w:p>
        </w:tc>
        <w:tc>
          <w:tcPr>
            <w:tcW w:w="2551" w:type="dxa"/>
            <w:vAlign w:val="center"/>
          </w:tcPr>
          <w:p>
            <w:pPr>
              <w:pStyle w:val="11"/>
            </w:pPr>
            <w:r>
              <w:t>184.58</w:t>
            </w:r>
          </w:p>
        </w:tc>
        <w:tc>
          <w:tcPr>
            <w:tcW w:w="2551" w:type="dxa"/>
            <w:vAlign w:val="center"/>
          </w:tcPr>
          <w:p>
            <w:pPr>
              <w:pStyle w:val="11"/>
            </w:pPr>
            <w:r>
              <w:t>184.58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21017</w:t>
            </w:r>
          </w:p>
        </w:tc>
        <w:tc>
          <w:tcPr>
            <w:tcW w:w="4535" w:type="dxa"/>
            <w:vAlign w:val="center"/>
          </w:tcPr>
          <w:p>
            <w:pPr>
              <w:pStyle w:val="12"/>
            </w:pPr>
            <w:r>
              <w:t>中医药事务</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2101799</w:t>
            </w:r>
          </w:p>
        </w:tc>
        <w:tc>
          <w:tcPr>
            <w:tcW w:w="4535" w:type="dxa"/>
            <w:vAlign w:val="center"/>
          </w:tcPr>
          <w:p>
            <w:pPr>
              <w:pStyle w:val="12"/>
            </w:pPr>
            <w:r>
              <w:t>其他中医药事务支出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361031昌黎县中医院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184.58</w:t>
            </w:r>
          </w:p>
        </w:tc>
        <w:tc>
          <w:tcPr>
            <w:tcW w:w="2551" w:type="dxa"/>
            <w:vAlign w:val="center"/>
          </w:tcPr>
          <w:p>
            <w:pPr>
              <w:pStyle w:val="15"/>
            </w:pPr>
            <w:r>
              <w:t>184.58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80.00</w:t>
            </w:r>
          </w:p>
        </w:tc>
        <w:tc>
          <w:tcPr>
            <w:tcW w:w="2551" w:type="dxa"/>
            <w:vAlign w:val="center"/>
          </w:tcPr>
          <w:p>
            <w:pPr>
              <w:pStyle w:val="11"/>
            </w:pPr>
            <w:r>
              <w:t>80.00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80.00</w:t>
            </w:r>
          </w:p>
        </w:tc>
        <w:tc>
          <w:tcPr>
            <w:tcW w:w="2551" w:type="dxa"/>
            <w:vAlign w:val="center"/>
          </w:tcPr>
          <w:p>
            <w:pPr>
              <w:pStyle w:val="11"/>
            </w:pPr>
            <w:r>
              <w:t>80.00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104.58</w:t>
            </w:r>
          </w:p>
        </w:tc>
        <w:tc>
          <w:tcPr>
            <w:tcW w:w="2551" w:type="dxa"/>
            <w:vAlign w:val="center"/>
          </w:tcPr>
          <w:p>
            <w:pPr>
              <w:pStyle w:val="11"/>
            </w:pPr>
            <w:r>
              <w:t>104.58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104.58</w:t>
            </w:r>
          </w:p>
        </w:tc>
        <w:tc>
          <w:tcPr>
            <w:tcW w:w="2551" w:type="dxa"/>
            <w:vAlign w:val="center"/>
          </w:tcPr>
          <w:p>
            <w:pPr>
              <w:pStyle w:val="11"/>
            </w:pPr>
            <w:r>
              <w:t>104.58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361031昌黎县中医院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361031昌黎县中医院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361031昌黎县中医院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昌黎县中医院2026年单位预算信息公开情况说明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按照《中华人民共和国预算法》、《地方预决算公开操作规程》和《关于进一步推进预算公开工作的实施意见》规定，现将昌黎县中医院2026年单位预算公开如下：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中医院始建于1982年，1996年被国家中医药管理局评为二级甲等医院。目前是我县唯一一所集保健、医疗、康复、预防于一体的具有中医特色的“综合性医院”、“二级甲等医院”，是“职工医疗保险定点医院”、“城镇居民医疗保险定点医院”、慢性病评审定点医院。开放床位100张，设有内科、外科、妇产科、康复理疗科病房。门诊开设中医科、内科、外科、妇产科、疼痛科、眼科、耳鼻喉科、口腔科、针灸推拿科等临床科室及肝胆科、心血管、脾胃科、糖尿病科、甲状腺疾病、风湿病、皮肤病、肾病、男性科、骨伤科、肛肠科、治未病科等特色专科。单位在职人数67人，临时工102人。</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昌黎县中医院</w:t>
            </w:r>
          </w:p>
        </w:tc>
        <w:tc>
          <w:tcPr>
            <w:tcW w:w="1843" w:type="dxa"/>
            <w:vAlign w:val="center"/>
          </w:tcPr>
          <w:p>
            <w:pPr>
              <w:pStyle w:val="13"/>
            </w:pPr>
            <w:r>
              <w:t>事业</w:t>
            </w:r>
          </w:p>
        </w:tc>
        <w:tc>
          <w:tcPr>
            <w:tcW w:w="2126" w:type="dxa"/>
            <w:vAlign w:val="center"/>
          </w:tcPr>
          <w:p>
            <w:pPr>
              <w:pStyle w:val="13"/>
            </w:pPr>
            <w:r>
              <w:t>副科级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1929.58万元，其中：一般公共预算收入284.58万元，基金预算收入0.00万元，国有资本经营预算收入0.00万元，财政专户核拨收入0.00万元，单位资金收入1645.00万元，上年结转结余0.00万元。</w:t>
      </w:r>
    </w:p>
    <w:p>
      <w:pPr>
        <w:pStyle w:val="18"/>
      </w:pPr>
      <w:r>
        <w:t>2、支出说明</w:t>
      </w:r>
    </w:p>
    <w:p>
      <w:pPr>
        <w:pStyle w:val="18"/>
      </w:pPr>
      <w:r>
        <w:t>收支预算总表支出栏、基本支出表、项目支出表按经济分类和支出功能分类科目编制，反映昌黎县中医院年度单位预算中支出预算的总体情况。2026年支出预算1929.58万元，其中基本支出1829.58万元，包括人员经费184.58万元和日常公用经费1645.00万元；项目支出100.00万元，主要为冀财社【2025】154号提前下达2026年医疗服务与保障能力提升（中医药事业传承与发展部分）补助资金100万元；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1929.58万元，较2025年预算减少252.96万元，其中：基本支出减少42.96万元，主要为公用经费支出减少，此次调整严格按照“过紧日子”和“厉行节约”的原则，结合工作实际需要，减少基本支出预算安排。项目支出减少210.00万元，主要为冀财社【2023】223号关于提前下达2024年中医药发展专项资金50万元；冀财社【2023】210号关于提前下达2024年中央医疗服务与保障能力提升补助资金80万元；冀财社【2024】171号关于提前下达2025年省级中医药发展专项资金60万元；关于建设共享中药房项目专项资金20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2026年，我单位机关运行经费共计安排1645.00万元，主要用于日常维修、办公用房水电费、办公用房取暖费、办公用房物业管理费等日常运行支出。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厉行节约的原则，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1、冀财社【2025】154号提前下达2026年医疗服务与保障能力提升(中医药事业传承与发展部分）补助资金-中医院绩效目标表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13032226P002228100066</w:t>
            </w:r>
          </w:p>
        </w:tc>
        <w:tc>
          <w:tcPr>
            <w:tcW w:w="2835" w:type="dxa"/>
            <w:vAlign w:val="center"/>
          </w:tcPr>
          <w:p>
            <w:pPr>
              <w:pStyle w:val="10"/>
            </w:pPr>
            <w:r>
              <w:t>项目名称</w:t>
            </w:r>
          </w:p>
        </w:tc>
        <w:tc>
          <w:tcPr>
            <w:tcW w:w="6095" w:type="dxa"/>
            <w:gridSpan w:val="3"/>
            <w:vAlign w:val="center"/>
          </w:tcPr>
          <w:p>
            <w:pPr>
              <w:pStyle w:val="12"/>
            </w:pPr>
            <w:r>
              <w:t>冀财社【2025】154号提前下达2026年医疗服务与保障能力提升(中医药事业传承与发展部分）补助资金-中医院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用于提升基层中医药服务能力，缓解大医院就诊压力，满足百姓需求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25%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1.提升基层中医药服务能力，缓解大医院就诊压力，满足百姓需求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县级中医院中医特色科室建设数量</w:t>
            </w:r>
          </w:p>
        </w:tc>
        <w:tc>
          <w:tcPr>
            <w:tcW w:w="5386" w:type="dxa"/>
            <w:vAlign w:val="center"/>
          </w:tcPr>
          <w:p>
            <w:pPr>
              <w:pStyle w:val="12"/>
            </w:pPr>
            <w:r>
              <w:t>中医特色科室建设数量</w:t>
            </w:r>
          </w:p>
        </w:tc>
        <w:tc>
          <w:tcPr>
            <w:tcW w:w="2268" w:type="dxa"/>
            <w:vAlign w:val="center"/>
          </w:tcPr>
          <w:p>
            <w:pPr>
              <w:pStyle w:val="12"/>
            </w:pPr>
            <w:r>
              <w:t>2个</w:t>
            </w:r>
          </w:p>
        </w:tc>
        <w:tc>
          <w:tcPr>
            <w:tcW w:w="1276" w:type="dxa"/>
            <w:vAlign w:val="center"/>
          </w:tcPr>
          <w:p>
            <w:pPr>
              <w:pStyle w:val="12"/>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县级中医院中医特色科室或中医优势专科重点培养人员</w:t>
            </w:r>
          </w:p>
        </w:tc>
        <w:tc>
          <w:tcPr>
            <w:tcW w:w="5386" w:type="dxa"/>
            <w:vAlign w:val="center"/>
          </w:tcPr>
          <w:p>
            <w:pPr>
              <w:pStyle w:val="12"/>
            </w:pPr>
            <w:r>
              <w:t>重点培养人员</w:t>
            </w:r>
          </w:p>
        </w:tc>
        <w:tc>
          <w:tcPr>
            <w:tcW w:w="2268" w:type="dxa"/>
            <w:vAlign w:val="center"/>
          </w:tcPr>
          <w:p>
            <w:pPr>
              <w:pStyle w:val="12"/>
            </w:pPr>
            <w:r>
              <w:t>≥2名</w:t>
            </w:r>
          </w:p>
        </w:tc>
        <w:tc>
          <w:tcPr>
            <w:tcW w:w="1276" w:type="dxa"/>
            <w:vAlign w:val="center"/>
          </w:tcPr>
          <w:p>
            <w:pPr>
              <w:pStyle w:val="12"/>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中医药传承与发展项目资金下达率</w:t>
            </w:r>
          </w:p>
        </w:tc>
        <w:tc>
          <w:tcPr>
            <w:tcW w:w="5386" w:type="dxa"/>
            <w:vAlign w:val="center"/>
          </w:tcPr>
          <w:p>
            <w:pPr>
              <w:pStyle w:val="12"/>
            </w:pPr>
            <w:r>
              <w:t>中医药传承与发展项目资金下达及时率=及时下达资金/应下达资金</w:t>
            </w:r>
          </w:p>
        </w:tc>
        <w:tc>
          <w:tcPr>
            <w:tcW w:w="2268" w:type="dxa"/>
            <w:vAlign w:val="center"/>
          </w:tcPr>
          <w:p>
            <w:pPr>
              <w:pStyle w:val="12"/>
            </w:pPr>
            <w:r>
              <w:t>≥95%</w:t>
            </w:r>
          </w:p>
        </w:tc>
        <w:tc>
          <w:tcPr>
            <w:tcW w:w="1276" w:type="dxa"/>
            <w:vAlign w:val="center"/>
          </w:tcPr>
          <w:p>
            <w:pPr>
              <w:pStyle w:val="12"/>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县级中医院中医特色科室建设成本</w:t>
            </w:r>
          </w:p>
        </w:tc>
        <w:tc>
          <w:tcPr>
            <w:tcW w:w="5386" w:type="dxa"/>
            <w:vAlign w:val="center"/>
          </w:tcPr>
          <w:p>
            <w:pPr>
              <w:pStyle w:val="12"/>
            </w:pPr>
            <w:r>
              <w:t>县级中医院中医特色科室建设成本</w:t>
            </w:r>
          </w:p>
        </w:tc>
        <w:tc>
          <w:tcPr>
            <w:tcW w:w="2268" w:type="dxa"/>
            <w:vAlign w:val="center"/>
          </w:tcPr>
          <w:p>
            <w:pPr>
              <w:pStyle w:val="12"/>
            </w:pPr>
            <w:r>
              <w:t>≤100万元</w:t>
            </w:r>
          </w:p>
        </w:tc>
        <w:tc>
          <w:tcPr>
            <w:tcW w:w="1276" w:type="dxa"/>
            <w:vAlign w:val="center"/>
          </w:tcPr>
          <w:p>
            <w:pPr>
              <w:pStyle w:val="12"/>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提高医疗机构诊疗收入</w:t>
            </w:r>
          </w:p>
        </w:tc>
        <w:tc>
          <w:tcPr>
            <w:tcW w:w="5386" w:type="dxa"/>
            <w:vAlign w:val="center"/>
          </w:tcPr>
          <w:p>
            <w:pPr>
              <w:pStyle w:val="12"/>
            </w:pPr>
            <w:r>
              <w:t>提高医疗机构诊疗收入</w:t>
            </w:r>
          </w:p>
        </w:tc>
        <w:tc>
          <w:tcPr>
            <w:tcW w:w="2268" w:type="dxa"/>
            <w:vAlign w:val="center"/>
          </w:tcPr>
          <w:p>
            <w:pPr>
              <w:pStyle w:val="12"/>
            </w:pPr>
            <w:r>
              <w:t>较上年提升</w:t>
            </w:r>
          </w:p>
        </w:tc>
        <w:tc>
          <w:tcPr>
            <w:tcW w:w="1276" w:type="dxa"/>
            <w:vAlign w:val="center"/>
          </w:tcPr>
          <w:p>
            <w:pPr>
              <w:pStyle w:val="12"/>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加快中医药文化传播</w:t>
            </w:r>
          </w:p>
        </w:tc>
        <w:tc>
          <w:tcPr>
            <w:tcW w:w="5386" w:type="dxa"/>
            <w:vAlign w:val="center"/>
          </w:tcPr>
          <w:p>
            <w:pPr>
              <w:pStyle w:val="12"/>
            </w:pPr>
            <w:r>
              <w:t>加快中医药文化传播</w:t>
            </w:r>
          </w:p>
        </w:tc>
        <w:tc>
          <w:tcPr>
            <w:tcW w:w="2268" w:type="dxa"/>
            <w:vAlign w:val="center"/>
          </w:tcPr>
          <w:p>
            <w:pPr>
              <w:pStyle w:val="12"/>
            </w:pPr>
            <w:r>
              <w:t>加快中医药文化传播</w:t>
            </w:r>
          </w:p>
        </w:tc>
        <w:tc>
          <w:tcPr>
            <w:tcW w:w="1276" w:type="dxa"/>
            <w:vAlign w:val="center"/>
          </w:tcPr>
          <w:p>
            <w:pPr>
              <w:pStyle w:val="12"/>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节约用水、用纸、用电</w:t>
            </w:r>
          </w:p>
        </w:tc>
        <w:tc>
          <w:tcPr>
            <w:tcW w:w="2268" w:type="dxa"/>
            <w:vAlign w:val="center"/>
          </w:tcPr>
          <w:p>
            <w:pPr>
              <w:pStyle w:val="12"/>
            </w:pPr>
            <w:r>
              <w:t>较上年节约</w:t>
            </w:r>
          </w:p>
        </w:tc>
        <w:tc>
          <w:tcPr>
            <w:tcW w:w="1276" w:type="dxa"/>
            <w:vAlign w:val="center"/>
          </w:tcPr>
          <w:p>
            <w:pPr>
              <w:pStyle w:val="12"/>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中医药事业发展项目资金持续期限</w:t>
            </w:r>
          </w:p>
        </w:tc>
        <w:tc>
          <w:tcPr>
            <w:tcW w:w="5386" w:type="dxa"/>
            <w:vAlign w:val="center"/>
          </w:tcPr>
          <w:p>
            <w:pPr>
              <w:pStyle w:val="12"/>
            </w:pPr>
            <w:r>
              <w:t>中医药事业发展项目资金持续期限</w:t>
            </w:r>
          </w:p>
        </w:tc>
        <w:tc>
          <w:tcPr>
            <w:tcW w:w="2268" w:type="dxa"/>
            <w:vAlign w:val="center"/>
          </w:tcPr>
          <w:p>
            <w:pPr>
              <w:pStyle w:val="12"/>
            </w:pPr>
            <w:r>
              <w:t>≥1年</w:t>
            </w:r>
          </w:p>
        </w:tc>
        <w:tc>
          <w:tcPr>
            <w:tcW w:w="1276" w:type="dxa"/>
            <w:vAlign w:val="center"/>
          </w:tcPr>
          <w:p>
            <w:pPr>
              <w:pStyle w:val="12"/>
            </w:pPr>
            <w:r>
              <w:t>冀财社【2025】154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县级中医院中医特色科室服务对象满意度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361031昌黎县中医院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昌黎县中医院小计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100.00</w:t>
            </w:r>
          </w:p>
        </w:tc>
        <w:tc>
          <w:tcPr>
            <w:tcW w:w="964" w:type="dxa"/>
            <w:vAlign w:val="center"/>
          </w:tcPr>
          <w:p>
            <w:pPr>
              <w:pStyle w:val="15"/>
            </w:pPr>
            <w:r>
              <w:t>100.00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冀财社【2025】154号提前下达2026年医疗服务与保障能力提升(中医药事业传承与发展部分）补助资金-中医院</w:t>
            </w:r>
          </w:p>
        </w:tc>
        <w:tc>
          <w:tcPr>
            <w:tcW w:w="964" w:type="dxa"/>
            <w:vAlign w:val="center"/>
          </w:tcPr>
          <w:p>
            <w:pPr>
              <w:pStyle w:val="11"/>
            </w:pPr>
            <w:r>
              <w:t>100.00</w:t>
            </w:r>
          </w:p>
        </w:tc>
        <w:tc>
          <w:tcPr>
            <w:tcW w:w="1134" w:type="dxa"/>
            <w:vAlign w:val="center"/>
          </w:tcPr>
          <w:p>
            <w:pPr>
              <w:pStyle w:val="12"/>
            </w:pPr>
            <w:r>
              <w:t>物理治疗、康复及体育治疗仪器设备</w:t>
            </w:r>
          </w:p>
        </w:tc>
        <w:tc>
          <w:tcPr>
            <w:tcW w:w="1134" w:type="dxa"/>
            <w:vAlign w:val="center"/>
          </w:tcPr>
          <w:p>
            <w:pPr>
              <w:pStyle w:val="12"/>
            </w:pPr>
            <w:r>
              <w:t>A02320800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冀财社【2025】154号提前下达2026年医疗服务与保障能力提升(中医药事业传承与发展部分）补助资金-中医院</w:t>
            </w:r>
          </w:p>
        </w:tc>
        <w:tc>
          <w:tcPr>
            <w:tcW w:w="964" w:type="dxa"/>
            <w:vAlign w:val="center"/>
          </w:tcPr>
          <w:p>
            <w:pPr>
              <w:pStyle w:val="11"/>
            </w:pPr>
            <w:r>
              <w:t>100.00</w:t>
            </w:r>
          </w:p>
        </w:tc>
        <w:tc>
          <w:tcPr>
            <w:tcW w:w="1134" w:type="dxa"/>
            <w:vAlign w:val="center"/>
          </w:tcPr>
          <w:p>
            <w:pPr>
              <w:pStyle w:val="12"/>
            </w:pPr>
            <w:r>
              <w:t>医用X 线诊断设备</w:t>
            </w:r>
          </w:p>
        </w:tc>
        <w:tc>
          <w:tcPr>
            <w:tcW w:w="1134" w:type="dxa"/>
            <w:vAlign w:val="center"/>
          </w:tcPr>
          <w:p>
            <w:pPr>
              <w:pStyle w:val="12"/>
            </w:pPr>
            <w:r>
              <w:t>A02321200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昌黎县中医院上年末固定资产金额为483.28万元（详见下表）。本年度拟购置固定资产总额为100.00万元，已按要求列入政府采购预算，详见政府采购预算表。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361031昌黎县中医院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483.28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6059.16</w:t>
            </w:r>
          </w:p>
        </w:tc>
        <w:tc>
          <w:tcPr>
            <w:tcW w:w="2835" w:type="dxa"/>
            <w:vAlign w:val="center"/>
          </w:tcPr>
          <w:p>
            <w:pPr>
              <w:pStyle w:val="11"/>
            </w:pPr>
            <w:r>
              <w:t>255.27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400</w:t>
            </w:r>
          </w:p>
        </w:tc>
        <w:tc>
          <w:tcPr>
            <w:tcW w:w="2835" w:type="dxa"/>
            <w:vAlign w:val="center"/>
          </w:tcPr>
          <w:p>
            <w:pPr>
              <w:pStyle w:val="11"/>
            </w:pPr>
            <w:r>
              <w:t>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109.80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203</w:t>
            </w:r>
          </w:p>
        </w:tc>
        <w:tc>
          <w:tcPr>
            <w:tcW w:w="2835" w:type="dxa"/>
            <w:vAlign w:val="center"/>
          </w:tcPr>
          <w:p>
            <w:pPr>
              <w:pStyle w:val="11"/>
            </w:pPr>
            <w:r>
              <w:t>118.21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9" w:name="_Toc12661"/>
      <w:r>
        <w:rPr>
          <w:rFonts w:ascii="方正小标宋_GBK" w:hAnsi="方正小标宋_GBK" w:eastAsia="方正小标宋_GBK" w:cs="方正小标宋_GBK"/>
          <w:b w:val="0"/>
          <w:color w:val="000000"/>
          <w:sz w:val="44"/>
        </w:rPr>
        <w:t>二十、昌黎县泥井中心卫生院收支预算</w:t>
      </w:r>
      <w:bookmarkEnd w:id="1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361032昌黎县泥井中心卫生院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462.60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350.00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833.24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812.60</w:t>
            </w:r>
          </w:p>
        </w:tc>
        <w:tc>
          <w:tcPr>
            <w:tcW w:w="4535" w:type="dxa"/>
            <w:vAlign w:val="center"/>
          </w:tcPr>
          <w:p>
            <w:pPr>
              <w:pStyle w:val="14"/>
            </w:pPr>
            <w:r>
              <w:t>本年支出合计</w:t>
            </w:r>
          </w:p>
        </w:tc>
        <w:tc>
          <w:tcPr>
            <w:tcW w:w="2126" w:type="dxa"/>
            <w:vAlign w:val="center"/>
          </w:tcPr>
          <w:p>
            <w:pPr>
              <w:pStyle w:val="15"/>
            </w:pPr>
            <w:r>
              <w:t>833.24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20.64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833.24</w:t>
            </w:r>
          </w:p>
        </w:tc>
        <w:tc>
          <w:tcPr>
            <w:tcW w:w="4535" w:type="dxa"/>
            <w:vAlign w:val="center"/>
          </w:tcPr>
          <w:p>
            <w:pPr>
              <w:pStyle w:val="14"/>
            </w:pPr>
            <w:r>
              <w:t>支出总计</w:t>
            </w:r>
          </w:p>
        </w:tc>
        <w:tc>
          <w:tcPr>
            <w:tcW w:w="2126" w:type="dxa"/>
            <w:vAlign w:val="center"/>
          </w:tcPr>
          <w:p>
            <w:pPr>
              <w:pStyle w:val="15"/>
            </w:pPr>
            <w:r>
              <w:t>833.24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361032昌黎县泥井中心卫生院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833.24</w:t>
            </w:r>
          </w:p>
        </w:tc>
        <w:tc>
          <w:tcPr>
            <w:tcW w:w="1134" w:type="dxa"/>
            <w:vAlign w:val="center"/>
          </w:tcPr>
          <w:p>
            <w:pPr>
              <w:pStyle w:val="15"/>
            </w:pPr>
            <w:r>
              <w:t>812.60</w:t>
            </w:r>
          </w:p>
        </w:tc>
        <w:tc>
          <w:tcPr>
            <w:tcW w:w="1134" w:type="dxa"/>
            <w:vAlign w:val="center"/>
          </w:tcPr>
          <w:p>
            <w:pPr>
              <w:pStyle w:val="15"/>
            </w:pPr>
            <w:r>
              <w:t>462.60</w:t>
            </w:r>
          </w:p>
        </w:tc>
        <w:tc>
          <w:tcPr>
            <w:tcW w:w="1134" w:type="dxa"/>
            <w:vAlign w:val="center"/>
          </w:tcPr>
          <w:p>
            <w:pPr>
              <w:pStyle w:val="15"/>
            </w:pPr>
          </w:p>
        </w:tc>
        <w:tc>
          <w:tcPr>
            <w:tcW w:w="1134" w:type="dxa"/>
            <w:vAlign w:val="center"/>
          </w:tcPr>
          <w:p>
            <w:pPr>
              <w:pStyle w:val="15"/>
            </w:pPr>
            <w:r>
              <w:t>350.00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833.24</w:t>
            </w:r>
          </w:p>
        </w:tc>
        <w:tc>
          <w:tcPr>
            <w:tcW w:w="1134" w:type="dxa"/>
            <w:vAlign w:val="center"/>
          </w:tcPr>
          <w:p>
            <w:pPr>
              <w:pStyle w:val="11"/>
            </w:pPr>
            <w:r>
              <w:t>812.60</w:t>
            </w:r>
          </w:p>
        </w:tc>
        <w:tc>
          <w:tcPr>
            <w:tcW w:w="1134" w:type="dxa"/>
            <w:vAlign w:val="center"/>
          </w:tcPr>
          <w:p>
            <w:pPr>
              <w:pStyle w:val="11"/>
            </w:pPr>
            <w:r>
              <w:t>462.60</w:t>
            </w:r>
          </w:p>
        </w:tc>
        <w:tc>
          <w:tcPr>
            <w:tcW w:w="1134" w:type="dxa"/>
            <w:vAlign w:val="center"/>
          </w:tcPr>
          <w:p>
            <w:pPr>
              <w:pStyle w:val="11"/>
            </w:pP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624.79</w:t>
            </w:r>
          </w:p>
        </w:tc>
        <w:tc>
          <w:tcPr>
            <w:tcW w:w="1134" w:type="dxa"/>
            <w:vAlign w:val="center"/>
          </w:tcPr>
          <w:p>
            <w:pPr>
              <w:pStyle w:val="11"/>
            </w:pPr>
            <w:r>
              <w:t>604.43</w:t>
            </w:r>
          </w:p>
        </w:tc>
        <w:tc>
          <w:tcPr>
            <w:tcW w:w="1134" w:type="dxa"/>
            <w:vAlign w:val="center"/>
          </w:tcPr>
          <w:p>
            <w:pPr>
              <w:pStyle w:val="11"/>
            </w:pPr>
            <w:r>
              <w:t>254.43</w:t>
            </w:r>
          </w:p>
        </w:tc>
        <w:tc>
          <w:tcPr>
            <w:tcW w:w="1134" w:type="dxa"/>
            <w:vAlign w:val="center"/>
          </w:tcPr>
          <w:p>
            <w:pPr>
              <w:pStyle w:val="11"/>
            </w:pP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604.43</w:t>
            </w:r>
          </w:p>
        </w:tc>
        <w:tc>
          <w:tcPr>
            <w:tcW w:w="1134" w:type="dxa"/>
            <w:vAlign w:val="center"/>
          </w:tcPr>
          <w:p>
            <w:pPr>
              <w:pStyle w:val="11"/>
            </w:pPr>
            <w:r>
              <w:t>604.43</w:t>
            </w:r>
          </w:p>
        </w:tc>
        <w:tc>
          <w:tcPr>
            <w:tcW w:w="1134" w:type="dxa"/>
            <w:vAlign w:val="center"/>
          </w:tcPr>
          <w:p>
            <w:pPr>
              <w:pStyle w:val="11"/>
            </w:pPr>
            <w:r>
              <w:t>254.43</w:t>
            </w:r>
          </w:p>
        </w:tc>
        <w:tc>
          <w:tcPr>
            <w:tcW w:w="1134" w:type="dxa"/>
            <w:vAlign w:val="center"/>
          </w:tcPr>
          <w:p>
            <w:pPr>
              <w:pStyle w:val="11"/>
            </w:pPr>
          </w:p>
        </w:tc>
        <w:tc>
          <w:tcPr>
            <w:tcW w:w="1134" w:type="dxa"/>
            <w:vAlign w:val="center"/>
          </w:tcPr>
          <w:p>
            <w:pPr>
              <w:pStyle w:val="11"/>
            </w:pPr>
            <w:r>
              <w:t>350.00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20.36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208.45</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r>
              <w:t>208.16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0.28</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361032昌黎县泥井中心卫生院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833.24</w:t>
            </w:r>
          </w:p>
        </w:tc>
        <w:tc>
          <w:tcPr>
            <w:tcW w:w="1361" w:type="dxa"/>
            <w:vAlign w:val="center"/>
          </w:tcPr>
          <w:p>
            <w:pPr>
              <w:pStyle w:val="15"/>
            </w:pPr>
            <w:r>
              <w:t>604.43</w:t>
            </w:r>
          </w:p>
        </w:tc>
        <w:tc>
          <w:tcPr>
            <w:tcW w:w="1361" w:type="dxa"/>
            <w:vAlign w:val="center"/>
          </w:tcPr>
          <w:p>
            <w:pPr>
              <w:pStyle w:val="15"/>
            </w:pPr>
            <w:r>
              <w:t>228.80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833.24</w:t>
            </w:r>
          </w:p>
        </w:tc>
        <w:tc>
          <w:tcPr>
            <w:tcW w:w="1361" w:type="dxa"/>
            <w:vAlign w:val="center"/>
          </w:tcPr>
          <w:p>
            <w:pPr>
              <w:pStyle w:val="11"/>
            </w:pPr>
            <w:r>
              <w:t>604.43</w:t>
            </w:r>
          </w:p>
        </w:tc>
        <w:tc>
          <w:tcPr>
            <w:tcW w:w="1361" w:type="dxa"/>
            <w:vAlign w:val="center"/>
          </w:tcPr>
          <w:p>
            <w:pPr>
              <w:pStyle w:val="11"/>
            </w:pPr>
            <w:r>
              <w:t>228.80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624.79</w:t>
            </w:r>
          </w:p>
        </w:tc>
        <w:tc>
          <w:tcPr>
            <w:tcW w:w="1361" w:type="dxa"/>
            <w:vAlign w:val="center"/>
          </w:tcPr>
          <w:p>
            <w:pPr>
              <w:pStyle w:val="11"/>
            </w:pPr>
            <w:r>
              <w:t>604.43</w:t>
            </w:r>
          </w:p>
        </w:tc>
        <w:tc>
          <w:tcPr>
            <w:tcW w:w="1361" w:type="dxa"/>
            <w:vAlign w:val="center"/>
          </w:tcPr>
          <w:p>
            <w:pPr>
              <w:pStyle w:val="11"/>
            </w:pPr>
            <w:r>
              <w:t>20.36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604.43</w:t>
            </w:r>
          </w:p>
        </w:tc>
        <w:tc>
          <w:tcPr>
            <w:tcW w:w="1361" w:type="dxa"/>
            <w:vAlign w:val="center"/>
          </w:tcPr>
          <w:p>
            <w:pPr>
              <w:pStyle w:val="11"/>
            </w:pPr>
            <w:r>
              <w:t>604.43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20.36</w:t>
            </w:r>
          </w:p>
        </w:tc>
        <w:tc>
          <w:tcPr>
            <w:tcW w:w="1361" w:type="dxa"/>
            <w:vAlign w:val="center"/>
          </w:tcPr>
          <w:p>
            <w:pPr>
              <w:pStyle w:val="11"/>
            </w:pPr>
          </w:p>
        </w:tc>
        <w:tc>
          <w:tcPr>
            <w:tcW w:w="1361" w:type="dxa"/>
            <w:vAlign w:val="center"/>
          </w:tcPr>
          <w:p>
            <w:pPr>
              <w:pStyle w:val="11"/>
            </w:pPr>
            <w:r>
              <w:t>20.36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208.45</w:t>
            </w:r>
          </w:p>
        </w:tc>
        <w:tc>
          <w:tcPr>
            <w:tcW w:w="1361" w:type="dxa"/>
            <w:vAlign w:val="center"/>
          </w:tcPr>
          <w:p>
            <w:pPr>
              <w:pStyle w:val="11"/>
            </w:pPr>
          </w:p>
        </w:tc>
        <w:tc>
          <w:tcPr>
            <w:tcW w:w="1361" w:type="dxa"/>
            <w:vAlign w:val="center"/>
          </w:tcPr>
          <w:p>
            <w:pPr>
              <w:pStyle w:val="11"/>
            </w:pPr>
            <w:r>
              <w:t>208.45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208.16</w:t>
            </w:r>
          </w:p>
        </w:tc>
        <w:tc>
          <w:tcPr>
            <w:tcW w:w="1361" w:type="dxa"/>
            <w:vAlign w:val="center"/>
          </w:tcPr>
          <w:p>
            <w:pPr>
              <w:pStyle w:val="11"/>
            </w:pPr>
          </w:p>
        </w:tc>
        <w:tc>
          <w:tcPr>
            <w:tcW w:w="1361" w:type="dxa"/>
            <w:vAlign w:val="center"/>
          </w:tcPr>
          <w:p>
            <w:pPr>
              <w:pStyle w:val="11"/>
            </w:pPr>
            <w:r>
              <w:t>208.16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0.28</w:t>
            </w:r>
          </w:p>
        </w:tc>
        <w:tc>
          <w:tcPr>
            <w:tcW w:w="1361" w:type="dxa"/>
            <w:vAlign w:val="center"/>
          </w:tcPr>
          <w:p>
            <w:pPr>
              <w:pStyle w:val="11"/>
            </w:pPr>
          </w:p>
        </w:tc>
        <w:tc>
          <w:tcPr>
            <w:tcW w:w="1361" w:type="dxa"/>
            <w:vAlign w:val="center"/>
          </w:tcPr>
          <w:p>
            <w:pPr>
              <w:pStyle w:val="11"/>
            </w:pPr>
            <w:r>
              <w:t>0.28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361032昌黎县泥井中心卫生院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462.60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483.24</w:t>
            </w:r>
          </w:p>
        </w:tc>
        <w:tc>
          <w:tcPr>
            <w:tcW w:w="1474" w:type="dxa"/>
            <w:vAlign w:val="center"/>
          </w:tcPr>
          <w:p>
            <w:pPr>
              <w:pStyle w:val="11"/>
            </w:pPr>
            <w:r>
              <w:t>483.24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462.60</w:t>
            </w:r>
          </w:p>
        </w:tc>
        <w:tc>
          <w:tcPr>
            <w:tcW w:w="3402" w:type="dxa"/>
            <w:vAlign w:val="center"/>
          </w:tcPr>
          <w:p>
            <w:pPr>
              <w:pStyle w:val="14"/>
            </w:pPr>
            <w:r>
              <w:t>本年支出合计</w:t>
            </w:r>
          </w:p>
        </w:tc>
        <w:tc>
          <w:tcPr>
            <w:tcW w:w="1474" w:type="dxa"/>
            <w:vAlign w:val="center"/>
          </w:tcPr>
          <w:p>
            <w:pPr>
              <w:pStyle w:val="15"/>
            </w:pPr>
            <w:r>
              <w:t>483.24</w:t>
            </w:r>
          </w:p>
        </w:tc>
        <w:tc>
          <w:tcPr>
            <w:tcW w:w="1474" w:type="dxa"/>
            <w:vAlign w:val="center"/>
          </w:tcPr>
          <w:p>
            <w:pPr>
              <w:pStyle w:val="15"/>
            </w:pPr>
            <w:r>
              <w:t>483.24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20.64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20.64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483.24</w:t>
            </w:r>
          </w:p>
        </w:tc>
        <w:tc>
          <w:tcPr>
            <w:tcW w:w="3402" w:type="dxa"/>
            <w:vAlign w:val="center"/>
          </w:tcPr>
          <w:p>
            <w:pPr>
              <w:pStyle w:val="14"/>
            </w:pPr>
            <w:r>
              <w:t>支出总计</w:t>
            </w:r>
          </w:p>
        </w:tc>
        <w:tc>
          <w:tcPr>
            <w:tcW w:w="1474" w:type="dxa"/>
            <w:vAlign w:val="center"/>
          </w:tcPr>
          <w:p>
            <w:pPr>
              <w:pStyle w:val="15"/>
            </w:pPr>
            <w:r>
              <w:t>483.24</w:t>
            </w:r>
          </w:p>
        </w:tc>
        <w:tc>
          <w:tcPr>
            <w:tcW w:w="1474" w:type="dxa"/>
            <w:vAlign w:val="center"/>
          </w:tcPr>
          <w:p>
            <w:pPr>
              <w:pStyle w:val="15"/>
            </w:pPr>
            <w:r>
              <w:t>483.24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361032昌黎县泥井中心卫生院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483.24</w:t>
            </w:r>
          </w:p>
        </w:tc>
        <w:tc>
          <w:tcPr>
            <w:tcW w:w="2551" w:type="dxa"/>
            <w:vAlign w:val="center"/>
          </w:tcPr>
          <w:p>
            <w:pPr>
              <w:pStyle w:val="15"/>
            </w:pPr>
            <w:r>
              <w:t>254.43</w:t>
            </w:r>
          </w:p>
        </w:tc>
        <w:tc>
          <w:tcPr>
            <w:tcW w:w="2551" w:type="dxa"/>
            <w:vAlign w:val="center"/>
          </w:tcPr>
          <w:p>
            <w:pPr>
              <w:pStyle w:val="15"/>
            </w:pPr>
            <w:r>
              <w:t>228.80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483.24</w:t>
            </w:r>
          </w:p>
        </w:tc>
        <w:tc>
          <w:tcPr>
            <w:tcW w:w="2551" w:type="dxa"/>
            <w:vAlign w:val="center"/>
          </w:tcPr>
          <w:p>
            <w:pPr>
              <w:pStyle w:val="11"/>
            </w:pPr>
            <w:r>
              <w:t>254.43</w:t>
            </w:r>
          </w:p>
        </w:tc>
        <w:tc>
          <w:tcPr>
            <w:tcW w:w="2551" w:type="dxa"/>
            <w:vAlign w:val="center"/>
          </w:tcPr>
          <w:p>
            <w:pPr>
              <w:pStyle w:val="11"/>
            </w:pPr>
            <w:r>
              <w:t>228.80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274.79</w:t>
            </w:r>
          </w:p>
        </w:tc>
        <w:tc>
          <w:tcPr>
            <w:tcW w:w="2551" w:type="dxa"/>
            <w:vAlign w:val="center"/>
          </w:tcPr>
          <w:p>
            <w:pPr>
              <w:pStyle w:val="11"/>
            </w:pPr>
            <w:r>
              <w:t>254.43</w:t>
            </w:r>
          </w:p>
        </w:tc>
        <w:tc>
          <w:tcPr>
            <w:tcW w:w="2551" w:type="dxa"/>
            <w:vAlign w:val="center"/>
          </w:tcPr>
          <w:p>
            <w:pPr>
              <w:pStyle w:val="11"/>
            </w:pPr>
            <w:r>
              <w:t>20.36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254.43</w:t>
            </w:r>
          </w:p>
        </w:tc>
        <w:tc>
          <w:tcPr>
            <w:tcW w:w="2551" w:type="dxa"/>
            <w:vAlign w:val="center"/>
          </w:tcPr>
          <w:p>
            <w:pPr>
              <w:pStyle w:val="11"/>
            </w:pPr>
            <w:r>
              <w:t>254.43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20.36</w:t>
            </w:r>
          </w:p>
        </w:tc>
        <w:tc>
          <w:tcPr>
            <w:tcW w:w="2551" w:type="dxa"/>
            <w:vAlign w:val="center"/>
          </w:tcPr>
          <w:p>
            <w:pPr>
              <w:pStyle w:val="11"/>
            </w:pPr>
          </w:p>
        </w:tc>
        <w:tc>
          <w:tcPr>
            <w:tcW w:w="2551" w:type="dxa"/>
            <w:vAlign w:val="center"/>
          </w:tcPr>
          <w:p>
            <w:pPr>
              <w:pStyle w:val="11"/>
            </w:pPr>
            <w:r>
              <w:t>20.36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208.45</w:t>
            </w:r>
          </w:p>
        </w:tc>
        <w:tc>
          <w:tcPr>
            <w:tcW w:w="2551" w:type="dxa"/>
            <w:vAlign w:val="center"/>
          </w:tcPr>
          <w:p>
            <w:pPr>
              <w:pStyle w:val="11"/>
            </w:pPr>
          </w:p>
        </w:tc>
        <w:tc>
          <w:tcPr>
            <w:tcW w:w="2551" w:type="dxa"/>
            <w:vAlign w:val="center"/>
          </w:tcPr>
          <w:p>
            <w:pPr>
              <w:pStyle w:val="11"/>
            </w:pPr>
            <w:r>
              <w:t>208.45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208.16</w:t>
            </w:r>
          </w:p>
        </w:tc>
        <w:tc>
          <w:tcPr>
            <w:tcW w:w="2551" w:type="dxa"/>
            <w:vAlign w:val="center"/>
          </w:tcPr>
          <w:p>
            <w:pPr>
              <w:pStyle w:val="11"/>
            </w:pPr>
          </w:p>
        </w:tc>
        <w:tc>
          <w:tcPr>
            <w:tcW w:w="2551" w:type="dxa"/>
            <w:vAlign w:val="center"/>
          </w:tcPr>
          <w:p>
            <w:pPr>
              <w:pStyle w:val="11"/>
            </w:pPr>
            <w:r>
              <w:t>208.16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0.28</w:t>
            </w:r>
          </w:p>
        </w:tc>
        <w:tc>
          <w:tcPr>
            <w:tcW w:w="2551" w:type="dxa"/>
            <w:vAlign w:val="center"/>
          </w:tcPr>
          <w:p>
            <w:pPr>
              <w:pStyle w:val="11"/>
            </w:pPr>
          </w:p>
        </w:tc>
        <w:tc>
          <w:tcPr>
            <w:tcW w:w="2551" w:type="dxa"/>
            <w:vAlign w:val="center"/>
          </w:tcPr>
          <w:p>
            <w:pPr>
              <w:pStyle w:val="11"/>
            </w:pPr>
            <w:r>
              <w:t>0.28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361032昌黎县泥井中心卫生院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254.43</w:t>
            </w:r>
          </w:p>
        </w:tc>
        <w:tc>
          <w:tcPr>
            <w:tcW w:w="2551" w:type="dxa"/>
            <w:vAlign w:val="center"/>
          </w:tcPr>
          <w:p>
            <w:pPr>
              <w:pStyle w:val="15"/>
            </w:pPr>
            <w:r>
              <w:t>252.96</w:t>
            </w:r>
          </w:p>
        </w:tc>
        <w:tc>
          <w:tcPr>
            <w:tcW w:w="2551" w:type="dxa"/>
            <w:vAlign w:val="center"/>
          </w:tcPr>
          <w:p>
            <w:pPr>
              <w:pStyle w:val="15"/>
            </w:pPr>
            <w: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230.00</w:t>
            </w:r>
          </w:p>
        </w:tc>
        <w:tc>
          <w:tcPr>
            <w:tcW w:w="2551" w:type="dxa"/>
            <w:vAlign w:val="center"/>
          </w:tcPr>
          <w:p>
            <w:pPr>
              <w:pStyle w:val="11"/>
            </w:pPr>
            <w:r>
              <w:t>230.00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104.35</w:t>
            </w:r>
          </w:p>
        </w:tc>
        <w:tc>
          <w:tcPr>
            <w:tcW w:w="2551" w:type="dxa"/>
            <w:vAlign w:val="center"/>
          </w:tcPr>
          <w:p>
            <w:pPr>
              <w:pStyle w:val="11"/>
            </w:pPr>
            <w:r>
              <w:t>104.35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9.56</w:t>
            </w:r>
          </w:p>
        </w:tc>
        <w:tc>
          <w:tcPr>
            <w:tcW w:w="2551" w:type="dxa"/>
            <w:vAlign w:val="center"/>
          </w:tcPr>
          <w:p>
            <w:pPr>
              <w:pStyle w:val="11"/>
            </w:pPr>
            <w:r>
              <w:t>9.56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44.19</w:t>
            </w:r>
          </w:p>
        </w:tc>
        <w:tc>
          <w:tcPr>
            <w:tcW w:w="2551" w:type="dxa"/>
            <w:vAlign w:val="center"/>
          </w:tcPr>
          <w:p>
            <w:pPr>
              <w:pStyle w:val="11"/>
            </w:pPr>
            <w:r>
              <w:t>44.19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28.56</w:t>
            </w:r>
          </w:p>
        </w:tc>
        <w:tc>
          <w:tcPr>
            <w:tcW w:w="2551" w:type="dxa"/>
            <w:vAlign w:val="center"/>
          </w:tcPr>
          <w:p>
            <w:pPr>
              <w:pStyle w:val="11"/>
            </w:pPr>
            <w:r>
              <w:t>28.56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12.89</w:t>
            </w:r>
          </w:p>
        </w:tc>
        <w:tc>
          <w:tcPr>
            <w:tcW w:w="2551" w:type="dxa"/>
            <w:vAlign w:val="center"/>
          </w:tcPr>
          <w:p>
            <w:pPr>
              <w:pStyle w:val="11"/>
            </w:pPr>
            <w:r>
              <w:t>12.89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13.84</w:t>
            </w:r>
          </w:p>
        </w:tc>
        <w:tc>
          <w:tcPr>
            <w:tcW w:w="2551" w:type="dxa"/>
            <w:vAlign w:val="center"/>
          </w:tcPr>
          <w:p>
            <w:pPr>
              <w:pStyle w:val="11"/>
            </w:pPr>
            <w:r>
              <w:t>13.84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1.99</w:t>
            </w:r>
          </w:p>
        </w:tc>
        <w:tc>
          <w:tcPr>
            <w:tcW w:w="2551" w:type="dxa"/>
            <w:vAlign w:val="center"/>
          </w:tcPr>
          <w:p>
            <w:pPr>
              <w:pStyle w:val="11"/>
            </w:pPr>
            <w:r>
              <w:t>1.99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14.63</w:t>
            </w:r>
          </w:p>
        </w:tc>
        <w:tc>
          <w:tcPr>
            <w:tcW w:w="2551" w:type="dxa"/>
            <w:vAlign w:val="center"/>
          </w:tcPr>
          <w:p>
            <w:pPr>
              <w:pStyle w:val="11"/>
            </w:pPr>
            <w:r>
              <w:t>14.63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1.47</w:t>
            </w:r>
          </w:p>
        </w:tc>
        <w:tc>
          <w:tcPr>
            <w:tcW w:w="2551" w:type="dxa"/>
            <w:vAlign w:val="center"/>
          </w:tcPr>
          <w:p>
            <w:pPr>
              <w:pStyle w:val="11"/>
            </w:pPr>
          </w:p>
        </w:tc>
        <w:tc>
          <w:tcPr>
            <w:tcW w:w="2551" w:type="dxa"/>
            <w:vAlign w:val="center"/>
          </w:tcPr>
          <w:p>
            <w:pPr>
              <w:pStyle w:val="11"/>
            </w:pPr>
            <w: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1.47</w:t>
            </w:r>
          </w:p>
        </w:tc>
        <w:tc>
          <w:tcPr>
            <w:tcW w:w="2551" w:type="dxa"/>
            <w:vAlign w:val="center"/>
          </w:tcPr>
          <w:p>
            <w:pPr>
              <w:pStyle w:val="11"/>
            </w:pPr>
          </w:p>
        </w:tc>
        <w:tc>
          <w:tcPr>
            <w:tcW w:w="2551" w:type="dxa"/>
            <w:vAlign w:val="center"/>
          </w:tcPr>
          <w:p>
            <w:pPr>
              <w:pStyle w:val="11"/>
            </w:pPr>
            <w:r>
              <w:t>1.47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22.96</w:t>
            </w:r>
          </w:p>
        </w:tc>
        <w:tc>
          <w:tcPr>
            <w:tcW w:w="2551" w:type="dxa"/>
            <w:vAlign w:val="center"/>
          </w:tcPr>
          <w:p>
            <w:pPr>
              <w:pStyle w:val="11"/>
            </w:pPr>
            <w:r>
              <w:t>22.96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22.96</w:t>
            </w:r>
          </w:p>
        </w:tc>
        <w:tc>
          <w:tcPr>
            <w:tcW w:w="2551" w:type="dxa"/>
            <w:vAlign w:val="center"/>
          </w:tcPr>
          <w:p>
            <w:pPr>
              <w:pStyle w:val="11"/>
            </w:pPr>
            <w:r>
              <w:t>22.96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361032昌黎县泥井中心卫生院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361032昌黎县泥井中心卫生院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361032昌黎县泥井中心卫生院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昌黎县泥井中心卫生院2026年单位预算信息公开情况说明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按照《中华人民共和国预算法》、《地方预决算公开操作规程》和《关于进一步推进预算公开工作的实施意见》规定，现将昌黎县泥井中心卫生院2026年单位预算公开如下：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昌黎县泥井中心卫生院是昌黎县卫生健康局下属单位，承担本辖区基本医疗服务和基本公共卫生服务，设有内科、检验科、B超室、DR室、护理站、药房、预防保健科、公共卫生科等内部科室。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昌黎县泥井中心卫生院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833.24万元，其中：一般公共预算收入462.60万元，基金预算收入0.00万元，国有资本经营预算收入0.00万元，财政专户核拨收入0.00万元，单位资金收入350.00万元，上年结转结余20.64万元。</w:t>
      </w:r>
    </w:p>
    <w:p>
      <w:pPr>
        <w:pStyle w:val="18"/>
      </w:pPr>
      <w:r>
        <w:t>2、支出说明</w:t>
      </w:r>
    </w:p>
    <w:p>
      <w:pPr>
        <w:pStyle w:val="18"/>
      </w:pPr>
      <w:r>
        <w:t>收支预算总表支出栏、基本支出表、项目支出表按经济分类和支出功能分类科目编制，反映昌黎县泥井中心卫生院年度单位预算中支出预算的总体情况。2026年支出预算833.24万元，其中基本支出604.43万元，包括人员经费252.96万元和日常公用经费351.47万元；项目支出228.80万元，主要为基本公共卫生服务支出157.21万元，用于支付公卫用材料、劳务费等；基本公共卫生服务县级配套资金50.96万元，主要用于公卫电费、卫材及其他商品和服务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833.24万元，较2025年预算增加311.03万元，其中：基本支出增加82.23万元，主要为人员经费增加及专用材料费支出。项目支出增加228.80万元，主要为我单位为二级预算单位，2025年项目支出未纳入年初预算安排，2026年纳入年初预算安排基本公共卫生服务支出157.21万元，基本公共卫生服务县级配套资金50.96万元。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2026年，我单位机关运行经费共计安排351.47万元，主要用于日常维修、办公用房水电费、办公用房取暖费、办公用房物业管理费等日常运行支出。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严格落实“三公”经费的政策要求，本着厉行节约，合理安排各项预算收入支出，与上年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1、基本公共卫生服务县级配套资金（泥井）绩效目标表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13032226P002217101823</w:t>
            </w:r>
          </w:p>
        </w:tc>
        <w:tc>
          <w:tcPr>
            <w:tcW w:w="2835" w:type="dxa"/>
            <w:vAlign w:val="center"/>
          </w:tcPr>
          <w:p>
            <w:pPr>
              <w:pStyle w:val="10"/>
            </w:pPr>
            <w:r>
              <w:t>项目名称</w:t>
            </w:r>
          </w:p>
        </w:tc>
        <w:tc>
          <w:tcPr>
            <w:tcW w:w="6095" w:type="dxa"/>
            <w:gridSpan w:val="3"/>
            <w:vAlign w:val="center"/>
          </w:tcPr>
          <w:p>
            <w:pPr>
              <w:pStyle w:val="12"/>
            </w:pPr>
            <w:r>
              <w:t>基本公共卫生服务县级配套资金（泥井）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50.96</w:t>
            </w:r>
          </w:p>
        </w:tc>
        <w:tc>
          <w:tcPr>
            <w:tcW w:w="2835" w:type="dxa"/>
            <w:vAlign w:val="center"/>
          </w:tcPr>
          <w:p>
            <w:pPr>
              <w:pStyle w:val="10"/>
            </w:pPr>
            <w:r>
              <w:t>其中：财政    资金</w:t>
            </w:r>
          </w:p>
        </w:tc>
        <w:tc>
          <w:tcPr>
            <w:tcW w:w="2551" w:type="dxa"/>
            <w:vAlign w:val="center"/>
          </w:tcPr>
          <w:p>
            <w:pPr>
              <w:pStyle w:val="12"/>
            </w:pPr>
            <w:r>
              <w:t>50.96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用于支付基本公共卫生服务资金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≥36个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509580元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2、冀财社【2024】139号关于提前下达2025年中央基本药物制度补助资金（泥井）绩效目标表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13032225P002223100501</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冀财社【2024】139号关于提前下达2025年中央基本药物制度补助资金（泥井）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20.36</w:t>
            </w:r>
          </w:p>
        </w:tc>
        <w:tc>
          <w:tcPr>
            <w:tcW w:w="2835" w:type="dxa"/>
            <w:vAlign w:val="center"/>
          </w:tcPr>
          <w:p>
            <w:pPr>
              <w:pStyle w:val="10"/>
            </w:pPr>
            <w:r>
              <w:t>其中：财政    资金</w:t>
            </w:r>
          </w:p>
        </w:tc>
        <w:tc>
          <w:tcPr>
            <w:tcW w:w="2551" w:type="dxa"/>
            <w:vAlign w:val="center"/>
          </w:tcPr>
          <w:p>
            <w:pPr>
              <w:pStyle w:val="12"/>
            </w:pPr>
            <w:r>
              <w:t>20.36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用于支付国家基本药物制度资金支付。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≥36个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203571.89元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3、冀财社【2024】144号2025年重大公卫精神卫生和慢性非传染病资金（泥井中心卫生院）绩效目标表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13032225P002235100104</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冀财社【2024】144号2025年重大公卫精神卫生和慢性非传染病资金（泥井中心卫生院）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0.28</w:t>
            </w:r>
          </w:p>
        </w:tc>
        <w:tc>
          <w:tcPr>
            <w:tcW w:w="2835" w:type="dxa"/>
            <w:vAlign w:val="center"/>
          </w:tcPr>
          <w:p>
            <w:pPr>
              <w:pStyle w:val="10"/>
            </w:pPr>
            <w:r>
              <w:t>其中：财政    资金</w:t>
            </w:r>
          </w:p>
        </w:tc>
        <w:tc>
          <w:tcPr>
            <w:tcW w:w="2551" w:type="dxa"/>
            <w:vAlign w:val="center"/>
          </w:tcPr>
          <w:p>
            <w:pPr>
              <w:pStyle w:val="12"/>
            </w:pPr>
            <w:r>
              <w:t>0.28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用于支付精神卫生与慢性非传染性疾病防治、及健康危害因素监测等工作的资金支付。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实施重大公共卫生服务制度的行政村数量</w:t>
            </w:r>
          </w:p>
        </w:tc>
        <w:tc>
          <w:tcPr>
            <w:tcW w:w="5386" w:type="dxa"/>
            <w:vAlign w:val="center"/>
          </w:tcPr>
          <w:p>
            <w:pPr>
              <w:pStyle w:val="12"/>
            </w:pPr>
            <w:r>
              <w:t>实施重大公共卫生服务制度的行政村数量</w:t>
            </w:r>
          </w:p>
        </w:tc>
        <w:tc>
          <w:tcPr>
            <w:tcW w:w="2268" w:type="dxa"/>
            <w:vAlign w:val="center"/>
          </w:tcPr>
          <w:p>
            <w:pPr>
              <w:pStyle w:val="12"/>
            </w:pPr>
            <w:r>
              <w:t>36个</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覆盖率=实施重大公共卫生服务制度的行政村个数/我乡实有行政村个数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≤2820元</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提高重大公共卫生服务补助资金使用效率</w:t>
            </w:r>
          </w:p>
        </w:tc>
        <w:tc>
          <w:tcPr>
            <w:tcW w:w="5386" w:type="dxa"/>
            <w:vAlign w:val="center"/>
          </w:tcPr>
          <w:p>
            <w:pPr>
              <w:pStyle w:val="12"/>
            </w:pPr>
            <w:r>
              <w:t>提高重大公共卫生服务补助资金使用效率</w:t>
            </w:r>
          </w:p>
        </w:tc>
        <w:tc>
          <w:tcPr>
            <w:tcW w:w="2268" w:type="dxa"/>
            <w:vAlign w:val="center"/>
          </w:tcPr>
          <w:p>
            <w:pPr>
              <w:pStyle w:val="12"/>
            </w:pPr>
            <w:r>
              <w:t>较上年提高</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重大公共卫生服务制度普及率</w:t>
            </w:r>
          </w:p>
        </w:tc>
        <w:tc>
          <w:tcPr>
            <w:tcW w:w="5386" w:type="dxa"/>
            <w:vAlign w:val="center"/>
          </w:tcPr>
          <w:p>
            <w:pPr>
              <w:pStyle w:val="12"/>
            </w:pPr>
            <w:r>
              <w:t>重大公共卫生服务制度普及率=知晓制度人数/我乡总人数</w:t>
            </w:r>
          </w:p>
        </w:tc>
        <w:tc>
          <w:tcPr>
            <w:tcW w:w="2268" w:type="dxa"/>
            <w:vAlign w:val="center"/>
          </w:tcPr>
          <w:p>
            <w:pPr>
              <w:pStyle w:val="12"/>
            </w:pPr>
            <w:r>
              <w:t>≥95%</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4、冀财社【2025】151号提前下达2026年中央基本公共卫生服务补助资金（泥井）绩效目标表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13032226P00221710207F</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冀财社【2025】151号提前下达2026年中央基本公共卫生服务补助资金（泥井）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157.21</w:t>
            </w:r>
          </w:p>
        </w:tc>
        <w:tc>
          <w:tcPr>
            <w:tcW w:w="2835" w:type="dxa"/>
            <w:vAlign w:val="center"/>
          </w:tcPr>
          <w:p>
            <w:pPr>
              <w:pStyle w:val="10"/>
            </w:pPr>
            <w:r>
              <w:t>其中：财政    资金</w:t>
            </w:r>
          </w:p>
        </w:tc>
        <w:tc>
          <w:tcPr>
            <w:tcW w:w="2551" w:type="dxa"/>
            <w:vAlign w:val="center"/>
          </w:tcPr>
          <w:p>
            <w:pPr>
              <w:pStyle w:val="12"/>
            </w:pPr>
            <w:r>
              <w:t>157.21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用于支付基本公共卫生服务资金的支付。</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≥36个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≤1572060元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361032昌黎县泥井中心卫生院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昌黎县泥井中心卫生院上年末固定资产金额为806.48万元（详见下表）。本年度拟购置固定资产总额为54.98万元，已按要求列入政府采购预算，详见政府采购预算表。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361032昌黎县泥井中心卫生院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806.48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1790</w:t>
            </w:r>
          </w:p>
        </w:tc>
        <w:tc>
          <w:tcPr>
            <w:tcW w:w="2835" w:type="dxa"/>
            <w:vAlign w:val="center"/>
          </w:tcPr>
          <w:p>
            <w:pPr>
              <w:pStyle w:val="11"/>
            </w:pPr>
            <w:r>
              <w:t>309.03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600</w:t>
            </w:r>
          </w:p>
        </w:tc>
        <w:tc>
          <w:tcPr>
            <w:tcW w:w="2835" w:type="dxa"/>
            <w:vAlign w:val="center"/>
          </w:tcPr>
          <w:p>
            <w:pPr>
              <w:pStyle w:val="11"/>
            </w:pPr>
            <w:r>
              <w:t>145.54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55.68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68.80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392</w:t>
            </w:r>
          </w:p>
        </w:tc>
        <w:tc>
          <w:tcPr>
            <w:tcW w:w="2835" w:type="dxa"/>
            <w:vAlign w:val="center"/>
          </w:tcPr>
          <w:p>
            <w:pPr>
              <w:pStyle w:val="11"/>
            </w:pPr>
            <w:r>
              <w:t>372.97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0" w:name="_Toc3617"/>
      <w:r>
        <w:rPr>
          <w:rFonts w:ascii="方正小标宋_GBK" w:hAnsi="方正小标宋_GBK" w:eastAsia="方正小标宋_GBK" w:cs="方正小标宋_GBK"/>
          <w:b w:val="0"/>
          <w:color w:val="000000"/>
          <w:sz w:val="44"/>
        </w:rPr>
        <w:t>二十</w:t>
      </w:r>
      <w:r>
        <w:rPr>
          <w:rFonts w:hint="eastAsia" w:ascii="方正小标宋_GBK" w:hAnsi="方正小标宋_GBK" w:eastAsia="方正小标宋_GBK" w:cs="方正小标宋_GBK"/>
          <w:b w:val="0"/>
          <w:color w:val="000000"/>
          <w:sz w:val="44"/>
          <w:lang w:val="en-US" w:eastAsia="zh-CN"/>
        </w:rPr>
        <w:t>一</w:t>
      </w:r>
      <w:r>
        <w:rPr>
          <w:rFonts w:ascii="方正小标宋_GBK" w:hAnsi="方正小标宋_GBK" w:eastAsia="方正小标宋_GBK" w:cs="方正小标宋_GBK"/>
          <w:b w:val="0"/>
          <w:color w:val="000000"/>
          <w:sz w:val="44"/>
        </w:rPr>
        <w:t>、昌黎县昌黎中心卫生院收支预算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361033昌黎县昌黎中心卫生院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1974.80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690.00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2708.87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2664.80</w:t>
            </w:r>
          </w:p>
        </w:tc>
        <w:tc>
          <w:tcPr>
            <w:tcW w:w="4535" w:type="dxa"/>
            <w:vAlign w:val="center"/>
          </w:tcPr>
          <w:p>
            <w:pPr>
              <w:pStyle w:val="14"/>
            </w:pPr>
            <w:r>
              <w:t>本年支出合计</w:t>
            </w:r>
          </w:p>
        </w:tc>
        <w:tc>
          <w:tcPr>
            <w:tcW w:w="2126" w:type="dxa"/>
            <w:vAlign w:val="center"/>
          </w:tcPr>
          <w:p>
            <w:pPr>
              <w:pStyle w:val="15"/>
            </w:pPr>
            <w:r>
              <w:t>2708.87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44.07</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2708.87</w:t>
            </w:r>
          </w:p>
        </w:tc>
        <w:tc>
          <w:tcPr>
            <w:tcW w:w="4535" w:type="dxa"/>
            <w:vAlign w:val="center"/>
          </w:tcPr>
          <w:p>
            <w:pPr>
              <w:pStyle w:val="14"/>
            </w:pPr>
            <w:r>
              <w:t>支出总计</w:t>
            </w:r>
          </w:p>
        </w:tc>
        <w:tc>
          <w:tcPr>
            <w:tcW w:w="2126" w:type="dxa"/>
            <w:vAlign w:val="center"/>
          </w:tcPr>
          <w:p>
            <w:pPr>
              <w:pStyle w:val="15"/>
            </w:pPr>
            <w:r>
              <w:t>2708.87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361033昌黎县昌黎中心卫生院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2708.87</w:t>
            </w:r>
          </w:p>
        </w:tc>
        <w:tc>
          <w:tcPr>
            <w:tcW w:w="1134" w:type="dxa"/>
            <w:vAlign w:val="center"/>
          </w:tcPr>
          <w:p>
            <w:pPr>
              <w:pStyle w:val="15"/>
            </w:pPr>
            <w:r>
              <w:t>2664.80</w:t>
            </w:r>
          </w:p>
        </w:tc>
        <w:tc>
          <w:tcPr>
            <w:tcW w:w="1134" w:type="dxa"/>
            <w:vAlign w:val="center"/>
          </w:tcPr>
          <w:p>
            <w:pPr>
              <w:pStyle w:val="15"/>
            </w:pPr>
            <w:r>
              <w:t>1974.80</w:t>
            </w:r>
          </w:p>
        </w:tc>
        <w:tc>
          <w:tcPr>
            <w:tcW w:w="1134" w:type="dxa"/>
            <w:vAlign w:val="center"/>
          </w:tcPr>
          <w:p>
            <w:pPr>
              <w:pStyle w:val="15"/>
            </w:pPr>
          </w:p>
        </w:tc>
        <w:tc>
          <w:tcPr>
            <w:tcW w:w="1134" w:type="dxa"/>
            <w:vAlign w:val="center"/>
          </w:tcPr>
          <w:p>
            <w:pPr>
              <w:pStyle w:val="15"/>
            </w:pPr>
            <w:r>
              <w:t>690.00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2708.87</w:t>
            </w:r>
          </w:p>
        </w:tc>
        <w:tc>
          <w:tcPr>
            <w:tcW w:w="1134" w:type="dxa"/>
            <w:vAlign w:val="center"/>
          </w:tcPr>
          <w:p>
            <w:pPr>
              <w:pStyle w:val="11"/>
            </w:pPr>
            <w:r>
              <w:t>2664.80</w:t>
            </w:r>
          </w:p>
        </w:tc>
        <w:tc>
          <w:tcPr>
            <w:tcW w:w="1134" w:type="dxa"/>
            <w:vAlign w:val="center"/>
          </w:tcPr>
          <w:p>
            <w:pPr>
              <w:pStyle w:val="11"/>
            </w:pPr>
            <w:r>
              <w:t>1974.80</w:t>
            </w:r>
          </w:p>
        </w:tc>
        <w:tc>
          <w:tcPr>
            <w:tcW w:w="1134" w:type="dxa"/>
            <w:vAlign w:val="center"/>
          </w:tcPr>
          <w:p>
            <w:pPr>
              <w:pStyle w:val="11"/>
            </w:pPr>
          </w:p>
        </w:tc>
        <w:tc>
          <w:tcPr>
            <w:tcW w:w="1134" w:type="dxa"/>
            <w:vAlign w:val="center"/>
          </w:tcPr>
          <w:p>
            <w:pPr>
              <w:pStyle w:val="11"/>
            </w:pPr>
            <w:r>
              <w:t>690.00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2049.06</w:t>
            </w:r>
          </w:p>
        </w:tc>
        <w:tc>
          <w:tcPr>
            <w:tcW w:w="1134" w:type="dxa"/>
            <w:vAlign w:val="center"/>
          </w:tcPr>
          <w:p>
            <w:pPr>
              <w:pStyle w:val="11"/>
            </w:pPr>
            <w:r>
              <w:t>2007.44</w:t>
            </w:r>
          </w:p>
        </w:tc>
        <w:tc>
          <w:tcPr>
            <w:tcW w:w="1134" w:type="dxa"/>
            <w:vAlign w:val="center"/>
          </w:tcPr>
          <w:p>
            <w:pPr>
              <w:pStyle w:val="11"/>
            </w:pPr>
            <w:r>
              <w:t>1317.44</w:t>
            </w:r>
          </w:p>
        </w:tc>
        <w:tc>
          <w:tcPr>
            <w:tcW w:w="1134" w:type="dxa"/>
            <w:vAlign w:val="center"/>
          </w:tcPr>
          <w:p>
            <w:pPr>
              <w:pStyle w:val="11"/>
            </w:pPr>
          </w:p>
        </w:tc>
        <w:tc>
          <w:tcPr>
            <w:tcW w:w="1134" w:type="dxa"/>
            <w:vAlign w:val="center"/>
          </w:tcPr>
          <w:p>
            <w:pPr>
              <w:pStyle w:val="11"/>
            </w:pPr>
            <w:r>
              <w:t>690.00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2007.44</w:t>
            </w:r>
          </w:p>
        </w:tc>
        <w:tc>
          <w:tcPr>
            <w:tcW w:w="1134" w:type="dxa"/>
            <w:vAlign w:val="center"/>
          </w:tcPr>
          <w:p>
            <w:pPr>
              <w:pStyle w:val="11"/>
            </w:pPr>
            <w:r>
              <w:t>2007.44</w:t>
            </w:r>
          </w:p>
        </w:tc>
        <w:tc>
          <w:tcPr>
            <w:tcW w:w="1134" w:type="dxa"/>
            <w:vAlign w:val="center"/>
          </w:tcPr>
          <w:p>
            <w:pPr>
              <w:pStyle w:val="11"/>
            </w:pPr>
            <w:r>
              <w:t>1317.44</w:t>
            </w:r>
          </w:p>
        </w:tc>
        <w:tc>
          <w:tcPr>
            <w:tcW w:w="1134" w:type="dxa"/>
            <w:vAlign w:val="center"/>
          </w:tcPr>
          <w:p>
            <w:pPr>
              <w:pStyle w:val="11"/>
            </w:pPr>
          </w:p>
        </w:tc>
        <w:tc>
          <w:tcPr>
            <w:tcW w:w="1134" w:type="dxa"/>
            <w:vAlign w:val="center"/>
          </w:tcPr>
          <w:p>
            <w:pPr>
              <w:pStyle w:val="11"/>
            </w:pPr>
            <w:r>
              <w:t>690.00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2100399</w:t>
            </w:r>
          </w:p>
        </w:tc>
        <w:tc>
          <w:tcPr>
            <w:tcW w:w="1559" w:type="dxa"/>
            <w:vAlign w:val="center"/>
          </w:tcPr>
          <w:p>
            <w:pPr>
              <w:pStyle w:val="12"/>
            </w:pPr>
            <w:r>
              <w:t>其他基层医疗卫生机构支出</w:t>
            </w:r>
          </w:p>
        </w:tc>
        <w:tc>
          <w:tcPr>
            <w:tcW w:w="1134" w:type="dxa"/>
            <w:vAlign w:val="center"/>
          </w:tcPr>
          <w:p>
            <w:pPr>
              <w:pStyle w:val="11"/>
            </w:pPr>
            <w:r>
              <w:t>41.62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659.82</w:t>
            </w:r>
          </w:p>
        </w:tc>
        <w:tc>
          <w:tcPr>
            <w:tcW w:w="1134" w:type="dxa"/>
            <w:vAlign w:val="center"/>
          </w:tcPr>
          <w:p>
            <w:pPr>
              <w:pStyle w:val="11"/>
            </w:pPr>
            <w:r>
              <w:t>657.36</w:t>
            </w:r>
          </w:p>
        </w:tc>
        <w:tc>
          <w:tcPr>
            <w:tcW w:w="1134" w:type="dxa"/>
            <w:vAlign w:val="center"/>
          </w:tcPr>
          <w:p>
            <w:pPr>
              <w:pStyle w:val="11"/>
            </w:pPr>
            <w:r>
              <w:t>657.36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657.36</w:t>
            </w:r>
          </w:p>
        </w:tc>
        <w:tc>
          <w:tcPr>
            <w:tcW w:w="1134" w:type="dxa"/>
            <w:vAlign w:val="center"/>
          </w:tcPr>
          <w:p>
            <w:pPr>
              <w:pStyle w:val="11"/>
            </w:pPr>
            <w:r>
              <w:t>657.36</w:t>
            </w:r>
          </w:p>
        </w:tc>
        <w:tc>
          <w:tcPr>
            <w:tcW w:w="1134" w:type="dxa"/>
            <w:vAlign w:val="center"/>
          </w:tcPr>
          <w:p>
            <w:pPr>
              <w:pStyle w:val="11"/>
            </w:pPr>
            <w:r>
              <w:t>657.36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2100499</w:t>
            </w:r>
          </w:p>
        </w:tc>
        <w:tc>
          <w:tcPr>
            <w:tcW w:w="1559" w:type="dxa"/>
            <w:vAlign w:val="center"/>
          </w:tcPr>
          <w:p>
            <w:pPr>
              <w:pStyle w:val="12"/>
            </w:pPr>
            <w:r>
              <w:t>其他公共卫生支出</w:t>
            </w:r>
          </w:p>
        </w:tc>
        <w:tc>
          <w:tcPr>
            <w:tcW w:w="1134" w:type="dxa"/>
            <w:vAlign w:val="center"/>
          </w:tcPr>
          <w:p>
            <w:pPr>
              <w:pStyle w:val="11"/>
            </w:pPr>
            <w:r>
              <w:t>1.53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361033昌黎县昌黎中心卫生院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2708.87</w:t>
            </w:r>
          </w:p>
        </w:tc>
        <w:tc>
          <w:tcPr>
            <w:tcW w:w="1361" w:type="dxa"/>
            <w:vAlign w:val="center"/>
          </w:tcPr>
          <w:p>
            <w:pPr>
              <w:pStyle w:val="15"/>
            </w:pPr>
            <w:r>
              <w:t>1782.44</w:t>
            </w:r>
          </w:p>
        </w:tc>
        <w:tc>
          <w:tcPr>
            <w:tcW w:w="1361" w:type="dxa"/>
            <w:vAlign w:val="center"/>
          </w:tcPr>
          <w:p>
            <w:pPr>
              <w:pStyle w:val="15"/>
            </w:pPr>
            <w:r>
              <w:t>926.43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2708.87</w:t>
            </w:r>
          </w:p>
        </w:tc>
        <w:tc>
          <w:tcPr>
            <w:tcW w:w="1361" w:type="dxa"/>
            <w:vAlign w:val="center"/>
          </w:tcPr>
          <w:p>
            <w:pPr>
              <w:pStyle w:val="11"/>
            </w:pPr>
            <w:r>
              <w:t>1782.44</w:t>
            </w:r>
          </w:p>
        </w:tc>
        <w:tc>
          <w:tcPr>
            <w:tcW w:w="1361" w:type="dxa"/>
            <w:vAlign w:val="center"/>
          </w:tcPr>
          <w:p>
            <w:pPr>
              <w:pStyle w:val="11"/>
            </w:pPr>
            <w:r>
              <w:t>926.43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2049.06</w:t>
            </w:r>
          </w:p>
        </w:tc>
        <w:tc>
          <w:tcPr>
            <w:tcW w:w="1361" w:type="dxa"/>
            <w:vAlign w:val="center"/>
          </w:tcPr>
          <w:p>
            <w:pPr>
              <w:pStyle w:val="11"/>
            </w:pPr>
            <w:r>
              <w:t>1782.44</w:t>
            </w:r>
          </w:p>
        </w:tc>
        <w:tc>
          <w:tcPr>
            <w:tcW w:w="1361" w:type="dxa"/>
            <w:vAlign w:val="center"/>
          </w:tcPr>
          <w:p>
            <w:pPr>
              <w:pStyle w:val="11"/>
            </w:pPr>
            <w:r>
              <w:t>266.62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2007.44</w:t>
            </w:r>
          </w:p>
        </w:tc>
        <w:tc>
          <w:tcPr>
            <w:tcW w:w="1361" w:type="dxa"/>
            <w:vAlign w:val="center"/>
          </w:tcPr>
          <w:p>
            <w:pPr>
              <w:pStyle w:val="11"/>
            </w:pPr>
            <w:r>
              <w:t>1782.44</w:t>
            </w:r>
          </w:p>
        </w:tc>
        <w:tc>
          <w:tcPr>
            <w:tcW w:w="1361" w:type="dxa"/>
            <w:vAlign w:val="center"/>
          </w:tcPr>
          <w:p>
            <w:pPr>
              <w:pStyle w:val="11"/>
            </w:pPr>
            <w:r>
              <w:t>225.00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2100399</w:t>
            </w:r>
          </w:p>
        </w:tc>
        <w:tc>
          <w:tcPr>
            <w:tcW w:w="4535" w:type="dxa"/>
            <w:vAlign w:val="center"/>
          </w:tcPr>
          <w:p>
            <w:pPr>
              <w:pStyle w:val="12"/>
            </w:pPr>
            <w:r>
              <w:t>其他基层医疗卫生机构支出</w:t>
            </w:r>
          </w:p>
        </w:tc>
        <w:tc>
          <w:tcPr>
            <w:tcW w:w="1361" w:type="dxa"/>
            <w:vAlign w:val="center"/>
          </w:tcPr>
          <w:p>
            <w:pPr>
              <w:pStyle w:val="11"/>
            </w:pPr>
            <w:r>
              <w:t>41.62</w:t>
            </w:r>
          </w:p>
        </w:tc>
        <w:tc>
          <w:tcPr>
            <w:tcW w:w="1361" w:type="dxa"/>
            <w:vAlign w:val="center"/>
          </w:tcPr>
          <w:p>
            <w:pPr>
              <w:pStyle w:val="11"/>
            </w:pPr>
          </w:p>
        </w:tc>
        <w:tc>
          <w:tcPr>
            <w:tcW w:w="1361" w:type="dxa"/>
            <w:vAlign w:val="center"/>
          </w:tcPr>
          <w:p>
            <w:pPr>
              <w:pStyle w:val="11"/>
            </w:pPr>
            <w:r>
              <w:t>41.62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659.82</w:t>
            </w:r>
          </w:p>
        </w:tc>
        <w:tc>
          <w:tcPr>
            <w:tcW w:w="1361" w:type="dxa"/>
            <w:vAlign w:val="center"/>
          </w:tcPr>
          <w:p>
            <w:pPr>
              <w:pStyle w:val="11"/>
            </w:pPr>
          </w:p>
        </w:tc>
        <w:tc>
          <w:tcPr>
            <w:tcW w:w="1361" w:type="dxa"/>
            <w:vAlign w:val="center"/>
          </w:tcPr>
          <w:p>
            <w:pPr>
              <w:pStyle w:val="11"/>
            </w:pPr>
            <w:r>
              <w:t>659.82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657.36</w:t>
            </w:r>
          </w:p>
        </w:tc>
        <w:tc>
          <w:tcPr>
            <w:tcW w:w="1361" w:type="dxa"/>
            <w:vAlign w:val="center"/>
          </w:tcPr>
          <w:p>
            <w:pPr>
              <w:pStyle w:val="11"/>
            </w:pPr>
          </w:p>
        </w:tc>
        <w:tc>
          <w:tcPr>
            <w:tcW w:w="1361" w:type="dxa"/>
            <w:vAlign w:val="center"/>
          </w:tcPr>
          <w:p>
            <w:pPr>
              <w:pStyle w:val="11"/>
            </w:pPr>
            <w:r>
              <w:t>657.36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0.93</w:t>
            </w:r>
          </w:p>
        </w:tc>
        <w:tc>
          <w:tcPr>
            <w:tcW w:w="1361" w:type="dxa"/>
            <w:vAlign w:val="center"/>
          </w:tcPr>
          <w:p>
            <w:pPr>
              <w:pStyle w:val="11"/>
            </w:pPr>
          </w:p>
        </w:tc>
        <w:tc>
          <w:tcPr>
            <w:tcW w:w="1361" w:type="dxa"/>
            <w:vAlign w:val="center"/>
          </w:tcPr>
          <w:p>
            <w:pPr>
              <w:pStyle w:val="11"/>
            </w:pPr>
            <w:r>
              <w:t>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2100499</w:t>
            </w:r>
          </w:p>
        </w:tc>
        <w:tc>
          <w:tcPr>
            <w:tcW w:w="4535" w:type="dxa"/>
            <w:vAlign w:val="center"/>
          </w:tcPr>
          <w:p>
            <w:pPr>
              <w:pStyle w:val="12"/>
            </w:pPr>
            <w:r>
              <w:t>其他公共卫生支出</w:t>
            </w:r>
          </w:p>
        </w:tc>
        <w:tc>
          <w:tcPr>
            <w:tcW w:w="1361" w:type="dxa"/>
            <w:vAlign w:val="center"/>
          </w:tcPr>
          <w:p>
            <w:pPr>
              <w:pStyle w:val="11"/>
            </w:pPr>
            <w:r>
              <w:t>1.53</w:t>
            </w:r>
          </w:p>
        </w:tc>
        <w:tc>
          <w:tcPr>
            <w:tcW w:w="1361" w:type="dxa"/>
            <w:vAlign w:val="center"/>
          </w:tcPr>
          <w:p>
            <w:pPr>
              <w:pStyle w:val="11"/>
            </w:pPr>
          </w:p>
        </w:tc>
        <w:tc>
          <w:tcPr>
            <w:tcW w:w="1361" w:type="dxa"/>
            <w:vAlign w:val="center"/>
          </w:tcPr>
          <w:p>
            <w:pPr>
              <w:pStyle w:val="11"/>
            </w:pPr>
            <w:r>
              <w:t>1.53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361033昌黎县昌黎中心卫生院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1974.80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2018.87</w:t>
            </w:r>
          </w:p>
        </w:tc>
        <w:tc>
          <w:tcPr>
            <w:tcW w:w="1474" w:type="dxa"/>
            <w:vAlign w:val="center"/>
          </w:tcPr>
          <w:p>
            <w:pPr>
              <w:pStyle w:val="11"/>
            </w:pPr>
            <w:r>
              <w:t>2018.87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1974.80</w:t>
            </w:r>
          </w:p>
        </w:tc>
        <w:tc>
          <w:tcPr>
            <w:tcW w:w="3402" w:type="dxa"/>
            <w:vAlign w:val="center"/>
          </w:tcPr>
          <w:p>
            <w:pPr>
              <w:pStyle w:val="14"/>
            </w:pPr>
            <w:r>
              <w:t>本年支出合计</w:t>
            </w:r>
          </w:p>
        </w:tc>
        <w:tc>
          <w:tcPr>
            <w:tcW w:w="1474" w:type="dxa"/>
            <w:vAlign w:val="center"/>
          </w:tcPr>
          <w:p>
            <w:pPr>
              <w:pStyle w:val="15"/>
            </w:pPr>
            <w:r>
              <w:t>2018.87</w:t>
            </w:r>
          </w:p>
        </w:tc>
        <w:tc>
          <w:tcPr>
            <w:tcW w:w="1474" w:type="dxa"/>
            <w:vAlign w:val="center"/>
          </w:tcPr>
          <w:p>
            <w:pPr>
              <w:pStyle w:val="15"/>
            </w:pPr>
            <w:r>
              <w:t>2018.87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44.07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44.07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2018.87</w:t>
            </w:r>
          </w:p>
        </w:tc>
        <w:tc>
          <w:tcPr>
            <w:tcW w:w="3402" w:type="dxa"/>
            <w:vAlign w:val="center"/>
          </w:tcPr>
          <w:p>
            <w:pPr>
              <w:pStyle w:val="14"/>
            </w:pPr>
            <w:r>
              <w:t>支出总计</w:t>
            </w:r>
          </w:p>
        </w:tc>
        <w:tc>
          <w:tcPr>
            <w:tcW w:w="1474" w:type="dxa"/>
            <w:vAlign w:val="center"/>
          </w:tcPr>
          <w:p>
            <w:pPr>
              <w:pStyle w:val="15"/>
            </w:pPr>
            <w:r>
              <w:t>2018.87</w:t>
            </w:r>
          </w:p>
        </w:tc>
        <w:tc>
          <w:tcPr>
            <w:tcW w:w="1474" w:type="dxa"/>
            <w:vAlign w:val="center"/>
          </w:tcPr>
          <w:p>
            <w:pPr>
              <w:pStyle w:val="15"/>
            </w:pPr>
            <w:r>
              <w:t>2018.87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361033昌黎县昌黎中心卫生院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2018.87</w:t>
            </w:r>
          </w:p>
        </w:tc>
        <w:tc>
          <w:tcPr>
            <w:tcW w:w="2551" w:type="dxa"/>
            <w:vAlign w:val="center"/>
          </w:tcPr>
          <w:p>
            <w:pPr>
              <w:pStyle w:val="15"/>
            </w:pPr>
            <w:r>
              <w:t>1092.44</w:t>
            </w:r>
          </w:p>
        </w:tc>
        <w:tc>
          <w:tcPr>
            <w:tcW w:w="2551" w:type="dxa"/>
            <w:vAlign w:val="center"/>
          </w:tcPr>
          <w:p>
            <w:pPr>
              <w:pStyle w:val="15"/>
            </w:pPr>
            <w:r>
              <w:t>926.43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2018.87</w:t>
            </w:r>
          </w:p>
        </w:tc>
        <w:tc>
          <w:tcPr>
            <w:tcW w:w="2551" w:type="dxa"/>
            <w:vAlign w:val="center"/>
          </w:tcPr>
          <w:p>
            <w:pPr>
              <w:pStyle w:val="11"/>
            </w:pPr>
            <w:r>
              <w:t>1092.44</w:t>
            </w:r>
          </w:p>
        </w:tc>
        <w:tc>
          <w:tcPr>
            <w:tcW w:w="2551" w:type="dxa"/>
            <w:vAlign w:val="center"/>
          </w:tcPr>
          <w:p>
            <w:pPr>
              <w:pStyle w:val="11"/>
            </w:pPr>
            <w:r>
              <w:t>926.43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1359.06</w:t>
            </w:r>
          </w:p>
        </w:tc>
        <w:tc>
          <w:tcPr>
            <w:tcW w:w="2551" w:type="dxa"/>
            <w:vAlign w:val="center"/>
          </w:tcPr>
          <w:p>
            <w:pPr>
              <w:pStyle w:val="11"/>
            </w:pPr>
            <w:r>
              <w:t>1092.44</w:t>
            </w:r>
          </w:p>
        </w:tc>
        <w:tc>
          <w:tcPr>
            <w:tcW w:w="2551" w:type="dxa"/>
            <w:vAlign w:val="center"/>
          </w:tcPr>
          <w:p>
            <w:pPr>
              <w:pStyle w:val="11"/>
            </w:pPr>
            <w:r>
              <w:t>266.62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1317.44</w:t>
            </w:r>
          </w:p>
        </w:tc>
        <w:tc>
          <w:tcPr>
            <w:tcW w:w="2551" w:type="dxa"/>
            <w:vAlign w:val="center"/>
          </w:tcPr>
          <w:p>
            <w:pPr>
              <w:pStyle w:val="11"/>
            </w:pPr>
            <w:r>
              <w:t>1092.44</w:t>
            </w:r>
          </w:p>
        </w:tc>
        <w:tc>
          <w:tcPr>
            <w:tcW w:w="2551" w:type="dxa"/>
            <w:vAlign w:val="center"/>
          </w:tcPr>
          <w:p>
            <w:pPr>
              <w:pStyle w:val="11"/>
            </w:pPr>
            <w:r>
              <w:t>225.00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2100399</w:t>
            </w:r>
          </w:p>
        </w:tc>
        <w:tc>
          <w:tcPr>
            <w:tcW w:w="4535" w:type="dxa"/>
            <w:vAlign w:val="center"/>
          </w:tcPr>
          <w:p>
            <w:pPr>
              <w:pStyle w:val="12"/>
            </w:pPr>
            <w:r>
              <w:t>其他基层医疗卫生机构支出</w:t>
            </w:r>
          </w:p>
        </w:tc>
        <w:tc>
          <w:tcPr>
            <w:tcW w:w="2551" w:type="dxa"/>
            <w:vAlign w:val="center"/>
          </w:tcPr>
          <w:p>
            <w:pPr>
              <w:pStyle w:val="11"/>
            </w:pPr>
            <w:r>
              <w:t>41.62</w:t>
            </w:r>
          </w:p>
        </w:tc>
        <w:tc>
          <w:tcPr>
            <w:tcW w:w="2551" w:type="dxa"/>
            <w:vAlign w:val="center"/>
          </w:tcPr>
          <w:p>
            <w:pPr>
              <w:pStyle w:val="11"/>
            </w:pPr>
          </w:p>
        </w:tc>
        <w:tc>
          <w:tcPr>
            <w:tcW w:w="2551" w:type="dxa"/>
            <w:vAlign w:val="center"/>
          </w:tcPr>
          <w:p>
            <w:pPr>
              <w:pStyle w:val="11"/>
            </w:pPr>
            <w:r>
              <w:t>41.62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659.82</w:t>
            </w:r>
          </w:p>
        </w:tc>
        <w:tc>
          <w:tcPr>
            <w:tcW w:w="2551" w:type="dxa"/>
            <w:vAlign w:val="center"/>
          </w:tcPr>
          <w:p>
            <w:pPr>
              <w:pStyle w:val="11"/>
            </w:pPr>
          </w:p>
        </w:tc>
        <w:tc>
          <w:tcPr>
            <w:tcW w:w="2551" w:type="dxa"/>
            <w:vAlign w:val="center"/>
          </w:tcPr>
          <w:p>
            <w:pPr>
              <w:pStyle w:val="11"/>
            </w:pPr>
            <w:r>
              <w:t>659.82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657.36</w:t>
            </w:r>
          </w:p>
        </w:tc>
        <w:tc>
          <w:tcPr>
            <w:tcW w:w="2551" w:type="dxa"/>
            <w:vAlign w:val="center"/>
          </w:tcPr>
          <w:p>
            <w:pPr>
              <w:pStyle w:val="11"/>
            </w:pPr>
          </w:p>
        </w:tc>
        <w:tc>
          <w:tcPr>
            <w:tcW w:w="2551" w:type="dxa"/>
            <w:vAlign w:val="center"/>
          </w:tcPr>
          <w:p>
            <w:pPr>
              <w:pStyle w:val="11"/>
            </w:pPr>
            <w:r>
              <w:t>657.36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0.93</w:t>
            </w:r>
          </w:p>
        </w:tc>
        <w:tc>
          <w:tcPr>
            <w:tcW w:w="2551" w:type="dxa"/>
            <w:vAlign w:val="center"/>
          </w:tcPr>
          <w:p>
            <w:pPr>
              <w:pStyle w:val="11"/>
            </w:pPr>
          </w:p>
        </w:tc>
        <w:tc>
          <w:tcPr>
            <w:tcW w:w="2551" w:type="dxa"/>
            <w:vAlign w:val="center"/>
          </w:tcPr>
          <w:p>
            <w:pPr>
              <w:pStyle w:val="11"/>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2100499</w:t>
            </w:r>
          </w:p>
        </w:tc>
        <w:tc>
          <w:tcPr>
            <w:tcW w:w="4535" w:type="dxa"/>
            <w:vAlign w:val="center"/>
          </w:tcPr>
          <w:p>
            <w:pPr>
              <w:pStyle w:val="12"/>
            </w:pPr>
            <w:r>
              <w:t>其他公共卫生支出</w:t>
            </w:r>
          </w:p>
        </w:tc>
        <w:tc>
          <w:tcPr>
            <w:tcW w:w="2551" w:type="dxa"/>
            <w:vAlign w:val="center"/>
          </w:tcPr>
          <w:p>
            <w:pPr>
              <w:pStyle w:val="11"/>
            </w:pPr>
            <w:r>
              <w:t>1.53</w:t>
            </w:r>
          </w:p>
        </w:tc>
        <w:tc>
          <w:tcPr>
            <w:tcW w:w="2551" w:type="dxa"/>
            <w:vAlign w:val="center"/>
          </w:tcPr>
          <w:p>
            <w:pPr>
              <w:pStyle w:val="11"/>
            </w:pPr>
          </w:p>
        </w:tc>
        <w:tc>
          <w:tcPr>
            <w:tcW w:w="2551" w:type="dxa"/>
            <w:vAlign w:val="center"/>
          </w:tcPr>
          <w:p>
            <w:pPr>
              <w:pStyle w:val="11"/>
            </w:pPr>
            <w:r>
              <w:t>1.53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361033昌黎县昌黎中心卫生院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1092.44</w:t>
            </w:r>
          </w:p>
        </w:tc>
        <w:tc>
          <w:tcPr>
            <w:tcW w:w="2551" w:type="dxa"/>
            <w:vAlign w:val="center"/>
          </w:tcPr>
          <w:p>
            <w:pPr>
              <w:pStyle w:val="15"/>
            </w:pPr>
            <w:r>
              <w:t>1086.70</w:t>
            </w:r>
          </w:p>
        </w:tc>
        <w:tc>
          <w:tcPr>
            <w:tcW w:w="2551" w:type="dxa"/>
            <w:vAlign w:val="center"/>
          </w:tcPr>
          <w:p>
            <w:pPr>
              <w:pStyle w:val="15"/>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1017.00</w:t>
            </w:r>
          </w:p>
        </w:tc>
        <w:tc>
          <w:tcPr>
            <w:tcW w:w="2551" w:type="dxa"/>
            <w:vAlign w:val="center"/>
          </w:tcPr>
          <w:p>
            <w:pPr>
              <w:pStyle w:val="11"/>
            </w:pPr>
            <w:r>
              <w:t>1017.00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451.43</w:t>
            </w:r>
          </w:p>
        </w:tc>
        <w:tc>
          <w:tcPr>
            <w:tcW w:w="2551" w:type="dxa"/>
            <w:vAlign w:val="center"/>
          </w:tcPr>
          <w:p>
            <w:pPr>
              <w:pStyle w:val="11"/>
            </w:pPr>
            <w:r>
              <w:t>451.43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61.00</w:t>
            </w:r>
          </w:p>
        </w:tc>
        <w:tc>
          <w:tcPr>
            <w:tcW w:w="2551" w:type="dxa"/>
            <w:vAlign w:val="center"/>
          </w:tcPr>
          <w:p>
            <w:pPr>
              <w:pStyle w:val="11"/>
            </w:pPr>
            <w:r>
              <w:t>61.00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220.00</w:t>
            </w:r>
          </w:p>
        </w:tc>
        <w:tc>
          <w:tcPr>
            <w:tcW w:w="2551" w:type="dxa"/>
            <w:vAlign w:val="center"/>
          </w:tcPr>
          <w:p>
            <w:pPr>
              <w:pStyle w:val="11"/>
            </w:pPr>
            <w:r>
              <w:t>220.00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111.00</w:t>
            </w:r>
          </w:p>
        </w:tc>
        <w:tc>
          <w:tcPr>
            <w:tcW w:w="2551" w:type="dxa"/>
            <w:vAlign w:val="center"/>
          </w:tcPr>
          <w:p>
            <w:pPr>
              <w:pStyle w:val="11"/>
            </w:pPr>
            <w:r>
              <w:t>111.00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55.50</w:t>
            </w:r>
          </w:p>
        </w:tc>
        <w:tc>
          <w:tcPr>
            <w:tcW w:w="2551" w:type="dxa"/>
            <w:vAlign w:val="center"/>
          </w:tcPr>
          <w:p>
            <w:pPr>
              <w:pStyle w:val="11"/>
            </w:pPr>
            <w:r>
              <w:t>55.50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52.07</w:t>
            </w:r>
          </w:p>
        </w:tc>
        <w:tc>
          <w:tcPr>
            <w:tcW w:w="2551" w:type="dxa"/>
            <w:vAlign w:val="center"/>
          </w:tcPr>
          <w:p>
            <w:pPr>
              <w:pStyle w:val="11"/>
            </w:pPr>
            <w:r>
              <w:t>52.07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56.00</w:t>
            </w:r>
          </w:p>
        </w:tc>
        <w:tc>
          <w:tcPr>
            <w:tcW w:w="2551" w:type="dxa"/>
            <w:vAlign w:val="center"/>
          </w:tcPr>
          <w:p>
            <w:pPr>
              <w:pStyle w:val="11"/>
            </w:pPr>
            <w:r>
              <w:t>56.00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5.74</w:t>
            </w:r>
          </w:p>
        </w:tc>
        <w:tc>
          <w:tcPr>
            <w:tcW w:w="2551" w:type="dxa"/>
            <w:vAlign w:val="center"/>
          </w:tcPr>
          <w:p>
            <w:pPr>
              <w:pStyle w:val="11"/>
            </w:pPr>
          </w:p>
        </w:tc>
        <w:tc>
          <w:tcPr>
            <w:tcW w:w="2551" w:type="dxa"/>
            <w:vAlign w:val="center"/>
          </w:tcPr>
          <w:p>
            <w:pPr>
              <w:pStyle w:val="11"/>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5.74</w:t>
            </w:r>
          </w:p>
        </w:tc>
        <w:tc>
          <w:tcPr>
            <w:tcW w:w="2551" w:type="dxa"/>
            <w:vAlign w:val="center"/>
          </w:tcPr>
          <w:p>
            <w:pPr>
              <w:pStyle w:val="11"/>
            </w:pPr>
          </w:p>
        </w:tc>
        <w:tc>
          <w:tcPr>
            <w:tcW w:w="2551" w:type="dxa"/>
            <w:vAlign w:val="center"/>
          </w:tcPr>
          <w:p>
            <w:pPr>
              <w:pStyle w:val="11"/>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69.70</w:t>
            </w:r>
          </w:p>
        </w:tc>
        <w:tc>
          <w:tcPr>
            <w:tcW w:w="2551" w:type="dxa"/>
            <w:vAlign w:val="center"/>
          </w:tcPr>
          <w:p>
            <w:pPr>
              <w:pStyle w:val="11"/>
            </w:pPr>
            <w:r>
              <w:t>69.70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69.70</w:t>
            </w:r>
          </w:p>
        </w:tc>
        <w:tc>
          <w:tcPr>
            <w:tcW w:w="2551" w:type="dxa"/>
            <w:vAlign w:val="center"/>
          </w:tcPr>
          <w:p>
            <w:pPr>
              <w:pStyle w:val="11"/>
            </w:pPr>
            <w:r>
              <w:t>69.70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361033昌黎县昌黎中心卫生院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361033昌黎县昌黎中心卫生院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361033昌黎县昌黎中心卫生院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昌黎县昌黎中心卫生院2026年单位预算信息公开情况说明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按照《中华人民共和国预算法》、《地方预决算公开操作规程》和《关于进一步推进预算公开工作的实施意见》规定，现将昌黎县昌黎中心卫生院2026年单位预算公开如下：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昌黎中心卫生院是昌黎县卫生健康局下属单位，承担本辖区基本医疗服务和基本公共卫生服务，设有内科、外科、中医科、检验科、B超室、放射科、医护办、药房、疫苗接种门诊、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昌黎县昌黎中心卫生院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2708.87万元，其中：一般公共预算收入1974.80万元，基金预算收入0.00万元，国有资本经营预算收入0.00万元，财政专户核拨收入0.00万元，单位资金收入690.00万元，上年结转结余44.07万元。</w:t>
      </w:r>
    </w:p>
    <w:p>
      <w:pPr>
        <w:pStyle w:val="18"/>
      </w:pPr>
      <w:r>
        <w:t>2、支出说明</w:t>
      </w:r>
    </w:p>
    <w:p>
      <w:pPr>
        <w:pStyle w:val="18"/>
      </w:pPr>
      <w:r>
        <w:t>收支预算总表支出栏、基本支出表、项目支出表按经济分类和支出功能分类科目编制，反映昌黎县昌黎中心卫生院年度单位预算中支出预算的总体情况。2026年支出预算2708.87万元，其中基本支出1782.44万元，包括人员经费1086.70万元和日常公用经费695.74万元；项目支出926.43万元，主要为基本公共卫生服务专项工作，助力提升基本公共卫生保障水平；预计下年使用的单位资金结余0.00万元。委托业务费共计安排3.36万元，主要用于因技术原因确需对外委托的辅助性工作和确有必要对外委托开展咨询、评审、规划等工作。</w:t>
      </w:r>
    </w:p>
    <w:p>
      <w:pPr>
        <w:pStyle w:val="18"/>
      </w:pPr>
      <w:r>
        <w:t>3、比上年增减情况</w:t>
      </w:r>
    </w:p>
    <w:p>
      <w:pPr>
        <w:pStyle w:val="18"/>
      </w:pPr>
      <w:r>
        <w:t>2026年预算收支安排2708.87万元，较2025年预算增加683.93万元，其中：基本支出增加32.49万元，主要为人员薪酬调整导致人员经费增涨。项目支出增加651.43万元，主要为上年我单位无项目支出预算，由</w:t>
      </w:r>
      <w:r>
        <w:rPr>
          <w:rFonts w:hint="eastAsia"/>
          <w:lang w:eastAsia="zh-CN"/>
        </w:rPr>
        <w:t>卫健局</w:t>
      </w:r>
      <w:r>
        <w:t>统一编制，本年我单位进行项目支出预算。预计下年使用的单位资金结余增加0.00万元。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2026年，我单位机关运行经费共计安排695.74万元，主要用于日常维修、办公用房水电费、办公用房取暖费、办公用房物业管理费等日常运行支出。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1、基本公共卫生服务县级配套资金（昌黎中心）绩效目标表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13032226P00221710183N</w:t>
            </w:r>
          </w:p>
        </w:tc>
        <w:tc>
          <w:tcPr>
            <w:tcW w:w="2835" w:type="dxa"/>
            <w:vAlign w:val="center"/>
          </w:tcPr>
          <w:p>
            <w:pPr>
              <w:pStyle w:val="10"/>
            </w:pPr>
            <w:r>
              <w:t>项目名称</w:t>
            </w:r>
          </w:p>
        </w:tc>
        <w:tc>
          <w:tcPr>
            <w:tcW w:w="6095" w:type="dxa"/>
            <w:gridSpan w:val="3"/>
            <w:vAlign w:val="center"/>
          </w:tcPr>
          <w:p>
            <w:pPr>
              <w:pStyle w:val="12"/>
            </w:pPr>
            <w:r>
              <w:t>基本公共卫生服务县级配套资金（昌黎中心）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160.92</w:t>
            </w:r>
          </w:p>
        </w:tc>
        <w:tc>
          <w:tcPr>
            <w:tcW w:w="2835" w:type="dxa"/>
            <w:vAlign w:val="center"/>
          </w:tcPr>
          <w:p>
            <w:pPr>
              <w:pStyle w:val="10"/>
            </w:pPr>
            <w:r>
              <w:t>其中：财政    资金</w:t>
            </w:r>
          </w:p>
        </w:tc>
        <w:tc>
          <w:tcPr>
            <w:tcW w:w="2551" w:type="dxa"/>
            <w:vAlign w:val="center"/>
          </w:tcPr>
          <w:p>
            <w:pPr>
              <w:pStyle w:val="12"/>
            </w:pPr>
            <w:r>
              <w:t>160.92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用于基本公共卫生服务项目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38个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160.92万元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2、冀财社【2024】139号关于提前下达2025年中央基本药物制度补助资金（昌黎中心）绩效目标表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13032225P00222310051L</w:t>
            </w:r>
          </w:p>
        </w:tc>
        <w:tc>
          <w:tcPr>
            <w:tcW w:w="2835" w:type="dxa"/>
            <w:vAlign w:val="center"/>
          </w:tcPr>
          <w:p>
            <w:pPr>
              <w:pStyle w:val="10"/>
            </w:pPr>
            <w:r>
              <w:t>项目名称</w:t>
            </w:r>
          </w:p>
        </w:tc>
        <w:tc>
          <w:tcPr>
            <w:tcW w:w="6095" w:type="dxa"/>
            <w:gridSpan w:val="3"/>
            <w:vAlign w:val="center"/>
          </w:tcPr>
          <w:p>
            <w:pPr>
              <w:pStyle w:val="12"/>
            </w:pPr>
            <w:r>
              <w:t>冀财社【2024】139号关于提前下达2025年中央基本药物制度补助资金（昌黎中心）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6.02</w:t>
            </w:r>
          </w:p>
        </w:tc>
        <w:tc>
          <w:tcPr>
            <w:tcW w:w="2835" w:type="dxa"/>
            <w:vAlign w:val="center"/>
          </w:tcPr>
          <w:p>
            <w:pPr>
              <w:pStyle w:val="10"/>
            </w:pPr>
            <w:r>
              <w:t>其中：财政    资金</w:t>
            </w:r>
          </w:p>
        </w:tc>
        <w:tc>
          <w:tcPr>
            <w:tcW w:w="2551" w:type="dxa"/>
            <w:vAlign w:val="center"/>
          </w:tcPr>
          <w:p>
            <w:pPr>
              <w:pStyle w:val="12"/>
            </w:pPr>
            <w:r>
              <w:t>6.02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通过实施药品零差率补贴（基本药物制度）项目，达到巩固完善基本药物制度，实现基本药物制度乡村卫生机构全覆盖，落实财政补偿政策，稳固基本药物集中采购机制，推进基本药物临床合理使用的效果。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1.通过实施药品零差率补贴（基本药物制度）项目，达到巩固完善基本药物制度，实现基本药物制度乡村卫生机构全覆盖，落实财政补偿政策，稳固基本药物集中采购机制，推进基本药物临床合理使用的效果。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实施基本药物制度政策的行政村数量</w:t>
            </w:r>
          </w:p>
        </w:tc>
        <w:tc>
          <w:tcPr>
            <w:tcW w:w="5386" w:type="dxa"/>
            <w:vAlign w:val="center"/>
          </w:tcPr>
          <w:p>
            <w:pPr>
              <w:pStyle w:val="12"/>
            </w:pPr>
            <w:r>
              <w:t>实施基本药物制度政策的行政村数量</w:t>
            </w:r>
          </w:p>
        </w:tc>
        <w:tc>
          <w:tcPr>
            <w:tcW w:w="2268" w:type="dxa"/>
            <w:vAlign w:val="center"/>
          </w:tcPr>
          <w:p>
            <w:pPr>
              <w:pStyle w:val="12"/>
            </w:pPr>
            <w:r>
              <w:t>38个</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公共卫生事件报告率</w:t>
            </w:r>
          </w:p>
        </w:tc>
        <w:tc>
          <w:tcPr>
            <w:tcW w:w="5386" w:type="dxa"/>
            <w:vAlign w:val="center"/>
          </w:tcPr>
          <w:p>
            <w:pPr>
              <w:pStyle w:val="12"/>
            </w:pPr>
            <w:r>
              <w:t>报告率=已报告的公共卫生事件数量/公共卫生事件总数的比例</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拨付零差率补助及时率</w:t>
            </w:r>
          </w:p>
        </w:tc>
        <w:tc>
          <w:tcPr>
            <w:tcW w:w="5386" w:type="dxa"/>
            <w:vAlign w:val="center"/>
          </w:tcPr>
          <w:p>
            <w:pPr>
              <w:pStyle w:val="12"/>
            </w:pPr>
            <w:r>
              <w:t>拨付零差率补助及时率</w:t>
            </w:r>
          </w:p>
        </w:tc>
        <w:tc>
          <w:tcPr>
            <w:tcW w:w="2268" w:type="dxa"/>
            <w:vAlign w:val="center"/>
          </w:tcPr>
          <w:p>
            <w:pPr>
              <w:pStyle w:val="12"/>
            </w:pPr>
            <w:r>
              <w:t>≥90%</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基本药物制度补助资金成本</w:t>
            </w:r>
          </w:p>
        </w:tc>
        <w:tc>
          <w:tcPr>
            <w:tcW w:w="5386" w:type="dxa"/>
            <w:vAlign w:val="center"/>
          </w:tcPr>
          <w:p>
            <w:pPr>
              <w:pStyle w:val="12"/>
            </w:pPr>
            <w:r>
              <w:t>基本药物制度补助资金成本</w:t>
            </w:r>
          </w:p>
        </w:tc>
        <w:tc>
          <w:tcPr>
            <w:tcW w:w="2268" w:type="dxa"/>
            <w:vAlign w:val="center"/>
          </w:tcPr>
          <w:p>
            <w:pPr>
              <w:pStyle w:val="12"/>
            </w:pPr>
            <w:r>
              <w:t>184010元</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减轻居民经济成本</w:t>
            </w:r>
          </w:p>
        </w:tc>
        <w:tc>
          <w:tcPr>
            <w:tcW w:w="5386" w:type="dxa"/>
            <w:vAlign w:val="center"/>
          </w:tcPr>
          <w:p>
            <w:pPr>
              <w:pStyle w:val="12"/>
            </w:pPr>
            <w:r>
              <w:t>减轻居民购药的经济成本</w:t>
            </w:r>
          </w:p>
        </w:tc>
        <w:tc>
          <w:tcPr>
            <w:tcW w:w="2268" w:type="dxa"/>
            <w:vAlign w:val="center"/>
          </w:tcPr>
          <w:p>
            <w:pPr>
              <w:pStyle w:val="12"/>
            </w:pPr>
            <w:r>
              <w:t>较上年减轻</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基层医疗卫生机构药品零差率实施率</w:t>
            </w:r>
          </w:p>
        </w:tc>
        <w:tc>
          <w:tcPr>
            <w:tcW w:w="5386" w:type="dxa"/>
            <w:vAlign w:val="center"/>
          </w:tcPr>
          <w:p>
            <w:pPr>
              <w:pStyle w:val="12"/>
            </w:pPr>
            <w:r>
              <w:t>实施率=实际实施零差率机构/实施零差率机构</w:t>
            </w:r>
          </w:p>
        </w:tc>
        <w:tc>
          <w:tcPr>
            <w:tcW w:w="2268" w:type="dxa"/>
            <w:vAlign w:val="center"/>
          </w:tcPr>
          <w:p>
            <w:pPr>
              <w:pStyle w:val="12"/>
            </w:pPr>
            <w:r>
              <w:t>≥95%</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国家基本药物制度在基层持续实施期限</w:t>
            </w:r>
          </w:p>
        </w:tc>
        <w:tc>
          <w:tcPr>
            <w:tcW w:w="5386" w:type="dxa"/>
            <w:vAlign w:val="center"/>
          </w:tcPr>
          <w:p>
            <w:pPr>
              <w:pStyle w:val="12"/>
            </w:pPr>
            <w:r>
              <w:t>国家基本药物制度在基层持续实施期限</w:t>
            </w:r>
          </w:p>
        </w:tc>
        <w:tc>
          <w:tcPr>
            <w:tcW w:w="2268" w:type="dxa"/>
            <w:vAlign w:val="center"/>
          </w:tcPr>
          <w:p>
            <w:pPr>
              <w:pStyle w:val="12"/>
            </w:pPr>
            <w:r>
              <w:t>≥1年</w:t>
            </w:r>
          </w:p>
        </w:tc>
        <w:tc>
          <w:tcPr>
            <w:tcW w:w="1276" w:type="dxa"/>
            <w:vAlign w:val="center"/>
          </w:tcPr>
          <w:p>
            <w:pPr>
              <w:pStyle w:val="12"/>
            </w:pPr>
            <w:r>
              <w:t>冀财社【2024】139号关于提前下达2025年中央基本药物制度补助资金预算的通知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3、冀财社【2024】144号2025年重大公卫精神卫生和慢性非传染病资金（昌黎中心卫生院）绩效目标表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13032225P00223510007H</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冀财社【2024】144号2025年重大公卫精神卫生和慢性非传染病资金（昌黎中心卫生院）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0.93</w:t>
            </w:r>
          </w:p>
        </w:tc>
        <w:tc>
          <w:tcPr>
            <w:tcW w:w="2835" w:type="dxa"/>
            <w:vAlign w:val="center"/>
          </w:tcPr>
          <w:p>
            <w:pPr>
              <w:pStyle w:val="10"/>
            </w:pPr>
            <w:r>
              <w:t>其中：财政    资金</w:t>
            </w:r>
          </w:p>
        </w:tc>
        <w:tc>
          <w:tcPr>
            <w:tcW w:w="2551" w:type="dxa"/>
            <w:vAlign w:val="center"/>
          </w:tcPr>
          <w:p>
            <w:pPr>
              <w:pStyle w:val="12"/>
            </w:pPr>
            <w:r>
              <w:t>0.93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主要用于扩大国家免疫规划、艾滋病防治、结核病防治、精神卫生与慢性非传染性疾病防治、重点传染病及健康危害因素监测等工作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1.通过提高重点疾病监测水平的方法，达到有效落实疾病防控措施、完善疾病预防控制体系的效果。</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实施重大公共卫生服务制度乡镇数量</w:t>
            </w:r>
          </w:p>
        </w:tc>
        <w:tc>
          <w:tcPr>
            <w:tcW w:w="5386" w:type="dxa"/>
            <w:vAlign w:val="center"/>
          </w:tcPr>
          <w:p>
            <w:pPr>
              <w:pStyle w:val="12"/>
            </w:pPr>
            <w:r>
              <w:t>实施重大公共卫生服务制度行政村数量</w:t>
            </w:r>
          </w:p>
        </w:tc>
        <w:tc>
          <w:tcPr>
            <w:tcW w:w="2268" w:type="dxa"/>
            <w:vAlign w:val="center"/>
          </w:tcPr>
          <w:p>
            <w:pPr>
              <w:pStyle w:val="12"/>
            </w:pPr>
            <w:r>
              <w:t>38个</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覆盖率=实施重大公共卫生服务制度的行政村个数/我乡镇行政村总数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传染病报告及时率</w:t>
            </w:r>
          </w:p>
        </w:tc>
        <w:tc>
          <w:tcPr>
            <w:tcW w:w="5386" w:type="dxa"/>
            <w:vAlign w:val="center"/>
          </w:tcPr>
          <w:p>
            <w:pPr>
              <w:pStyle w:val="12"/>
            </w:pPr>
            <w:r>
              <w:t>及时率=传染病报告及时次数/总报告次数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重大公共卫生服务补助资金投入成本</w:t>
            </w:r>
          </w:p>
        </w:tc>
        <w:tc>
          <w:tcPr>
            <w:tcW w:w="5386" w:type="dxa"/>
            <w:vAlign w:val="center"/>
          </w:tcPr>
          <w:p>
            <w:pPr>
              <w:pStyle w:val="12"/>
            </w:pPr>
            <w:r>
              <w:t>重大公共卫生服务补助资金投入成本</w:t>
            </w:r>
          </w:p>
        </w:tc>
        <w:tc>
          <w:tcPr>
            <w:tcW w:w="2268" w:type="dxa"/>
            <w:vAlign w:val="center"/>
          </w:tcPr>
          <w:p>
            <w:pPr>
              <w:pStyle w:val="12"/>
            </w:pPr>
            <w:r>
              <w:t>≤0.93万元</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提高重大公共卫生服务资金使用效率</w:t>
            </w:r>
          </w:p>
        </w:tc>
        <w:tc>
          <w:tcPr>
            <w:tcW w:w="5386" w:type="dxa"/>
            <w:vAlign w:val="center"/>
          </w:tcPr>
          <w:p>
            <w:pPr>
              <w:pStyle w:val="12"/>
            </w:pPr>
            <w:r>
              <w:t>提高重大公共卫生服务资金使用效率</w:t>
            </w:r>
          </w:p>
        </w:tc>
        <w:tc>
          <w:tcPr>
            <w:tcW w:w="2268" w:type="dxa"/>
            <w:vAlign w:val="center"/>
          </w:tcPr>
          <w:p>
            <w:pPr>
              <w:pStyle w:val="12"/>
            </w:pPr>
            <w:r>
              <w:t>较上年提高</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公共卫生服务服务制度普及率</w:t>
            </w:r>
          </w:p>
        </w:tc>
        <w:tc>
          <w:tcPr>
            <w:tcW w:w="5386" w:type="dxa"/>
            <w:vAlign w:val="center"/>
          </w:tcPr>
          <w:p>
            <w:pPr>
              <w:pStyle w:val="12"/>
            </w:pPr>
            <w:r>
              <w:t>重大公共卫生服务服务制度普及率=知晓制度人数/应当知晓制度人数</w:t>
            </w:r>
          </w:p>
        </w:tc>
        <w:tc>
          <w:tcPr>
            <w:tcW w:w="2268" w:type="dxa"/>
            <w:vAlign w:val="center"/>
          </w:tcPr>
          <w:p>
            <w:pPr>
              <w:pStyle w:val="12"/>
            </w:pPr>
            <w:r>
              <w:t>≥95%</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绿色办公无污染</w:t>
            </w:r>
          </w:p>
        </w:tc>
        <w:tc>
          <w:tcPr>
            <w:tcW w:w="2268" w:type="dxa"/>
            <w:vAlign w:val="center"/>
          </w:tcPr>
          <w:p>
            <w:pPr>
              <w:pStyle w:val="12"/>
            </w:pPr>
            <w:r>
              <w:t>较上年节约</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重大公共卫生服务资金持续期限</w:t>
            </w:r>
          </w:p>
        </w:tc>
        <w:tc>
          <w:tcPr>
            <w:tcW w:w="5386" w:type="dxa"/>
            <w:vAlign w:val="center"/>
          </w:tcPr>
          <w:p>
            <w:pPr>
              <w:pStyle w:val="12"/>
            </w:pPr>
            <w:r>
              <w:t>重大公共卫生服务资金持续期限</w:t>
            </w:r>
          </w:p>
        </w:tc>
        <w:tc>
          <w:tcPr>
            <w:tcW w:w="2268" w:type="dxa"/>
            <w:vAlign w:val="center"/>
          </w:tcPr>
          <w:p>
            <w:pPr>
              <w:pStyle w:val="12"/>
            </w:pPr>
            <w:r>
              <w:t>≥1年</w:t>
            </w:r>
          </w:p>
        </w:tc>
        <w:tc>
          <w:tcPr>
            <w:tcW w:w="1276" w:type="dxa"/>
            <w:vAlign w:val="center"/>
          </w:tcPr>
          <w:p>
            <w:pPr>
              <w:pStyle w:val="12"/>
            </w:pPr>
            <w:r>
              <w:t>冀财社【2024】144号关于提前下达2025年中央财政重大公共卫生服务补助资金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抽样调查的群众满意率=满意和较满意的群众数量/全部调查人数</w:t>
            </w:r>
          </w:p>
        </w:tc>
        <w:tc>
          <w:tcPr>
            <w:tcW w:w="2268" w:type="dxa"/>
            <w:vAlign w:val="center"/>
          </w:tcPr>
          <w:p>
            <w:pPr>
              <w:pStyle w:val="12"/>
            </w:pPr>
            <w:r>
              <w:t>≥90%</w:t>
            </w:r>
          </w:p>
        </w:tc>
        <w:tc>
          <w:tcPr>
            <w:tcW w:w="1276" w:type="dxa"/>
            <w:vAlign w:val="center"/>
          </w:tcPr>
          <w:p>
            <w:pPr>
              <w:pStyle w:val="12"/>
            </w:pPr>
            <w:r>
              <w:t>冀财社【2024】144号关于提前下达2025年中央财政重大公共卫生服务补助资金</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4、冀财社【2024】179号关于提前下达2025年省级公共卫生服务补助资金（昌黎中心医养结合）绩效目标表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13032225P002217100082</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冀财社【2024】179号关于提前下达2025年省级公共卫生服务补助资金（昌黎中心医养结合）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1.53</w:t>
            </w:r>
          </w:p>
        </w:tc>
        <w:tc>
          <w:tcPr>
            <w:tcW w:w="2835" w:type="dxa"/>
            <w:vAlign w:val="center"/>
          </w:tcPr>
          <w:p>
            <w:pPr>
              <w:pStyle w:val="10"/>
            </w:pPr>
            <w:r>
              <w:t>其中：财政    资金</w:t>
            </w:r>
          </w:p>
        </w:tc>
        <w:tc>
          <w:tcPr>
            <w:tcW w:w="2551" w:type="dxa"/>
            <w:vAlign w:val="center"/>
          </w:tcPr>
          <w:p>
            <w:pPr>
              <w:pStyle w:val="12"/>
            </w:pPr>
            <w:r>
              <w:t>1.53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用于建设医养结合项目</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建设标准化社区医养结合服务中心数量</w:t>
            </w:r>
          </w:p>
        </w:tc>
        <w:tc>
          <w:tcPr>
            <w:tcW w:w="5386" w:type="dxa"/>
            <w:vAlign w:val="center"/>
          </w:tcPr>
          <w:p>
            <w:pPr>
              <w:pStyle w:val="12"/>
            </w:pPr>
            <w:r>
              <w:t>建设昌黎县昌黎中心卫生院标准化社区医养结合服务中心数量</w:t>
            </w:r>
          </w:p>
        </w:tc>
        <w:tc>
          <w:tcPr>
            <w:tcW w:w="2268" w:type="dxa"/>
            <w:vAlign w:val="center"/>
          </w:tcPr>
          <w:p>
            <w:pPr>
              <w:pStyle w:val="12"/>
            </w:pPr>
            <w:r>
              <w:t>1个</w:t>
            </w:r>
          </w:p>
        </w:tc>
        <w:tc>
          <w:tcPr>
            <w:tcW w:w="1276" w:type="dxa"/>
            <w:vAlign w:val="center"/>
          </w:tcPr>
          <w:p>
            <w:pPr>
              <w:pStyle w:val="12"/>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基础设施建设修缮工程验收合格率</w:t>
            </w:r>
          </w:p>
        </w:tc>
        <w:tc>
          <w:tcPr>
            <w:tcW w:w="5386" w:type="dxa"/>
            <w:vAlign w:val="center"/>
          </w:tcPr>
          <w:p>
            <w:pPr>
              <w:pStyle w:val="12"/>
            </w:pPr>
            <w:r>
              <w:t>基础设施建设修缮工程验收合格率=合格部分工程质量/总工程质量</w:t>
            </w:r>
          </w:p>
        </w:tc>
        <w:tc>
          <w:tcPr>
            <w:tcW w:w="2268" w:type="dxa"/>
            <w:vAlign w:val="center"/>
          </w:tcPr>
          <w:p>
            <w:pPr>
              <w:pStyle w:val="12"/>
            </w:pPr>
            <w:r>
              <w:t>≥98%</w:t>
            </w:r>
          </w:p>
        </w:tc>
        <w:tc>
          <w:tcPr>
            <w:tcW w:w="1276" w:type="dxa"/>
            <w:vAlign w:val="center"/>
          </w:tcPr>
          <w:p>
            <w:pPr>
              <w:pStyle w:val="12"/>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项目资金支付及时率</w:t>
            </w:r>
          </w:p>
        </w:tc>
        <w:tc>
          <w:tcPr>
            <w:tcW w:w="5386" w:type="dxa"/>
            <w:vAlign w:val="center"/>
          </w:tcPr>
          <w:p>
            <w:pPr>
              <w:pStyle w:val="12"/>
            </w:pPr>
            <w:r>
              <w:t>项目资金支付及时率=及时支付资金/应支付资金</w:t>
            </w:r>
          </w:p>
        </w:tc>
        <w:tc>
          <w:tcPr>
            <w:tcW w:w="2268" w:type="dxa"/>
            <w:vAlign w:val="center"/>
          </w:tcPr>
          <w:p>
            <w:pPr>
              <w:pStyle w:val="12"/>
            </w:pPr>
            <w:r>
              <w:t>≥95%</w:t>
            </w:r>
          </w:p>
        </w:tc>
        <w:tc>
          <w:tcPr>
            <w:tcW w:w="1276" w:type="dxa"/>
            <w:vAlign w:val="center"/>
          </w:tcPr>
          <w:p>
            <w:pPr>
              <w:pStyle w:val="12"/>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标准化社区医养结合服务中心项目投入成本</w:t>
            </w:r>
          </w:p>
        </w:tc>
        <w:tc>
          <w:tcPr>
            <w:tcW w:w="5386" w:type="dxa"/>
            <w:vAlign w:val="center"/>
          </w:tcPr>
          <w:p>
            <w:pPr>
              <w:pStyle w:val="12"/>
            </w:pPr>
            <w:r>
              <w:t>标准化社区医养结合服务中心项目投入成本</w:t>
            </w:r>
          </w:p>
        </w:tc>
        <w:tc>
          <w:tcPr>
            <w:tcW w:w="2268" w:type="dxa"/>
            <w:vAlign w:val="center"/>
          </w:tcPr>
          <w:p>
            <w:pPr>
              <w:pStyle w:val="12"/>
            </w:pPr>
            <w:r>
              <w:t>50万元</w:t>
            </w:r>
          </w:p>
        </w:tc>
        <w:tc>
          <w:tcPr>
            <w:tcW w:w="1276" w:type="dxa"/>
            <w:vAlign w:val="center"/>
          </w:tcPr>
          <w:p>
            <w:pPr>
              <w:pStyle w:val="12"/>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减轻基层医疗机构经济负担</w:t>
            </w:r>
          </w:p>
        </w:tc>
        <w:tc>
          <w:tcPr>
            <w:tcW w:w="5386" w:type="dxa"/>
            <w:vAlign w:val="center"/>
          </w:tcPr>
          <w:p>
            <w:pPr>
              <w:pStyle w:val="12"/>
            </w:pPr>
            <w:r>
              <w:t>减轻基层医疗机构经济负担</w:t>
            </w:r>
          </w:p>
        </w:tc>
        <w:tc>
          <w:tcPr>
            <w:tcW w:w="2268" w:type="dxa"/>
            <w:vAlign w:val="center"/>
          </w:tcPr>
          <w:p>
            <w:pPr>
              <w:pStyle w:val="12"/>
            </w:pPr>
            <w:r>
              <w:t>较上年减轻</w:t>
            </w:r>
          </w:p>
        </w:tc>
        <w:tc>
          <w:tcPr>
            <w:tcW w:w="1276" w:type="dxa"/>
            <w:vAlign w:val="center"/>
          </w:tcPr>
          <w:p>
            <w:pPr>
              <w:pStyle w:val="12"/>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基本公共卫生制度政策普及率</w:t>
            </w:r>
          </w:p>
        </w:tc>
        <w:tc>
          <w:tcPr>
            <w:tcW w:w="5386" w:type="dxa"/>
            <w:vAlign w:val="center"/>
          </w:tcPr>
          <w:p>
            <w:pPr>
              <w:pStyle w:val="12"/>
            </w:pPr>
            <w:r>
              <w:t>基本公共卫生制度政策普及率=实际普及人数/应普及人数</w:t>
            </w:r>
          </w:p>
        </w:tc>
        <w:tc>
          <w:tcPr>
            <w:tcW w:w="2268" w:type="dxa"/>
            <w:vAlign w:val="center"/>
          </w:tcPr>
          <w:p>
            <w:pPr>
              <w:pStyle w:val="12"/>
            </w:pPr>
            <w:r>
              <w:t>≥99%</w:t>
            </w:r>
          </w:p>
        </w:tc>
        <w:tc>
          <w:tcPr>
            <w:tcW w:w="1276" w:type="dxa"/>
            <w:vAlign w:val="center"/>
          </w:tcPr>
          <w:p>
            <w:pPr>
              <w:pStyle w:val="12"/>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标准化社区医养结合服务项目可持续影响期限</w:t>
            </w:r>
          </w:p>
        </w:tc>
        <w:tc>
          <w:tcPr>
            <w:tcW w:w="5386" w:type="dxa"/>
            <w:vAlign w:val="center"/>
          </w:tcPr>
          <w:p>
            <w:pPr>
              <w:pStyle w:val="12"/>
            </w:pPr>
            <w:r>
              <w:t>标准化社区医养结合服务项目可持续影响期限</w:t>
            </w:r>
          </w:p>
        </w:tc>
        <w:tc>
          <w:tcPr>
            <w:tcW w:w="2268" w:type="dxa"/>
            <w:vAlign w:val="center"/>
          </w:tcPr>
          <w:p>
            <w:pPr>
              <w:pStyle w:val="12"/>
            </w:pPr>
            <w:r>
              <w:t>≥99%</w:t>
            </w:r>
          </w:p>
        </w:tc>
        <w:tc>
          <w:tcPr>
            <w:tcW w:w="1276" w:type="dxa"/>
            <w:vAlign w:val="center"/>
          </w:tcPr>
          <w:p>
            <w:pPr>
              <w:pStyle w:val="12"/>
            </w:pPr>
            <w:r>
              <w:t>依据冀财社【2024】179号关于提前下达2025年省级公共卫生服务补助资金（昌黎中心医养结合）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抽样调查的群众满意率=满意和较满意的群众数量/全部调查人数调查人数的比率数</w:t>
            </w:r>
          </w:p>
        </w:tc>
        <w:tc>
          <w:tcPr>
            <w:tcW w:w="5386" w:type="dxa"/>
            <w:vAlign w:val="center"/>
          </w:tcPr>
          <w:p>
            <w:pPr>
              <w:pStyle w:val="12"/>
            </w:pPr>
            <w:r>
              <w:t>抽样调查的群众满意率=满意和较满意的群众数量/全部调查人数调查人数的比率数</w:t>
            </w:r>
          </w:p>
        </w:tc>
        <w:tc>
          <w:tcPr>
            <w:tcW w:w="2268" w:type="dxa"/>
            <w:vAlign w:val="center"/>
          </w:tcPr>
          <w:p>
            <w:pPr>
              <w:pStyle w:val="12"/>
            </w:pPr>
            <w:r>
              <w:t>≥99%</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5、冀财社【2024】179号关于提前下达2025年省级公共卫生服务补助资金（其他）昌黎中心绩效目标表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13032225P00221710117K</w:t>
            </w:r>
          </w:p>
        </w:tc>
        <w:tc>
          <w:tcPr>
            <w:tcW w:w="2835" w:type="dxa"/>
            <w:vAlign w:val="center"/>
          </w:tcPr>
          <w:p>
            <w:pPr>
              <w:pStyle w:val="10"/>
            </w:pPr>
            <w:r>
              <w:t>项目名称</w:t>
            </w:r>
          </w:p>
        </w:tc>
        <w:tc>
          <w:tcPr>
            <w:tcW w:w="6095" w:type="dxa"/>
            <w:gridSpan w:val="3"/>
            <w:vAlign w:val="center"/>
          </w:tcPr>
          <w:p>
            <w:pPr>
              <w:pStyle w:val="12"/>
            </w:pPr>
            <w:r>
              <w:t>冀财社【2024】179号关于提前下达2025年省级公共卫生服务补助资金（其他）昌黎中心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35.60</w:t>
            </w:r>
          </w:p>
        </w:tc>
        <w:tc>
          <w:tcPr>
            <w:tcW w:w="2835" w:type="dxa"/>
            <w:vAlign w:val="center"/>
          </w:tcPr>
          <w:p>
            <w:pPr>
              <w:pStyle w:val="10"/>
            </w:pPr>
            <w:r>
              <w:t>其中：财政    资金</w:t>
            </w:r>
          </w:p>
        </w:tc>
        <w:tc>
          <w:tcPr>
            <w:tcW w:w="2551" w:type="dxa"/>
            <w:vAlign w:val="center"/>
          </w:tcPr>
          <w:p>
            <w:pPr>
              <w:pStyle w:val="12"/>
            </w:pPr>
            <w:r>
              <w:t>35.60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通过实施药品零差率补贴（基本药物制度）项目，达到巩固完善基本药物制度，实现基本药物制度乡村卫生机构全覆盖，落实财政补偿政策，稳固基本药物集中采购机制，推进基本药物临床合理使用的效果。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700%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38个</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投入基本公共卫生省级补助资金总成本</w:t>
            </w:r>
          </w:p>
        </w:tc>
        <w:tc>
          <w:tcPr>
            <w:tcW w:w="2268" w:type="dxa"/>
            <w:vAlign w:val="center"/>
          </w:tcPr>
          <w:p>
            <w:pPr>
              <w:pStyle w:val="12"/>
            </w:pPr>
            <w:r>
              <w:t>358642元</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减轻基层医疗机构经济压力</w:t>
            </w:r>
          </w:p>
        </w:tc>
        <w:tc>
          <w:tcPr>
            <w:tcW w:w="5386" w:type="dxa"/>
            <w:vAlign w:val="center"/>
          </w:tcPr>
          <w:p>
            <w:pPr>
              <w:pStyle w:val="12"/>
            </w:pPr>
            <w:r>
              <w:t>减轻基层医疗机构经济压力</w:t>
            </w:r>
          </w:p>
        </w:tc>
        <w:tc>
          <w:tcPr>
            <w:tcW w:w="2268" w:type="dxa"/>
            <w:vAlign w:val="center"/>
          </w:tcPr>
          <w:p>
            <w:pPr>
              <w:pStyle w:val="12"/>
            </w:pPr>
            <w:r>
              <w:t>较上年减轻</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基本公共卫生服务项目可持续影响期限</w:t>
            </w:r>
          </w:p>
        </w:tc>
        <w:tc>
          <w:tcPr>
            <w:tcW w:w="5386" w:type="dxa"/>
            <w:vAlign w:val="center"/>
          </w:tcPr>
          <w:p>
            <w:pPr>
              <w:pStyle w:val="12"/>
            </w:pPr>
            <w:r>
              <w:t>基本公共卫生服务项目可持续影响期限</w:t>
            </w:r>
          </w:p>
        </w:tc>
        <w:tc>
          <w:tcPr>
            <w:tcW w:w="2268" w:type="dxa"/>
            <w:vAlign w:val="center"/>
          </w:tcPr>
          <w:p>
            <w:pPr>
              <w:pStyle w:val="12"/>
            </w:pPr>
            <w:r>
              <w:t>≥1年</w:t>
            </w:r>
          </w:p>
        </w:tc>
        <w:tc>
          <w:tcPr>
            <w:tcW w:w="1276" w:type="dxa"/>
            <w:vAlign w:val="center"/>
          </w:tcPr>
          <w:p>
            <w:pPr>
              <w:pStyle w:val="12"/>
            </w:pPr>
            <w:r>
              <w:t>冀财社【2024】179号关于提前下达2025年省级公共卫生服务补助资金预算的通知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6、冀财社【2025】151号提前下达2026年中央基本公共卫生服务补助资金（昌黎中心）绩效目标表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13032226P002217101998</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冀财社【2025】151号提前下达2026年中央基本公共卫生服务补助资金（昌黎中心）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496.44</w:t>
            </w:r>
          </w:p>
        </w:tc>
        <w:tc>
          <w:tcPr>
            <w:tcW w:w="2835" w:type="dxa"/>
            <w:vAlign w:val="center"/>
          </w:tcPr>
          <w:p>
            <w:pPr>
              <w:pStyle w:val="10"/>
            </w:pPr>
            <w:r>
              <w:t>其中：财政    资金</w:t>
            </w:r>
          </w:p>
        </w:tc>
        <w:tc>
          <w:tcPr>
            <w:tcW w:w="2551" w:type="dxa"/>
            <w:vAlign w:val="center"/>
          </w:tcPr>
          <w:p>
            <w:pPr>
              <w:pStyle w:val="12"/>
            </w:pPr>
            <w:r>
              <w:t>496.44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用于国家基本公共卫生服务项目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≥38个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≤496.44万元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7、居民小区卫生站人员工资绩效目标表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13032226P00233310074L</w:t>
            </w:r>
          </w:p>
        </w:tc>
        <w:tc>
          <w:tcPr>
            <w:tcW w:w="2835" w:type="dxa"/>
            <w:vAlign w:val="center"/>
          </w:tcPr>
          <w:p>
            <w:pPr>
              <w:pStyle w:val="10"/>
            </w:pPr>
            <w:r>
              <w:t>项目名称</w:t>
            </w:r>
          </w:p>
        </w:tc>
        <w:tc>
          <w:tcPr>
            <w:tcW w:w="6095" w:type="dxa"/>
            <w:gridSpan w:val="3"/>
            <w:vAlign w:val="center"/>
          </w:tcPr>
          <w:p>
            <w:pPr>
              <w:pStyle w:val="12"/>
            </w:pPr>
            <w:r>
              <w:t>居民小区卫生站人员工资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225.00</w:t>
            </w:r>
          </w:p>
        </w:tc>
        <w:tc>
          <w:tcPr>
            <w:tcW w:w="2835" w:type="dxa"/>
            <w:vAlign w:val="center"/>
          </w:tcPr>
          <w:p>
            <w:pPr>
              <w:pStyle w:val="10"/>
            </w:pPr>
            <w:r>
              <w:t>其中：财政    资金</w:t>
            </w:r>
          </w:p>
        </w:tc>
        <w:tc>
          <w:tcPr>
            <w:tcW w:w="2551" w:type="dxa"/>
            <w:vAlign w:val="center"/>
          </w:tcPr>
          <w:p>
            <w:pPr>
              <w:pStyle w:val="12"/>
            </w:pPr>
            <w:r>
              <w:t>225.00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用于小区卫生站人员工资发放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1.保证人员工资按时发放，确保机关单位正常运转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小区卫生站人数</w:t>
            </w:r>
          </w:p>
        </w:tc>
        <w:tc>
          <w:tcPr>
            <w:tcW w:w="5386" w:type="dxa"/>
            <w:vAlign w:val="center"/>
          </w:tcPr>
          <w:p>
            <w:pPr>
              <w:pStyle w:val="12"/>
            </w:pPr>
            <w:r>
              <w:t>小区卫生站人数</w:t>
            </w:r>
          </w:p>
        </w:tc>
        <w:tc>
          <w:tcPr>
            <w:tcW w:w="2268" w:type="dxa"/>
            <w:vAlign w:val="center"/>
          </w:tcPr>
          <w:p>
            <w:pPr>
              <w:pStyle w:val="12"/>
            </w:pPr>
            <w:r>
              <w:t>≥33人</w:t>
            </w:r>
          </w:p>
        </w:tc>
        <w:tc>
          <w:tcPr>
            <w:tcW w:w="1276" w:type="dxa"/>
            <w:vAlign w:val="center"/>
          </w:tcPr>
          <w:p>
            <w:pPr>
              <w:pStyle w:val="12"/>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人员经费发放及时率</w:t>
            </w:r>
          </w:p>
        </w:tc>
        <w:tc>
          <w:tcPr>
            <w:tcW w:w="5386" w:type="dxa"/>
            <w:vAlign w:val="center"/>
          </w:tcPr>
          <w:p>
            <w:pPr>
              <w:pStyle w:val="12"/>
            </w:pPr>
            <w:r>
              <w:t>人员工资发放及时率=及时发放工资数额/应发放工资数额</w:t>
            </w:r>
          </w:p>
        </w:tc>
        <w:tc>
          <w:tcPr>
            <w:tcW w:w="2268" w:type="dxa"/>
            <w:vAlign w:val="center"/>
          </w:tcPr>
          <w:p>
            <w:pPr>
              <w:pStyle w:val="12"/>
            </w:pPr>
            <w:r>
              <w:t>≥98%</w:t>
            </w:r>
          </w:p>
        </w:tc>
        <w:tc>
          <w:tcPr>
            <w:tcW w:w="1276" w:type="dxa"/>
            <w:vAlign w:val="center"/>
          </w:tcPr>
          <w:p>
            <w:pPr>
              <w:pStyle w:val="12"/>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人员工资到位率</w:t>
            </w:r>
          </w:p>
        </w:tc>
        <w:tc>
          <w:tcPr>
            <w:tcW w:w="5386" w:type="dxa"/>
            <w:vAlign w:val="center"/>
          </w:tcPr>
          <w:p>
            <w:pPr>
              <w:pStyle w:val="12"/>
            </w:pPr>
            <w:r>
              <w:t>人员工资到位资金的比例</w:t>
            </w:r>
          </w:p>
        </w:tc>
        <w:tc>
          <w:tcPr>
            <w:tcW w:w="2268" w:type="dxa"/>
            <w:vAlign w:val="center"/>
          </w:tcPr>
          <w:p>
            <w:pPr>
              <w:pStyle w:val="12"/>
            </w:pPr>
            <w:r>
              <w:t>≥98%</w:t>
            </w:r>
          </w:p>
        </w:tc>
        <w:tc>
          <w:tcPr>
            <w:tcW w:w="1276" w:type="dxa"/>
            <w:vAlign w:val="center"/>
          </w:tcPr>
          <w:p>
            <w:pPr>
              <w:pStyle w:val="12"/>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小区卫生站人员工资成本</w:t>
            </w:r>
          </w:p>
        </w:tc>
        <w:tc>
          <w:tcPr>
            <w:tcW w:w="5386" w:type="dxa"/>
            <w:vAlign w:val="center"/>
          </w:tcPr>
          <w:p>
            <w:pPr>
              <w:pStyle w:val="12"/>
            </w:pPr>
            <w:r>
              <w:t>小区卫生站人员工资成本</w:t>
            </w:r>
          </w:p>
        </w:tc>
        <w:tc>
          <w:tcPr>
            <w:tcW w:w="2268" w:type="dxa"/>
            <w:vAlign w:val="center"/>
          </w:tcPr>
          <w:p>
            <w:pPr>
              <w:pStyle w:val="12"/>
            </w:pPr>
            <w:r>
              <w:t>225万元</w:t>
            </w:r>
          </w:p>
        </w:tc>
        <w:tc>
          <w:tcPr>
            <w:tcW w:w="1276" w:type="dxa"/>
            <w:vAlign w:val="center"/>
          </w:tcPr>
          <w:p>
            <w:pPr>
              <w:pStyle w:val="12"/>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有效保障业务工作顺利完成，满意率不低于上年</w:t>
            </w:r>
          </w:p>
        </w:tc>
        <w:tc>
          <w:tcPr>
            <w:tcW w:w="2268" w:type="dxa"/>
            <w:vAlign w:val="center"/>
          </w:tcPr>
          <w:p>
            <w:pPr>
              <w:pStyle w:val="12"/>
            </w:pPr>
            <w:r>
              <w:t>≥99%</w:t>
            </w:r>
          </w:p>
        </w:tc>
        <w:tc>
          <w:tcPr>
            <w:tcW w:w="1276" w:type="dxa"/>
            <w:vAlign w:val="center"/>
          </w:tcPr>
          <w:p>
            <w:pPr>
              <w:pStyle w:val="12"/>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厉行节约，降低能耗，较上年降低</w:t>
            </w:r>
          </w:p>
        </w:tc>
        <w:tc>
          <w:tcPr>
            <w:tcW w:w="2268" w:type="dxa"/>
            <w:vAlign w:val="center"/>
          </w:tcPr>
          <w:p>
            <w:pPr>
              <w:pStyle w:val="12"/>
            </w:pPr>
            <w:r>
              <w:t>≥5%</w:t>
            </w:r>
          </w:p>
        </w:tc>
        <w:tc>
          <w:tcPr>
            <w:tcW w:w="1276" w:type="dxa"/>
            <w:vAlign w:val="center"/>
          </w:tcPr>
          <w:p>
            <w:pPr>
              <w:pStyle w:val="12"/>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昌卫呈【2022】20号昌黎县卫生健康局关于招聘居民小区卫生站人员暨申请拨付工资保险的请示。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361033昌黎县昌黎中心卫生院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昌黎县昌黎中心卫生院上年末固定资产金额为1280.30万元（详见下表）。本年度拟购置固定资产总额为199.00万元，已按要求列入政府采购预算，详见政府采购预算表。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361033昌黎县昌黎中心卫生院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1280.30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1880.37</w:t>
            </w:r>
          </w:p>
        </w:tc>
        <w:tc>
          <w:tcPr>
            <w:tcW w:w="2835" w:type="dxa"/>
            <w:vAlign w:val="center"/>
          </w:tcPr>
          <w:p>
            <w:pPr>
              <w:pStyle w:val="11"/>
            </w:pPr>
            <w:r>
              <w:t>386.95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600</w:t>
            </w:r>
          </w:p>
        </w:tc>
        <w:tc>
          <w:tcPr>
            <w:tcW w:w="2835" w:type="dxa"/>
            <w:vAlign w:val="center"/>
          </w:tcPr>
          <w:p>
            <w:pPr>
              <w:pStyle w:val="11"/>
            </w:pPr>
            <w:r>
              <w:t>133.17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94.28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155.80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1895</w:t>
            </w:r>
          </w:p>
        </w:tc>
        <w:tc>
          <w:tcPr>
            <w:tcW w:w="2835" w:type="dxa"/>
            <w:vAlign w:val="center"/>
          </w:tcPr>
          <w:p>
            <w:pPr>
              <w:pStyle w:val="11"/>
            </w:pPr>
            <w:r>
              <w:t>643.27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1" w:name="_Toc25977"/>
      <w:r>
        <w:rPr>
          <w:rFonts w:ascii="方正小标宋_GBK" w:hAnsi="方正小标宋_GBK" w:eastAsia="方正小标宋_GBK" w:cs="方正小标宋_GBK"/>
          <w:b w:val="0"/>
          <w:color w:val="000000"/>
          <w:sz w:val="44"/>
        </w:rPr>
        <w:t>二十</w:t>
      </w:r>
      <w:r>
        <w:rPr>
          <w:rFonts w:hint="eastAsia" w:ascii="方正小标宋_GBK" w:hAnsi="方正小标宋_GBK" w:eastAsia="方正小标宋_GBK" w:cs="方正小标宋_GBK"/>
          <w:b w:val="0"/>
          <w:color w:val="000000"/>
          <w:sz w:val="44"/>
          <w:lang w:val="en-US" w:eastAsia="zh-CN"/>
        </w:rPr>
        <w:t>二</w:t>
      </w:r>
      <w:r>
        <w:rPr>
          <w:rFonts w:ascii="方正小标宋_GBK" w:hAnsi="方正小标宋_GBK" w:eastAsia="方正小标宋_GBK" w:cs="方正小标宋_GBK"/>
          <w:b w:val="0"/>
          <w:color w:val="000000"/>
          <w:sz w:val="44"/>
        </w:rPr>
        <w:t>、昌黎县泥井中心卫生院团林分院收支预算</w:t>
      </w:r>
      <w:bookmarkEnd w:id="2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106.25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120.00</w:t>
            </w: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226.25</w:t>
            </w:r>
          </w:p>
        </w:tc>
        <w:tc>
          <w:tcPr>
            <w:tcW w:w="4535" w:type="dxa"/>
            <w:vAlign w:val="center"/>
          </w:tcPr>
          <w:p>
            <w:pPr>
              <w:pStyle w:val="14"/>
            </w:pPr>
            <w:r>
              <w:t>本年支出合计</w:t>
            </w:r>
          </w:p>
        </w:tc>
        <w:tc>
          <w:tcPr>
            <w:tcW w:w="2126" w:type="dxa"/>
            <w:vAlign w:val="center"/>
          </w:tcPr>
          <w:p>
            <w:pPr>
              <w:pStyle w:val="15"/>
            </w:pPr>
            <w:r>
              <w:t>226.31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0.06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226.31</w:t>
            </w:r>
          </w:p>
        </w:tc>
        <w:tc>
          <w:tcPr>
            <w:tcW w:w="4535" w:type="dxa"/>
            <w:vAlign w:val="center"/>
          </w:tcPr>
          <w:p>
            <w:pPr>
              <w:pStyle w:val="14"/>
            </w:pPr>
            <w:r>
              <w:t>支出总计</w:t>
            </w:r>
          </w:p>
        </w:tc>
        <w:tc>
          <w:tcPr>
            <w:tcW w:w="2126" w:type="dxa"/>
            <w:vAlign w:val="center"/>
          </w:tcPr>
          <w:p>
            <w:pPr>
              <w:pStyle w:val="15"/>
            </w:pPr>
            <w:r>
              <w:t>226.31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226.31</w:t>
            </w:r>
          </w:p>
        </w:tc>
        <w:tc>
          <w:tcPr>
            <w:tcW w:w="1134" w:type="dxa"/>
            <w:vAlign w:val="center"/>
          </w:tcPr>
          <w:p>
            <w:pPr>
              <w:pStyle w:val="15"/>
            </w:pPr>
            <w:r>
              <w:t>226.25</w:t>
            </w:r>
          </w:p>
        </w:tc>
        <w:tc>
          <w:tcPr>
            <w:tcW w:w="1134" w:type="dxa"/>
            <w:vAlign w:val="center"/>
          </w:tcPr>
          <w:p>
            <w:pPr>
              <w:pStyle w:val="15"/>
            </w:pPr>
            <w:r>
              <w:t>106.25</w:t>
            </w:r>
          </w:p>
        </w:tc>
        <w:tc>
          <w:tcPr>
            <w:tcW w:w="1134" w:type="dxa"/>
            <w:vAlign w:val="center"/>
          </w:tcPr>
          <w:p>
            <w:pPr>
              <w:pStyle w:val="15"/>
            </w:pPr>
          </w:p>
        </w:tc>
        <w:tc>
          <w:tcPr>
            <w:tcW w:w="1134" w:type="dxa"/>
            <w:vAlign w:val="center"/>
          </w:tcPr>
          <w:p>
            <w:pPr>
              <w:pStyle w:val="15"/>
            </w:pPr>
            <w:r>
              <w:t>120.00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226.31</w:t>
            </w:r>
          </w:p>
        </w:tc>
        <w:tc>
          <w:tcPr>
            <w:tcW w:w="1134" w:type="dxa"/>
            <w:vAlign w:val="center"/>
          </w:tcPr>
          <w:p>
            <w:pPr>
              <w:pStyle w:val="11"/>
            </w:pPr>
            <w:r>
              <w:t>226.25</w:t>
            </w:r>
          </w:p>
        </w:tc>
        <w:tc>
          <w:tcPr>
            <w:tcW w:w="1134" w:type="dxa"/>
            <w:vAlign w:val="center"/>
          </w:tcPr>
          <w:p>
            <w:pPr>
              <w:pStyle w:val="11"/>
            </w:pPr>
            <w:r>
              <w:t>106.25</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21003</w:t>
            </w:r>
          </w:p>
        </w:tc>
        <w:tc>
          <w:tcPr>
            <w:tcW w:w="1559" w:type="dxa"/>
            <w:vAlign w:val="center"/>
          </w:tcPr>
          <w:p>
            <w:pPr>
              <w:pStyle w:val="12"/>
            </w:pPr>
            <w:r>
              <w:t>基层医疗卫生机构</w:t>
            </w:r>
          </w:p>
        </w:tc>
        <w:tc>
          <w:tcPr>
            <w:tcW w:w="1134" w:type="dxa"/>
            <w:vAlign w:val="center"/>
          </w:tcPr>
          <w:p>
            <w:pPr>
              <w:pStyle w:val="11"/>
            </w:pPr>
            <w:r>
              <w:t>153.21</w:t>
            </w:r>
          </w:p>
        </w:tc>
        <w:tc>
          <w:tcPr>
            <w:tcW w:w="1134" w:type="dxa"/>
            <w:vAlign w:val="center"/>
          </w:tcPr>
          <w:p>
            <w:pPr>
              <w:pStyle w:val="11"/>
            </w:pPr>
            <w:r>
              <w:t>153.21</w:t>
            </w:r>
          </w:p>
        </w:tc>
        <w:tc>
          <w:tcPr>
            <w:tcW w:w="1134" w:type="dxa"/>
            <w:vAlign w:val="center"/>
          </w:tcPr>
          <w:p>
            <w:pPr>
              <w:pStyle w:val="11"/>
            </w:pPr>
            <w:r>
              <w:t>33.21</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2100302</w:t>
            </w:r>
          </w:p>
        </w:tc>
        <w:tc>
          <w:tcPr>
            <w:tcW w:w="1559" w:type="dxa"/>
            <w:vAlign w:val="center"/>
          </w:tcPr>
          <w:p>
            <w:pPr>
              <w:pStyle w:val="12"/>
            </w:pPr>
            <w:r>
              <w:t>乡镇卫生院</w:t>
            </w:r>
          </w:p>
        </w:tc>
        <w:tc>
          <w:tcPr>
            <w:tcW w:w="1134" w:type="dxa"/>
            <w:vAlign w:val="center"/>
          </w:tcPr>
          <w:p>
            <w:pPr>
              <w:pStyle w:val="11"/>
            </w:pPr>
            <w:r>
              <w:t>153.21</w:t>
            </w:r>
          </w:p>
        </w:tc>
        <w:tc>
          <w:tcPr>
            <w:tcW w:w="1134" w:type="dxa"/>
            <w:vAlign w:val="center"/>
          </w:tcPr>
          <w:p>
            <w:pPr>
              <w:pStyle w:val="11"/>
            </w:pPr>
            <w:r>
              <w:t>153.21</w:t>
            </w:r>
          </w:p>
        </w:tc>
        <w:tc>
          <w:tcPr>
            <w:tcW w:w="1134" w:type="dxa"/>
            <w:vAlign w:val="center"/>
          </w:tcPr>
          <w:p>
            <w:pPr>
              <w:pStyle w:val="11"/>
            </w:pPr>
            <w:r>
              <w:t>33.21</w:t>
            </w:r>
          </w:p>
        </w:tc>
        <w:tc>
          <w:tcPr>
            <w:tcW w:w="1134" w:type="dxa"/>
            <w:vAlign w:val="center"/>
          </w:tcPr>
          <w:p>
            <w:pPr>
              <w:pStyle w:val="11"/>
            </w:pPr>
          </w:p>
        </w:tc>
        <w:tc>
          <w:tcPr>
            <w:tcW w:w="1134" w:type="dxa"/>
            <w:vAlign w:val="center"/>
          </w:tcPr>
          <w:p>
            <w:pPr>
              <w:pStyle w:val="11"/>
            </w:pPr>
            <w:r>
              <w:t>120.00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73.10</w:t>
            </w:r>
          </w:p>
        </w:tc>
        <w:tc>
          <w:tcPr>
            <w:tcW w:w="1134" w:type="dxa"/>
            <w:vAlign w:val="center"/>
          </w:tcPr>
          <w:p>
            <w:pPr>
              <w:pStyle w:val="11"/>
            </w:pPr>
            <w:r>
              <w:t>73.04</w:t>
            </w:r>
          </w:p>
        </w:tc>
        <w:tc>
          <w:tcPr>
            <w:tcW w:w="1134" w:type="dxa"/>
            <w:vAlign w:val="center"/>
          </w:tcPr>
          <w:p>
            <w:pPr>
              <w:pStyle w:val="11"/>
            </w:pPr>
            <w:r>
              <w:t>73.04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73.04</w:t>
            </w:r>
          </w:p>
        </w:tc>
        <w:tc>
          <w:tcPr>
            <w:tcW w:w="1134" w:type="dxa"/>
            <w:vAlign w:val="center"/>
          </w:tcPr>
          <w:p>
            <w:pPr>
              <w:pStyle w:val="11"/>
            </w:pPr>
            <w:r>
              <w:t>73.04</w:t>
            </w:r>
          </w:p>
        </w:tc>
        <w:tc>
          <w:tcPr>
            <w:tcW w:w="1134" w:type="dxa"/>
            <w:vAlign w:val="center"/>
          </w:tcPr>
          <w:p>
            <w:pPr>
              <w:pStyle w:val="11"/>
            </w:pPr>
            <w:r>
              <w:t>73.04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2100409</w:t>
            </w:r>
          </w:p>
        </w:tc>
        <w:tc>
          <w:tcPr>
            <w:tcW w:w="1559" w:type="dxa"/>
            <w:vAlign w:val="center"/>
          </w:tcPr>
          <w:p>
            <w:pPr>
              <w:pStyle w:val="12"/>
            </w:pPr>
            <w:r>
              <w:t>重大公共卫生服务</w:t>
            </w:r>
          </w:p>
        </w:tc>
        <w:tc>
          <w:tcPr>
            <w:tcW w:w="1134" w:type="dxa"/>
            <w:vAlign w:val="center"/>
          </w:tcPr>
          <w:p>
            <w:pPr>
              <w:pStyle w:val="11"/>
            </w:pPr>
            <w:r>
              <w:t>0.06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226.31</w:t>
            </w:r>
          </w:p>
        </w:tc>
        <w:tc>
          <w:tcPr>
            <w:tcW w:w="1361" w:type="dxa"/>
            <w:vAlign w:val="center"/>
          </w:tcPr>
          <w:p>
            <w:pPr>
              <w:pStyle w:val="15"/>
            </w:pPr>
            <w:r>
              <w:t>153.21</w:t>
            </w:r>
          </w:p>
        </w:tc>
        <w:tc>
          <w:tcPr>
            <w:tcW w:w="1361" w:type="dxa"/>
            <w:vAlign w:val="center"/>
          </w:tcPr>
          <w:p>
            <w:pPr>
              <w:pStyle w:val="15"/>
            </w:pPr>
            <w:r>
              <w:t>73.10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226.31</w:t>
            </w:r>
          </w:p>
        </w:tc>
        <w:tc>
          <w:tcPr>
            <w:tcW w:w="1361" w:type="dxa"/>
            <w:vAlign w:val="center"/>
          </w:tcPr>
          <w:p>
            <w:pPr>
              <w:pStyle w:val="11"/>
            </w:pPr>
            <w:r>
              <w:t>153.21</w:t>
            </w:r>
          </w:p>
        </w:tc>
        <w:tc>
          <w:tcPr>
            <w:tcW w:w="1361" w:type="dxa"/>
            <w:vAlign w:val="center"/>
          </w:tcPr>
          <w:p>
            <w:pPr>
              <w:pStyle w:val="11"/>
            </w:pPr>
            <w:r>
              <w:t>73.10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21003</w:t>
            </w:r>
          </w:p>
        </w:tc>
        <w:tc>
          <w:tcPr>
            <w:tcW w:w="4535" w:type="dxa"/>
            <w:vAlign w:val="center"/>
          </w:tcPr>
          <w:p>
            <w:pPr>
              <w:pStyle w:val="12"/>
            </w:pPr>
            <w:r>
              <w:t>基层医疗卫生机构</w:t>
            </w:r>
          </w:p>
        </w:tc>
        <w:tc>
          <w:tcPr>
            <w:tcW w:w="1361" w:type="dxa"/>
            <w:vAlign w:val="center"/>
          </w:tcPr>
          <w:p>
            <w:pPr>
              <w:pStyle w:val="11"/>
            </w:pPr>
            <w:r>
              <w:t>153.21</w:t>
            </w:r>
          </w:p>
        </w:tc>
        <w:tc>
          <w:tcPr>
            <w:tcW w:w="1361" w:type="dxa"/>
            <w:vAlign w:val="center"/>
          </w:tcPr>
          <w:p>
            <w:pPr>
              <w:pStyle w:val="11"/>
            </w:pPr>
            <w:r>
              <w:t>153.21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2100302</w:t>
            </w:r>
          </w:p>
        </w:tc>
        <w:tc>
          <w:tcPr>
            <w:tcW w:w="4535" w:type="dxa"/>
            <w:vAlign w:val="center"/>
          </w:tcPr>
          <w:p>
            <w:pPr>
              <w:pStyle w:val="12"/>
            </w:pPr>
            <w:r>
              <w:t>乡镇卫生院</w:t>
            </w:r>
          </w:p>
        </w:tc>
        <w:tc>
          <w:tcPr>
            <w:tcW w:w="1361" w:type="dxa"/>
            <w:vAlign w:val="center"/>
          </w:tcPr>
          <w:p>
            <w:pPr>
              <w:pStyle w:val="11"/>
            </w:pPr>
            <w:r>
              <w:t>153.21</w:t>
            </w:r>
          </w:p>
        </w:tc>
        <w:tc>
          <w:tcPr>
            <w:tcW w:w="1361" w:type="dxa"/>
            <w:vAlign w:val="center"/>
          </w:tcPr>
          <w:p>
            <w:pPr>
              <w:pStyle w:val="11"/>
            </w:pPr>
            <w:r>
              <w:t>153.21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73.10</w:t>
            </w:r>
          </w:p>
        </w:tc>
        <w:tc>
          <w:tcPr>
            <w:tcW w:w="1361" w:type="dxa"/>
            <w:vAlign w:val="center"/>
          </w:tcPr>
          <w:p>
            <w:pPr>
              <w:pStyle w:val="11"/>
            </w:pPr>
          </w:p>
        </w:tc>
        <w:tc>
          <w:tcPr>
            <w:tcW w:w="1361" w:type="dxa"/>
            <w:vAlign w:val="center"/>
          </w:tcPr>
          <w:p>
            <w:pPr>
              <w:pStyle w:val="11"/>
            </w:pPr>
            <w:r>
              <w:t>73.10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73.04</w:t>
            </w:r>
          </w:p>
        </w:tc>
        <w:tc>
          <w:tcPr>
            <w:tcW w:w="1361" w:type="dxa"/>
            <w:vAlign w:val="center"/>
          </w:tcPr>
          <w:p>
            <w:pPr>
              <w:pStyle w:val="11"/>
            </w:pPr>
          </w:p>
        </w:tc>
        <w:tc>
          <w:tcPr>
            <w:tcW w:w="1361" w:type="dxa"/>
            <w:vAlign w:val="center"/>
          </w:tcPr>
          <w:p>
            <w:pPr>
              <w:pStyle w:val="11"/>
            </w:pPr>
            <w:r>
              <w:t>73.04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2100409</w:t>
            </w:r>
          </w:p>
        </w:tc>
        <w:tc>
          <w:tcPr>
            <w:tcW w:w="4535" w:type="dxa"/>
            <w:vAlign w:val="center"/>
          </w:tcPr>
          <w:p>
            <w:pPr>
              <w:pStyle w:val="12"/>
            </w:pPr>
            <w:r>
              <w:t>重大公共卫生服务</w:t>
            </w:r>
          </w:p>
        </w:tc>
        <w:tc>
          <w:tcPr>
            <w:tcW w:w="1361" w:type="dxa"/>
            <w:vAlign w:val="center"/>
          </w:tcPr>
          <w:p>
            <w:pPr>
              <w:pStyle w:val="11"/>
            </w:pPr>
            <w:r>
              <w:t>0.06</w:t>
            </w:r>
          </w:p>
        </w:tc>
        <w:tc>
          <w:tcPr>
            <w:tcW w:w="1361" w:type="dxa"/>
            <w:vAlign w:val="center"/>
          </w:tcPr>
          <w:p>
            <w:pPr>
              <w:pStyle w:val="11"/>
            </w:pPr>
          </w:p>
        </w:tc>
        <w:tc>
          <w:tcPr>
            <w:tcW w:w="1361" w:type="dxa"/>
            <w:vAlign w:val="center"/>
          </w:tcPr>
          <w:p>
            <w:pPr>
              <w:pStyle w:val="11"/>
            </w:pPr>
            <w:r>
              <w:t>0.06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106.25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106.31</w:t>
            </w:r>
          </w:p>
        </w:tc>
        <w:tc>
          <w:tcPr>
            <w:tcW w:w="1474" w:type="dxa"/>
            <w:vAlign w:val="center"/>
          </w:tcPr>
          <w:p>
            <w:pPr>
              <w:pStyle w:val="11"/>
            </w:pPr>
            <w:r>
              <w:t>106.31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106.25</w:t>
            </w:r>
          </w:p>
        </w:tc>
        <w:tc>
          <w:tcPr>
            <w:tcW w:w="3402" w:type="dxa"/>
            <w:vAlign w:val="center"/>
          </w:tcPr>
          <w:p>
            <w:pPr>
              <w:pStyle w:val="14"/>
            </w:pPr>
            <w:r>
              <w:t>本年支出合计</w:t>
            </w:r>
          </w:p>
        </w:tc>
        <w:tc>
          <w:tcPr>
            <w:tcW w:w="1474" w:type="dxa"/>
            <w:vAlign w:val="center"/>
          </w:tcPr>
          <w:p>
            <w:pPr>
              <w:pStyle w:val="15"/>
            </w:pPr>
            <w:r>
              <w:t>106.31</w:t>
            </w:r>
          </w:p>
        </w:tc>
        <w:tc>
          <w:tcPr>
            <w:tcW w:w="1474" w:type="dxa"/>
            <w:vAlign w:val="center"/>
          </w:tcPr>
          <w:p>
            <w:pPr>
              <w:pStyle w:val="15"/>
            </w:pPr>
            <w:r>
              <w:t>106.31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0.06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0.06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106.31</w:t>
            </w:r>
          </w:p>
        </w:tc>
        <w:tc>
          <w:tcPr>
            <w:tcW w:w="3402" w:type="dxa"/>
            <w:vAlign w:val="center"/>
          </w:tcPr>
          <w:p>
            <w:pPr>
              <w:pStyle w:val="14"/>
            </w:pPr>
            <w:r>
              <w:t>支出总计</w:t>
            </w:r>
          </w:p>
        </w:tc>
        <w:tc>
          <w:tcPr>
            <w:tcW w:w="1474" w:type="dxa"/>
            <w:vAlign w:val="center"/>
          </w:tcPr>
          <w:p>
            <w:pPr>
              <w:pStyle w:val="15"/>
            </w:pPr>
            <w:r>
              <w:t>106.31</w:t>
            </w:r>
          </w:p>
        </w:tc>
        <w:tc>
          <w:tcPr>
            <w:tcW w:w="1474" w:type="dxa"/>
            <w:vAlign w:val="center"/>
          </w:tcPr>
          <w:p>
            <w:pPr>
              <w:pStyle w:val="15"/>
            </w:pPr>
            <w:r>
              <w:t>106.31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106.31</w:t>
            </w:r>
          </w:p>
        </w:tc>
        <w:tc>
          <w:tcPr>
            <w:tcW w:w="2551" w:type="dxa"/>
            <w:vAlign w:val="center"/>
          </w:tcPr>
          <w:p>
            <w:pPr>
              <w:pStyle w:val="15"/>
            </w:pPr>
            <w:r>
              <w:t>33.21</w:t>
            </w:r>
          </w:p>
        </w:tc>
        <w:tc>
          <w:tcPr>
            <w:tcW w:w="2551" w:type="dxa"/>
            <w:vAlign w:val="center"/>
          </w:tcPr>
          <w:p>
            <w:pPr>
              <w:pStyle w:val="15"/>
            </w:pPr>
            <w:r>
              <w:t>73.10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106.31</w:t>
            </w:r>
          </w:p>
        </w:tc>
        <w:tc>
          <w:tcPr>
            <w:tcW w:w="2551" w:type="dxa"/>
            <w:vAlign w:val="center"/>
          </w:tcPr>
          <w:p>
            <w:pPr>
              <w:pStyle w:val="11"/>
            </w:pPr>
            <w:r>
              <w:t>33.21</w:t>
            </w:r>
          </w:p>
        </w:tc>
        <w:tc>
          <w:tcPr>
            <w:tcW w:w="2551" w:type="dxa"/>
            <w:vAlign w:val="center"/>
          </w:tcPr>
          <w:p>
            <w:pPr>
              <w:pStyle w:val="11"/>
            </w:pPr>
            <w:r>
              <w:t>73.10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21003</w:t>
            </w:r>
          </w:p>
        </w:tc>
        <w:tc>
          <w:tcPr>
            <w:tcW w:w="4535" w:type="dxa"/>
            <w:vAlign w:val="center"/>
          </w:tcPr>
          <w:p>
            <w:pPr>
              <w:pStyle w:val="12"/>
            </w:pPr>
            <w:r>
              <w:t>基层医疗卫生机构</w:t>
            </w:r>
          </w:p>
        </w:tc>
        <w:tc>
          <w:tcPr>
            <w:tcW w:w="2551" w:type="dxa"/>
            <w:vAlign w:val="center"/>
          </w:tcPr>
          <w:p>
            <w:pPr>
              <w:pStyle w:val="11"/>
            </w:pPr>
            <w:r>
              <w:t>33.21</w:t>
            </w:r>
          </w:p>
        </w:tc>
        <w:tc>
          <w:tcPr>
            <w:tcW w:w="2551" w:type="dxa"/>
            <w:vAlign w:val="center"/>
          </w:tcPr>
          <w:p>
            <w:pPr>
              <w:pStyle w:val="11"/>
            </w:pPr>
            <w:r>
              <w:t>33.21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2100302</w:t>
            </w:r>
          </w:p>
        </w:tc>
        <w:tc>
          <w:tcPr>
            <w:tcW w:w="4535" w:type="dxa"/>
            <w:vAlign w:val="center"/>
          </w:tcPr>
          <w:p>
            <w:pPr>
              <w:pStyle w:val="12"/>
            </w:pPr>
            <w:r>
              <w:t>乡镇卫生院</w:t>
            </w:r>
          </w:p>
        </w:tc>
        <w:tc>
          <w:tcPr>
            <w:tcW w:w="2551" w:type="dxa"/>
            <w:vAlign w:val="center"/>
          </w:tcPr>
          <w:p>
            <w:pPr>
              <w:pStyle w:val="11"/>
            </w:pPr>
            <w:r>
              <w:t>33.21</w:t>
            </w:r>
          </w:p>
        </w:tc>
        <w:tc>
          <w:tcPr>
            <w:tcW w:w="2551" w:type="dxa"/>
            <w:vAlign w:val="center"/>
          </w:tcPr>
          <w:p>
            <w:pPr>
              <w:pStyle w:val="11"/>
            </w:pPr>
            <w:r>
              <w:t>33.21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73.10</w:t>
            </w:r>
          </w:p>
        </w:tc>
        <w:tc>
          <w:tcPr>
            <w:tcW w:w="2551" w:type="dxa"/>
            <w:vAlign w:val="center"/>
          </w:tcPr>
          <w:p>
            <w:pPr>
              <w:pStyle w:val="11"/>
            </w:pPr>
          </w:p>
        </w:tc>
        <w:tc>
          <w:tcPr>
            <w:tcW w:w="2551" w:type="dxa"/>
            <w:vAlign w:val="center"/>
          </w:tcPr>
          <w:p>
            <w:pPr>
              <w:pStyle w:val="11"/>
            </w:pPr>
            <w:r>
              <w:t>73.10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73.04</w:t>
            </w:r>
          </w:p>
        </w:tc>
        <w:tc>
          <w:tcPr>
            <w:tcW w:w="2551" w:type="dxa"/>
            <w:vAlign w:val="center"/>
          </w:tcPr>
          <w:p>
            <w:pPr>
              <w:pStyle w:val="11"/>
            </w:pPr>
          </w:p>
        </w:tc>
        <w:tc>
          <w:tcPr>
            <w:tcW w:w="2551" w:type="dxa"/>
            <w:vAlign w:val="center"/>
          </w:tcPr>
          <w:p>
            <w:pPr>
              <w:pStyle w:val="11"/>
            </w:pPr>
            <w:r>
              <w:t>73.04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2100409</w:t>
            </w:r>
          </w:p>
        </w:tc>
        <w:tc>
          <w:tcPr>
            <w:tcW w:w="4535" w:type="dxa"/>
            <w:vAlign w:val="center"/>
          </w:tcPr>
          <w:p>
            <w:pPr>
              <w:pStyle w:val="12"/>
            </w:pPr>
            <w:r>
              <w:t>重大公共卫生服务</w:t>
            </w:r>
          </w:p>
        </w:tc>
        <w:tc>
          <w:tcPr>
            <w:tcW w:w="2551" w:type="dxa"/>
            <w:vAlign w:val="center"/>
          </w:tcPr>
          <w:p>
            <w:pPr>
              <w:pStyle w:val="11"/>
            </w:pPr>
            <w:r>
              <w:t>0.06</w:t>
            </w:r>
          </w:p>
        </w:tc>
        <w:tc>
          <w:tcPr>
            <w:tcW w:w="2551" w:type="dxa"/>
            <w:vAlign w:val="center"/>
          </w:tcPr>
          <w:p>
            <w:pPr>
              <w:pStyle w:val="11"/>
            </w:pPr>
          </w:p>
        </w:tc>
        <w:tc>
          <w:tcPr>
            <w:tcW w:w="2551" w:type="dxa"/>
            <w:vAlign w:val="center"/>
          </w:tcPr>
          <w:p>
            <w:pPr>
              <w:pStyle w:val="11"/>
            </w:pPr>
            <w:r>
              <w:t>0.06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33.21</w:t>
            </w:r>
          </w:p>
        </w:tc>
        <w:tc>
          <w:tcPr>
            <w:tcW w:w="2551" w:type="dxa"/>
            <w:vAlign w:val="center"/>
          </w:tcPr>
          <w:p>
            <w:pPr>
              <w:pStyle w:val="15"/>
            </w:pPr>
            <w:r>
              <w:t>33.00</w:t>
            </w:r>
          </w:p>
        </w:tc>
        <w:tc>
          <w:tcPr>
            <w:tcW w:w="2551" w:type="dxa"/>
            <w:vAlign w:val="center"/>
          </w:tcPr>
          <w:p>
            <w:pPr>
              <w:pStyle w:val="15"/>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33.00</w:t>
            </w:r>
          </w:p>
        </w:tc>
        <w:tc>
          <w:tcPr>
            <w:tcW w:w="2551" w:type="dxa"/>
            <w:vAlign w:val="center"/>
          </w:tcPr>
          <w:p>
            <w:pPr>
              <w:pStyle w:val="11"/>
            </w:pPr>
            <w:r>
              <w:t>33.00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15.14</w:t>
            </w:r>
          </w:p>
        </w:tc>
        <w:tc>
          <w:tcPr>
            <w:tcW w:w="2551" w:type="dxa"/>
            <w:vAlign w:val="center"/>
          </w:tcPr>
          <w:p>
            <w:pPr>
              <w:pStyle w:val="11"/>
            </w:pPr>
            <w:r>
              <w:t>15.14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2.20</w:t>
            </w:r>
          </w:p>
        </w:tc>
        <w:tc>
          <w:tcPr>
            <w:tcW w:w="2551" w:type="dxa"/>
            <w:vAlign w:val="center"/>
          </w:tcPr>
          <w:p>
            <w:pPr>
              <w:pStyle w:val="11"/>
            </w:pPr>
            <w:r>
              <w:t>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6.86</w:t>
            </w:r>
          </w:p>
        </w:tc>
        <w:tc>
          <w:tcPr>
            <w:tcW w:w="2551" w:type="dxa"/>
            <w:vAlign w:val="center"/>
          </w:tcPr>
          <w:p>
            <w:pPr>
              <w:pStyle w:val="11"/>
            </w:pPr>
            <w:r>
              <w:t>6.86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3.40</w:t>
            </w:r>
          </w:p>
        </w:tc>
        <w:tc>
          <w:tcPr>
            <w:tcW w:w="2551" w:type="dxa"/>
            <w:vAlign w:val="center"/>
          </w:tcPr>
          <w:p>
            <w:pPr>
              <w:pStyle w:val="11"/>
            </w:pPr>
            <w:r>
              <w:t>3.40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1.70</w:t>
            </w:r>
          </w:p>
        </w:tc>
        <w:tc>
          <w:tcPr>
            <w:tcW w:w="2551" w:type="dxa"/>
            <w:vAlign w:val="center"/>
          </w:tcPr>
          <w:p>
            <w:pPr>
              <w:pStyle w:val="11"/>
            </w:pPr>
            <w:r>
              <w:t>1.70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1.68</w:t>
            </w:r>
          </w:p>
        </w:tc>
        <w:tc>
          <w:tcPr>
            <w:tcW w:w="2551" w:type="dxa"/>
            <w:vAlign w:val="center"/>
          </w:tcPr>
          <w:p>
            <w:pPr>
              <w:pStyle w:val="11"/>
            </w:pPr>
            <w:r>
              <w:t>1.68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0.24</w:t>
            </w:r>
          </w:p>
        </w:tc>
        <w:tc>
          <w:tcPr>
            <w:tcW w:w="2551" w:type="dxa"/>
            <w:vAlign w:val="center"/>
          </w:tcPr>
          <w:p>
            <w:pPr>
              <w:pStyle w:val="11"/>
            </w:pPr>
            <w:r>
              <w:t>0.24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1.78</w:t>
            </w:r>
          </w:p>
        </w:tc>
        <w:tc>
          <w:tcPr>
            <w:tcW w:w="2551" w:type="dxa"/>
            <w:vAlign w:val="center"/>
          </w:tcPr>
          <w:p>
            <w:pPr>
              <w:pStyle w:val="11"/>
            </w:pPr>
            <w:r>
              <w:t>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0.21</w:t>
            </w:r>
          </w:p>
        </w:tc>
        <w:tc>
          <w:tcPr>
            <w:tcW w:w="2551" w:type="dxa"/>
            <w:vAlign w:val="center"/>
          </w:tcPr>
          <w:p>
            <w:pPr>
              <w:pStyle w:val="11"/>
            </w:pPr>
          </w:p>
        </w:tc>
        <w:tc>
          <w:tcPr>
            <w:tcW w:w="2551"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0.21</w:t>
            </w:r>
          </w:p>
        </w:tc>
        <w:tc>
          <w:tcPr>
            <w:tcW w:w="2551" w:type="dxa"/>
            <w:vAlign w:val="center"/>
          </w:tcPr>
          <w:p>
            <w:pPr>
              <w:pStyle w:val="11"/>
            </w:pPr>
          </w:p>
        </w:tc>
        <w:tc>
          <w:tcPr>
            <w:tcW w:w="2551" w:type="dxa"/>
            <w:vAlign w:val="center"/>
          </w:tcPr>
          <w:p>
            <w:pPr>
              <w:pStyle w:val="11"/>
            </w:pPr>
            <w:r>
              <w:t>0.21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昌黎县泥井中心卫生院团林分院2026年单位预算信息公开情况说明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按照《中华人民共和国预算法》、《地方预决算公开操作规程》和《关于进一步推进预算公开工作的实施意见》规定，现将昌黎县泥井中心卫生院团林分院2026年单位预算公开如下：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昌黎县泥井中心卫生院团林分院是昌黎县卫生健康局下属单位，承担本辖区医疗服务和公共卫生服务，设有内科、外科、检验科、B超室、DR室、护理站、药房、预防保健科、公共卫生科等内部科室。</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昌黎县泥井中心卫生院团林分院</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226.31万元，其中：一般公共预算收入106.25万元，基金预算收入0.00万元，国有资本经营预算收入0.00万元，财政专户核拨收入0.00万元，单位资金收入120.00万元，上年结转结余0.06万元。</w:t>
      </w:r>
    </w:p>
    <w:p>
      <w:pPr>
        <w:pStyle w:val="18"/>
      </w:pPr>
      <w:r>
        <w:t>2、支出说明</w:t>
      </w:r>
    </w:p>
    <w:p>
      <w:pPr>
        <w:pStyle w:val="18"/>
      </w:pPr>
      <w:r>
        <w:t>收支预算总表支出栏、基本支出表、项目支出表按经济分类和支出功能分类科目编制，反映昌黎县泥井中心卫生院团林分院年度单位预算中支出预算的总体情况。2026年支出预算226.31万元，其中基本支出153.21万元，包括人员经费33.00万元和日常公用经费120.21万元；项目支出73.10万元，主要为基本公共卫生服务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226.31万元，较2025年预算增加76.31万元，其中：基本支出增加3.21万元，主要为人员调动及政策性调资。项目支出增加73.10万元，主要为基本公共卫生服务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2026年，我单位机关运行经费共计安排120.21万元，主要用于日常维修、办公用房水电费、办公用房取暖费、办公用房物业管理费等日常运行支出。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支出安排，无增减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1、基本公共卫生服务县级配套资金（团林）绩效目标表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13032226P00221710184A</w:t>
            </w:r>
          </w:p>
        </w:tc>
        <w:tc>
          <w:tcPr>
            <w:tcW w:w="2835" w:type="dxa"/>
            <w:vAlign w:val="center"/>
          </w:tcPr>
          <w:p>
            <w:pPr>
              <w:pStyle w:val="10"/>
            </w:pPr>
            <w:r>
              <w:t>项目名称</w:t>
            </w:r>
          </w:p>
        </w:tc>
        <w:tc>
          <w:tcPr>
            <w:tcW w:w="6095" w:type="dxa"/>
            <w:gridSpan w:val="3"/>
            <w:vAlign w:val="center"/>
          </w:tcPr>
          <w:p>
            <w:pPr>
              <w:pStyle w:val="12"/>
            </w:pPr>
            <w:r>
              <w:t>基本公共卫生服务县级配套资金（团林）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17.88</w:t>
            </w:r>
          </w:p>
        </w:tc>
        <w:tc>
          <w:tcPr>
            <w:tcW w:w="2835" w:type="dxa"/>
            <w:vAlign w:val="center"/>
          </w:tcPr>
          <w:p>
            <w:pPr>
              <w:pStyle w:val="10"/>
            </w:pPr>
            <w:r>
              <w:t>其中：财政    资金</w:t>
            </w:r>
          </w:p>
        </w:tc>
        <w:tc>
          <w:tcPr>
            <w:tcW w:w="2551" w:type="dxa"/>
            <w:vAlign w:val="center"/>
          </w:tcPr>
          <w:p>
            <w:pPr>
              <w:pStyle w:val="12"/>
            </w:pPr>
            <w:r>
              <w:t>17.88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项目资金投入我县用于基本公共卫生服务项目，提升本地区医疗服务能力和突发公共卫生事件应急能力。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≥8个</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投入基本公共卫生县配套资金总成本</w:t>
            </w:r>
          </w:p>
        </w:tc>
        <w:tc>
          <w:tcPr>
            <w:tcW w:w="2268" w:type="dxa"/>
            <w:vAlign w:val="center"/>
          </w:tcPr>
          <w:p>
            <w:pPr>
              <w:pStyle w:val="12"/>
            </w:pPr>
            <w:r>
              <w:t>178800元</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《国家基本公共卫生服务规范》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2、冀财社【2024】144号2025年重大公卫精神卫生和慢性非传染病资金（团林卫生院）绩效目标表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13032225P002235100227</w:t>
            </w:r>
          </w:p>
        </w:tc>
        <w:tc>
          <w:tcPr>
            <w:tcW w:w="2835" w:type="dxa"/>
            <w:vAlign w:val="center"/>
          </w:tcPr>
          <w:p>
            <w:pPr>
              <w:pStyle w:val="10"/>
            </w:pPr>
            <w:r>
              <w:t>项目名称</w:t>
            </w:r>
          </w:p>
        </w:tc>
        <w:tc>
          <w:tcPr>
            <w:tcW w:w="6095" w:type="dxa"/>
            <w:gridSpan w:val="3"/>
            <w:vAlign w:val="center"/>
          </w:tcPr>
          <w:p>
            <w:pPr>
              <w:pStyle w:val="12"/>
            </w:pPr>
            <w:r>
              <w:t>冀财社【2024】144号2025年重大公卫精神卫生和慢性非传染病资金（团林卫生院）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0.06</w:t>
            </w:r>
          </w:p>
        </w:tc>
        <w:tc>
          <w:tcPr>
            <w:tcW w:w="2835" w:type="dxa"/>
            <w:vAlign w:val="center"/>
          </w:tcPr>
          <w:p>
            <w:pPr>
              <w:pStyle w:val="10"/>
            </w:pPr>
            <w:r>
              <w:t>其中：财政    资金</w:t>
            </w:r>
          </w:p>
        </w:tc>
        <w:tc>
          <w:tcPr>
            <w:tcW w:w="2551" w:type="dxa"/>
            <w:vAlign w:val="center"/>
          </w:tcPr>
          <w:p>
            <w:pPr>
              <w:pStyle w:val="12"/>
            </w:pPr>
            <w:r>
              <w:t>0.06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用于实施重大公卫精神卫生疾病项目，提高重大公卫精神卫生疾病应急能力，建立起维护居民健康的屏障。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1.通过实施重大公卫精神卫生疾病和慢性非传染病防治项目，提高重大公卫精神卫生疾病和慢性非传染病应急能力，建立起维护居民健康的屏障。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实施精神卫生与慢性非传染性疾病防治的村卫生室数</w:t>
            </w:r>
          </w:p>
        </w:tc>
        <w:tc>
          <w:tcPr>
            <w:tcW w:w="5386" w:type="dxa"/>
            <w:vAlign w:val="center"/>
          </w:tcPr>
          <w:p>
            <w:pPr>
              <w:pStyle w:val="12"/>
            </w:pPr>
            <w:r>
              <w:t>实施精神卫生与慢性非传染性疾病防治的村卫生室数量</w:t>
            </w:r>
          </w:p>
        </w:tc>
        <w:tc>
          <w:tcPr>
            <w:tcW w:w="2268" w:type="dxa"/>
            <w:vAlign w:val="center"/>
          </w:tcPr>
          <w:p>
            <w:pPr>
              <w:pStyle w:val="12"/>
            </w:pPr>
            <w:r>
              <w:t>8个</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重大公共卫生服务制度覆盖率</w:t>
            </w:r>
          </w:p>
        </w:tc>
        <w:tc>
          <w:tcPr>
            <w:tcW w:w="5386" w:type="dxa"/>
            <w:vAlign w:val="center"/>
          </w:tcPr>
          <w:p>
            <w:pPr>
              <w:pStyle w:val="12"/>
            </w:pPr>
            <w:r>
              <w:t>覆盖率=实施重大公共卫生服务制度的乡镇个数/我县乡镇总数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重大公卫精神卫生和慢性非传染病资金支付及时率</w:t>
            </w:r>
          </w:p>
        </w:tc>
        <w:tc>
          <w:tcPr>
            <w:tcW w:w="5386" w:type="dxa"/>
            <w:vAlign w:val="center"/>
          </w:tcPr>
          <w:p>
            <w:pPr>
              <w:pStyle w:val="12"/>
            </w:pPr>
            <w:r>
              <w:t>重大公卫精神卫生和慢性非传染病资金支付及时率=按时完成支付金额/项目总金额</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重大公卫精神卫生和慢性非传染病资金成本</w:t>
            </w:r>
          </w:p>
        </w:tc>
        <w:tc>
          <w:tcPr>
            <w:tcW w:w="5386" w:type="dxa"/>
            <w:vAlign w:val="center"/>
          </w:tcPr>
          <w:p>
            <w:pPr>
              <w:pStyle w:val="12"/>
            </w:pPr>
            <w:r>
              <w:t>重大公卫精神卫生和慢性非传染病资金支付成本</w:t>
            </w:r>
          </w:p>
        </w:tc>
        <w:tc>
          <w:tcPr>
            <w:tcW w:w="2268" w:type="dxa"/>
            <w:vAlign w:val="center"/>
          </w:tcPr>
          <w:p>
            <w:pPr>
              <w:pStyle w:val="12"/>
            </w:pPr>
            <w:r>
              <w:t>≤630元</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减轻基层医疗卫生机构经济压力</w:t>
            </w:r>
          </w:p>
        </w:tc>
        <w:tc>
          <w:tcPr>
            <w:tcW w:w="5386" w:type="dxa"/>
            <w:vAlign w:val="center"/>
          </w:tcPr>
          <w:p>
            <w:pPr>
              <w:pStyle w:val="12"/>
            </w:pPr>
            <w:r>
              <w:t>较上年减轻基层医疗卫生机构经济压力</w:t>
            </w:r>
          </w:p>
        </w:tc>
        <w:tc>
          <w:tcPr>
            <w:tcW w:w="2268" w:type="dxa"/>
            <w:vAlign w:val="center"/>
          </w:tcPr>
          <w:p>
            <w:pPr>
              <w:pStyle w:val="12"/>
            </w:pPr>
            <w:r>
              <w:t>较上年减轻</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≥90%</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重大公卫精神卫生和慢性非传染性疾病防治项目可持续影响期限</w:t>
            </w:r>
          </w:p>
        </w:tc>
        <w:tc>
          <w:tcPr>
            <w:tcW w:w="5386" w:type="dxa"/>
            <w:vAlign w:val="center"/>
          </w:tcPr>
          <w:p>
            <w:pPr>
              <w:pStyle w:val="12"/>
            </w:pPr>
            <w:r>
              <w:t>重大公卫精神卫生和慢性非传染性疾病防治项目可持续影响期限</w:t>
            </w:r>
          </w:p>
        </w:tc>
        <w:tc>
          <w:tcPr>
            <w:tcW w:w="2268" w:type="dxa"/>
            <w:vAlign w:val="center"/>
          </w:tcPr>
          <w:p>
            <w:pPr>
              <w:pStyle w:val="12"/>
            </w:pPr>
            <w:r>
              <w:t>≥1年</w:t>
            </w:r>
          </w:p>
        </w:tc>
        <w:tc>
          <w:tcPr>
            <w:tcW w:w="1276" w:type="dxa"/>
            <w:vAlign w:val="center"/>
          </w:tcPr>
          <w:p>
            <w:pPr>
              <w:pStyle w:val="12"/>
            </w:pPr>
            <w:r>
              <w:t>冀财社【2024】144号河北省财政厅关于提前下达2025年中央财政重大公共卫生服务补助资金预算的通知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3、冀财社【2025】151号提前下达2026年中央基本公共卫生服务补助资金（团林）绩效目标表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13032226P00221710214G</w:t>
            </w:r>
          </w:p>
        </w:tc>
        <w:tc>
          <w:tcPr>
            <w:tcW w:w="2835" w:type="dxa"/>
            <w:vAlign w:val="center"/>
          </w:tcPr>
          <w:p>
            <w:pPr>
              <w:pStyle w:val="10"/>
            </w:pPr>
            <w:r>
              <w:t>项目名称</w:t>
            </w:r>
          </w:p>
        </w:tc>
        <w:tc>
          <w:tcPr>
            <w:tcW w:w="6095" w:type="dxa"/>
            <w:gridSpan w:val="3"/>
            <w:vAlign w:val="center"/>
          </w:tcPr>
          <w:p>
            <w:pPr>
              <w:pStyle w:val="12"/>
            </w:pPr>
            <w:r>
              <w:t>冀财社【2025】151号提前下达2026年中央基本公共卫生服务补助资金（团林）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55.16</w:t>
            </w:r>
          </w:p>
        </w:tc>
        <w:tc>
          <w:tcPr>
            <w:tcW w:w="2835" w:type="dxa"/>
            <w:vAlign w:val="center"/>
          </w:tcPr>
          <w:p>
            <w:pPr>
              <w:pStyle w:val="10"/>
            </w:pPr>
            <w:r>
              <w:t>其中：财政    资金</w:t>
            </w:r>
          </w:p>
        </w:tc>
        <w:tc>
          <w:tcPr>
            <w:tcW w:w="2551" w:type="dxa"/>
            <w:vAlign w:val="center"/>
          </w:tcPr>
          <w:p>
            <w:pPr>
              <w:pStyle w:val="12"/>
            </w:pPr>
            <w:r>
              <w:t>55.16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通过保障基本公共卫生服务，达到提高公共卫生服务和突发公共卫生事件应急能力，建立起维护居民健康屏障的效果。</w:t>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1.通过保障基本公共卫生服务，达到提高公共卫生服务和突发公共卫生事件应急能力，建立起维护居民健康屏障的效果。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实施食品安全风险预警制度的行政村数量</w:t>
            </w:r>
          </w:p>
        </w:tc>
        <w:tc>
          <w:tcPr>
            <w:tcW w:w="5386" w:type="dxa"/>
            <w:vAlign w:val="center"/>
          </w:tcPr>
          <w:p>
            <w:pPr>
              <w:pStyle w:val="12"/>
            </w:pPr>
            <w:r>
              <w:t>实施食品安全风险预警制度的行政村数量</w:t>
            </w:r>
          </w:p>
        </w:tc>
        <w:tc>
          <w:tcPr>
            <w:tcW w:w="2268" w:type="dxa"/>
            <w:vAlign w:val="center"/>
          </w:tcPr>
          <w:p>
            <w:pPr>
              <w:pStyle w:val="12"/>
            </w:pPr>
            <w:r>
              <w:t>≥8个</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适龄儿童国家免疫规划疫苗接种率</w:t>
            </w:r>
          </w:p>
        </w:tc>
        <w:tc>
          <w:tcPr>
            <w:tcW w:w="5386" w:type="dxa"/>
            <w:vAlign w:val="center"/>
          </w:tcPr>
          <w:p>
            <w:pPr>
              <w:pStyle w:val="12"/>
            </w:pPr>
            <w:r>
              <w:t>疫苗接种率=年度辖区内适龄儿童接受国家免疫规划疫苗接种率/辖区内应接种适龄儿童数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基本公共卫生服务项目资金及时支付率</w:t>
            </w:r>
          </w:p>
        </w:tc>
        <w:tc>
          <w:tcPr>
            <w:tcW w:w="5386" w:type="dxa"/>
            <w:vAlign w:val="center"/>
          </w:tcPr>
          <w:p>
            <w:pPr>
              <w:pStyle w:val="12"/>
            </w:pPr>
            <w:r>
              <w:t>基本公共卫生服务项目资金及时支付率=按时完成支付金额/项目总金额</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基本公共卫生服务资金成本</w:t>
            </w:r>
          </w:p>
        </w:tc>
        <w:tc>
          <w:tcPr>
            <w:tcW w:w="5386" w:type="dxa"/>
            <w:vAlign w:val="center"/>
          </w:tcPr>
          <w:p>
            <w:pPr>
              <w:pStyle w:val="12"/>
            </w:pPr>
            <w:r>
              <w:t>投入基本公共卫生中央资金总成本</w:t>
            </w:r>
          </w:p>
        </w:tc>
        <w:tc>
          <w:tcPr>
            <w:tcW w:w="2268" w:type="dxa"/>
            <w:vAlign w:val="center"/>
          </w:tcPr>
          <w:p>
            <w:pPr>
              <w:pStyle w:val="12"/>
            </w:pPr>
            <w:r>
              <w:t>≤551600元</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节约基层医疗机构经济费用</w:t>
            </w:r>
          </w:p>
        </w:tc>
        <w:tc>
          <w:tcPr>
            <w:tcW w:w="5386" w:type="dxa"/>
            <w:vAlign w:val="center"/>
          </w:tcPr>
          <w:p>
            <w:pPr>
              <w:pStyle w:val="12"/>
            </w:pPr>
            <w:r>
              <w:t>较上年节约基层医疗机构经济费用</w:t>
            </w:r>
          </w:p>
        </w:tc>
        <w:tc>
          <w:tcPr>
            <w:tcW w:w="2268" w:type="dxa"/>
            <w:vAlign w:val="center"/>
          </w:tcPr>
          <w:p>
            <w:pPr>
              <w:pStyle w:val="12"/>
            </w:pPr>
            <w:r>
              <w:t>较上年减轻</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健康知识知晓率</w:t>
            </w:r>
          </w:p>
        </w:tc>
        <w:tc>
          <w:tcPr>
            <w:tcW w:w="5386" w:type="dxa"/>
            <w:vAlign w:val="center"/>
          </w:tcPr>
          <w:p>
            <w:pPr>
              <w:pStyle w:val="12"/>
            </w:pPr>
            <w:r>
              <w:t>健康知识知晓率=知道健康知识的人数/参加调查问卷的总人数</w:t>
            </w:r>
          </w:p>
        </w:tc>
        <w:tc>
          <w:tcPr>
            <w:tcW w:w="2268" w:type="dxa"/>
            <w:vAlign w:val="center"/>
          </w:tcPr>
          <w:p>
            <w:pPr>
              <w:pStyle w:val="12"/>
            </w:pPr>
            <w:r>
              <w:t>≥95%</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绿色办公无污染</w:t>
            </w:r>
          </w:p>
        </w:tc>
        <w:tc>
          <w:tcPr>
            <w:tcW w:w="5386" w:type="dxa"/>
            <w:vAlign w:val="center"/>
          </w:tcPr>
          <w:p>
            <w:pPr>
              <w:pStyle w:val="12"/>
            </w:pPr>
            <w:r>
              <w:t>办公节约纸张等能源，绿色办公无污染</w:t>
            </w:r>
          </w:p>
        </w:tc>
        <w:tc>
          <w:tcPr>
            <w:tcW w:w="2268" w:type="dxa"/>
            <w:vAlign w:val="center"/>
          </w:tcPr>
          <w:p>
            <w:pPr>
              <w:pStyle w:val="12"/>
            </w:pPr>
            <w:r>
              <w:t>较上年节约</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基本公共卫生服务项目资金可持续期限</w:t>
            </w:r>
          </w:p>
        </w:tc>
        <w:tc>
          <w:tcPr>
            <w:tcW w:w="5386" w:type="dxa"/>
            <w:vAlign w:val="center"/>
          </w:tcPr>
          <w:p>
            <w:pPr>
              <w:pStyle w:val="12"/>
            </w:pPr>
            <w:r>
              <w:t>基本公共卫生服务项目资金可持续期限</w:t>
            </w:r>
          </w:p>
        </w:tc>
        <w:tc>
          <w:tcPr>
            <w:tcW w:w="2268" w:type="dxa"/>
            <w:vAlign w:val="center"/>
          </w:tcPr>
          <w:p>
            <w:pPr>
              <w:pStyle w:val="12"/>
            </w:pPr>
            <w:r>
              <w:t>≥1年</w:t>
            </w:r>
          </w:p>
        </w:tc>
        <w:tc>
          <w:tcPr>
            <w:tcW w:w="1276" w:type="dxa"/>
            <w:vAlign w:val="center"/>
          </w:tcPr>
          <w:p>
            <w:pPr>
              <w:pStyle w:val="12"/>
            </w:pPr>
            <w:r>
              <w:t>冀财社【2025】151号提前下达2026年中央基本公共卫生服务补助资金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调查的群众满意度=满意和较满意的群众数量/全部调查人数的比率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19.80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昌黎县泥井中心卫生院团林分院小计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19.80</w:t>
            </w:r>
          </w:p>
        </w:tc>
        <w:tc>
          <w:tcPr>
            <w:tcW w:w="964" w:type="dxa"/>
            <w:vAlign w:val="center"/>
          </w:tcPr>
          <w:p>
            <w:pPr>
              <w:pStyle w:val="15"/>
            </w:pPr>
          </w:p>
        </w:tc>
        <w:tc>
          <w:tcPr>
            <w:tcW w:w="964" w:type="dxa"/>
            <w:vAlign w:val="center"/>
          </w:tcPr>
          <w:p>
            <w:pPr>
              <w:pStyle w:val="15"/>
            </w:pPr>
          </w:p>
        </w:tc>
        <w:tc>
          <w:tcPr>
            <w:tcW w:w="964" w:type="dxa"/>
            <w:vAlign w:val="center"/>
          </w:tcPr>
          <w:p>
            <w:pPr>
              <w:pStyle w:val="15"/>
            </w:pPr>
            <w:r>
              <w:t>19.80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120.00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0.48</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公用经费项目三（专户或单位资金）</w:t>
            </w:r>
          </w:p>
        </w:tc>
        <w:tc>
          <w:tcPr>
            <w:tcW w:w="964" w:type="dxa"/>
            <w:vAlign w:val="center"/>
          </w:tcPr>
          <w:p>
            <w:pPr>
              <w:pStyle w:val="11"/>
            </w:pPr>
            <w:r>
              <w:t>120.00</w:t>
            </w:r>
          </w:p>
        </w:tc>
        <w:tc>
          <w:tcPr>
            <w:tcW w:w="1134" w:type="dxa"/>
            <w:vAlign w:val="center"/>
          </w:tcPr>
          <w:p>
            <w:pPr>
              <w:pStyle w:val="12"/>
            </w:pPr>
            <w:r>
              <w:t>临床检验设备</w:t>
            </w:r>
          </w:p>
        </w:tc>
        <w:tc>
          <w:tcPr>
            <w:tcW w:w="1134" w:type="dxa"/>
            <w:vAlign w:val="center"/>
          </w:tcPr>
          <w:p>
            <w:pPr>
              <w:pStyle w:val="12"/>
            </w:pPr>
            <w:r>
              <w:t>A02321900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昌黎县泥井中心卫生院团林分院上年末固定资产金额为233.53万元（详见下表）。本年度拟购置固定资产总额为19.80万元，已按要求列入政府采购预算，详见政府采购预算表。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361034昌黎县泥井中心卫生院团林分院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233.53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r>
              <w:t>50</w:t>
            </w:r>
          </w:p>
        </w:tc>
        <w:tc>
          <w:tcPr>
            <w:tcW w:w="2835" w:type="dxa"/>
            <w:vAlign w:val="center"/>
          </w:tcPr>
          <w:p>
            <w:pPr>
              <w:pStyle w:val="11"/>
            </w:pPr>
            <w:r>
              <w:t>32.78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31.48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296</w:t>
            </w:r>
          </w:p>
        </w:tc>
        <w:tc>
          <w:tcPr>
            <w:tcW w:w="2835" w:type="dxa"/>
            <w:vAlign w:val="center"/>
          </w:tcPr>
          <w:p>
            <w:pPr>
              <w:pStyle w:val="11"/>
            </w:pPr>
            <w:r>
              <w:t>144.23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858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04341"/>
    <w:rsid w:val="27AA701D"/>
    <w:rsid w:val="421A09AD"/>
    <w:rsid w:val="540B44E9"/>
    <w:rsid w:val="595E647E"/>
    <w:rsid w:val="70C376A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860</Pages>
  <TotalTime>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2026-01-30T12:21:00Z</dcterms:created>
  <dc:creator>Dell</dc:creator>
  <cp:lastModifiedBy>Administrator</cp:lastModifiedBy>
  <dcterms:modified xsi:type="dcterms:W3CDTF">2026-02-04T01:56:10Z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776A3C8668A7425FA56A828FC8CDEF3D</vt:lpwstr>
  </property>
</Properties>
</file>